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1" w:rsidRDefault="008537E1" w:rsidP="0085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Урок21 апреля (вторник 16.35). </w:t>
      </w:r>
    </w:p>
    <w:p w:rsidR="008537E1" w:rsidRDefault="008537E1" w:rsidP="00853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8537E1" w:rsidRPr="002A5290" w:rsidRDefault="008537E1" w:rsidP="008537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7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8537E1" w:rsidRPr="002A5290" w:rsidRDefault="008537E1" w:rsidP="008537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8537E1" w:rsidRPr="002A5290" w:rsidRDefault="008537E1" w:rsidP="008537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8537E1" w:rsidRDefault="008537E1" w:rsidP="00853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</w:t>
      </w:r>
      <w:r w:rsidR="000239BB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537E1" w:rsidRDefault="008537E1" w:rsidP="00853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8537E1" w:rsidRDefault="008537E1" w:rsidP="0085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E1" w:rsidRDefault="008537E1" w:rsidP="0085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813D5" w:rsidRDefault="008537E1" w:rsidP="00853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7E1">
        <w:rPr>
          <w:rFonts w:ascii="Times New Roman" w:hAnsi="Times New Roman" w:cs="Times New Roman"/>
          <w:sz w:val="28"/>
          <w:szCs w:val="28"/>
        </w:rPr>
        <w:t>Написать хроматические гаммы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8537E1" w:rsidRDefault="008537E1" w:rsidP="00853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 </w:t>
      </w:r>
      <w:proofErr w:type="spellStart"/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 с обращениями и разрешениями.</w:t>
      </w:r>
    </w:p>
    <w:p w:rsidR="008537E1" w:rsidRDefault="008537E1" w:rsidP="00853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вводные септаккорды в тональностях</w:t>
      </w:r>
      <w:r w:rsidR="006C561D" w:rsidRPr="006C561D">
        <w:rPr>
          <w:rFonts w:ascii="Times New Roman" w:hAnsi="Times New Roman" w:cs="Times New Roman"/>
          <w:sz w:val="28"/>
          <w:szCs w:val="28"/>
        </w:rPr>
        <w:t xml:space="preserve">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8537E1" w:rsidRDefault="008537E1" w:rsidP="00853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характерные интервалы в тональност</w:t>
      </w:r>
      <w:r w:rsidR="006C561D">
        <w:rPr>
          <w:rFonts w:ascii="Times New Roman" w:hAnsi="Times New Roman" w:cs="Times New Roman"/>
          <w:sz w:val="28"/>
          <w:szCs w:val="28"/>
        </w:rPr>
        <w:t xml:space="preserve">и </w:t>
      </w:r>
      <w:r w:rsidR="006C561D" w:rsidRPr="006C5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8537E1" w:rsidRDefault="008537E1" w:rsidP="008537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Петь гаммы  </w:t>
      </w:r>
      <w:proofErr w:type="spellStart"/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C561D" w:rsidRPr="006C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61D" w:rsidRPr="006C561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(натуральный и гармонический виды). Играть и петь тритоны в этих тональностях.</w:t>
      </w:r>
    </w:p>
    <w:p w:rsidR="006C561D" w:rsidRDefault="006C561D" w:rsidP="006C56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561D" w:rsidRDefault="006C561D" w:rsidP="006C5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6C561D" w:rsidRDefault="006C561D" w:rsidP="006C56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выполнить тест (записать ответы)</w:t>
      </w:r>
    </w:p>
    <w:p w:rsidR="006C561D" w:rsidRDefault="006C561D" w:rsidP="006C5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AF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b/>
          <w:sz w:val="28"/>
          <w:szCs w:val="28"/>
        </w:rPr>
        <w:t>Николаевич Скрябин.</w:t>
      </w:r>
    </w:p>
    <w:p w:rsidR="006C561D" w:rsidRDefault="0044337F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6C561D">
        <w:rPr>
          <w:color w:val="000000"/>
        </w:rPr>
        <w:t>.А.Н. Скрябин родился в городе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а) Москве                 б) Петербурге                         в) Саратове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2.Даты жизни композитора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а) 1</w:t>
      </w:r>
      <w:r w:rsidRPr="006C561D">
        <w:rPr>
          <w:color w:val="000000"/>
        </w:rPr>
        <w:t>882 - 1971</w:t>
      </w:r>
      <w:r>
        <w:rPr>
          <w:color w:val="000000"/>
        </w:rPr>
        <w:t>         б) 1891 – 1953                        в)1872 – 1915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3.Количество симфоний в творчестве А.Н. Скрябина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а) 9                            б) 3                                         в) </w:t>
      </w:r>
      <w:r w:rsidRPr="006C561D">
        <w:rPr>
          <w:color w:val="000000"/>
        </w:rPr>
        <w:t>15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6.Название Третьей симфонии А.Н. Скрябина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а) «К пламени»         б) «Божественная поэма»    в) «Мечты»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Pr="0044337F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В каком симфоническом произведении Скрябина звучит</w:t>
      </w:r>
      <w:r w:rsidR="0044337F" w:rsidRPr="000341AF">
        <w:rPr>
          <w:sz w:val="28"/>
          <w:szCs w:val="28"/>
        </w:rPr>
        <w:t xml:space="preserve"> </w:t>
      </w:r>
      <w:r w:rsidR="0044337F" w:rsidRPr="0044337F">
        <w:t>хор, солирующая партия фортепиано, орган, а также световые эффекты</w:t>
      </w:r>
      <w:r w:rsidRPr="0044337F">
        <w:rPr>
          <w:color w:val="000000"/>
        </w:rPr>
        <w:t xml:space="preserve"> 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а) «Поэма огня»       б) «Поэма экстаза»                в) «Божественная поэма» 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9.Жанры произведений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Pr="0017567E" w:rsidRDefault="006C561D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   «</w:t>
      </w:r>
      <w:r w:rsidRPr="0017567E">
        <w:rPr>
          <w:color w:val="000000"/>
        </w:rPr>
        <w:t>Мечты»                    </w:t>
      </w:r>
      <w:r w:rsidR="0017567E">
        <w:rPr>
          <w:color w:val="000000"/>
        </w:rPr>
        <w:t xml:space="preserve">                                 </w:t>
      </w:r>
      <w:r w:rsidRPr="0017567E">
        <w:rPr>
          <w:color w:val="000000"/>
        </w:rPr>
        <w:t> а) фортепианная поэма</w:t>
      </w:r>
    </w:p>
    <w:p w:rsidR="006C561D" w:rsidRPr="0017567E" w:rsidRDefault="006C561D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 w:rsidRPr="0017567E">
        <w:rPr>
          <w:color w:val="000000"/>
        </w:rPr>
        <w:t>   «Божественная поэма»</w:t>
      </w:r>
    </w:p>
    <w:p w:rsidR="006C561D" w:rsidRPr="0017567E" w:rsidRDefault="006C561D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 w:rsidRPr="0017567E">
        <w:rPr>
          <w:color w:val="000000"/>
        </w:rPr>
        <w:t>   «Поэма экстаза»</w:t>
      </w:r>
      <w:r w:rsidR="0017567E">
        <w:rPr>
          <w:color w:val="000000"/>
        </w:rPr>
        <w:t xml:space="preserve">                                          б) симфония</w:t>
      </w:r>
    </w:p>
    <w:p w:rsidR="006C561D" w:rsidRPr="0017567E" w:rsidRDefault="006C561D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17567E">
        <w:rPr>
          <w:color w:val="000000"/>
        </w:rPr>
        <w:t>   «</w:t>
      </w:r>
      <w:r w:rsidR="0017567E" w:rsidRPr="0017567E">
        <w:rPr>
          <w:color w:val="000000"/>
        </w:rPr>
        <w:t>Прометей</w:t>
      </w:r>
      <w:r w:rsidR="0017567E">
        <w:rPr>
          <w:color w:val="000000"/>
        </w:rPr>
        <w:t xml:space="preserve"> </w:t>
      </w:r>
    </w:p>
    <w:p w:rsidR="006C561D" w:rsidRDefault="006C561D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  «Трагическая»</w:t>
      </w:r>
    </w:p>
    <w:p w:rsidR="006C561D" w:rsidRDefault="006C561D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  «Сатанинская»</w:t>
      </w:r>
      <w:r w:rsidR="0017567E">
        <w:rPr>
          <w:color w:val="000000"/>
        </w:rPr>
        <w:t xml:space="preserve">                                               </w:t>
      </w:r>
      <w:r>
        <w:rPr>
          <w:color w:val="000000"/>
        </w:rPr>
        <w:t xml:space="preserve">в) </w:t>
      </w:r>
      <w:r w:rsidRPr="0017567E">
        <w:rPr>
          <w:color w:val="000000"/>
        </w:rPr>
        <w:t>симфоническая поэма</w:t>
      </w:r>
    </w:p>
    <w:p w:rsidR="005339B3" w:rsidRDefault="005339B3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</w:p>
    <w:p w:rsidR="005339B3" w:rsidRDefault="005339B3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10.Сколько прелюдий для фортепиано написал Скрябин?</w:t>
      </w:r>
    </w:p>
    <w:p w:rsidR="00A15C22" w:rsidRDefault="005339B3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а) 47            б) 24                 в) 12   </w:t>
      </w:r>
    </w:p>
    <w:p w:rsidR="00A15C22" w:rsidRDefault="00A15C22" w:rsidP="005339B3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993"/>
        <w:jc w:val="both"/>
        <w:rPr>
          <w:color w:val="000000"/>
        </w:rPr>
      </w:pPr>
    </w:p>
    <w:p w:rsidR="00A15C22" w:rsidRDefault="005339B3" w:rsidP="00A15C22">
      <w:pPr>
        <w:pStyle w:val="a5"/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15C22">
        <w:rPr>
          <w:color w:val="000000"/>
        </w:rPr>
        <w:t xml:space="preserve">11. </w:t>
      </w:r>
      <w:r>
        <w:rPr>
          <w:color w:val="000000"/>
        </w:rPr>
        <w:t xml:space="preserve"> </w:t>
      </w:r>
      <w:r w:rsidR="00A15C22">
        <w:rPr>
          <w:color w:val="000000"/>
        </w:rPr>
        <w:t>КЕМ ЭТИ ЛЮДИ ПРИХОДЯТСЯ А.Н. СКРЯБИНУ,</w:t>
      </w:r>
    </w:p>
    <w:p w:rsidR="00A15C22" w:rsidRDefault="00A15C22" w:rsidP="00A15C22">
      <w:pPr>
        <w:pStyle w:val="a5"/>
        <w:shd w:val="clear" w:color="auto" w:fill="FFFFFF" w:themeFill="background1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 КАКУЮ РОЛЬ ОНИ СЫГРАЛИ В ЕГО ЖИЗНИ?</w:t>
      </w:r>
    </w:p>
    <w:p w:rsidR="00A15C22" w:rsidRDefault="00A15C22" w:rsidP="00A15C22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A15C22" w:rsidRPr="00A15C22" w:rsidRDefault="00A15C22" w:rsidP="00A15C22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A15C22">
        <w:t>Н.С. Зверев ___________________________________________________________________</w:t>
      </w:r>
    </w:p>
    <w:p w:rsidR="00A15C22" w:rsidRPr="00A15C22" w:rsidRDefault="00A15C22" w:rsidP="00A15C22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A15C22">
        <w:t>С.И. Танеев ___________________________________________________________________</w:t>
      </w:r>
    </w:p>
    <w:p w:rsidR="00A15C22" w:rsidRPr="00A15C22" w:rsidRDefault="00A15C22" w:rsidP="00A15C22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A15C22">
        <w:t>А.С. Аренский ________________________________________________________________</w:t>
      </w:r>
    </w:p>
    <w:p w:rsidR="00A15C22" w:rsidRPr="00A15C22" w:rsidRDefault="00A15C22" w:rsidP="00A15C22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A15C22">
        <w:t>В. Сафонов ___________________________________________________________________</w:t>
      </w:r>
    </w:p>
    <w:p w:rsidR="00A15C22" w:rsidRPr="00A15C22" w:rsidRDefault="00A15C22" w:rsidP="00A15C22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A15C22">
        <w:t xml:space="preserve">С. </w:t>
      </w:r>
      <w:proofErr w:type="spellStart"/>
      <w:r w:rsidRPr="00A15C22">
        <w:t>Кусевицкий</w:t>
      </w:r>
      <w:proofErr w:type="spellEnd"/>
      <w:r w:rsidRPr="00A15C22">
        <w:t xml:space="preserve"> ________________________________________________________________</w:t>
      </w:r>
    </w:p>
    <w:p w:rsidR="00A15C22" w:rsidRPr="00A15C22" w:rsidRDefault="00A15C22" w:rsidP="00A15C22">
      <w:pPr>
        <w:pStyle w:val="a5"/>
        <w:shd w:val="clear" w:color="auto" w:fill="FFFFFF" w:themeFill="background1"/>
        <w:spacing w:before="0" w:beforeAutospacing="0" w:after="0" w:afterAutospacing="0"/>
        <w:jc w:val="both"/>
      </w:pPr>
      <w:r w:rsidRPr="00A15C22">
        <w:t>М. Беляев ____________________________________________________________________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  </w:t>
      </w:r>
      <w:r>
        <w:rPr>
          <w:color w:val="000000"/>
        </w:rPr>
        <w:t>ЗНАЕТЕ ЛИ ВЫ, ЧТО…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1.Мать Скрябина, Любовь Петровна, урожденная Щетинина, дочь служащего казенного фарфорового завода, была незаурядной пианисткой. В 1866 году она окончила Петербургскую консерваторию с серебряной медалью. Некоторое время брала уроки у Антона Рубинштейна. Давала сольные концерты, исполняла произведения Ф. Шопена,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Р. Шумана, Ф. Листа; сочиняла, но ее произведения не сохранились.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2.Отец Скрябина, Николай Александрович, закончил юридический факультет университета, а затем Петербургский институт восточных языков. Получив место переводчика при русском посольстве в Константинополе, он стал редко бывать в России и сына видел урывками.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3.Тетя Скрябина, Любовь Александровна, неплохо играла на рояле, хотя не была профессиональной пианисткой. Именно она занялась воспитанием маленького Саши после смерти его матери.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4.Скрябин с грудного возраста тянулся к звукам фортепиано, в три года часами просиживал за инструментом, в пять лет играл двумя руками.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Еще не зная нот, он мог многие часы проводить за роялем и протирал педалями подошвы на обуви.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5.Любимой прогулкой маленького Саши Скрябина был поход в музыкальный магазин  на Кузнецком мосту в Москве, где он обязательно импровизировал на фортепиано.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6.В детстве Скрябин очень любил мастерить маленькие, игрушечные рояли</w:t>
      </w:r>
      <w:proofErr w:type="gramStart"/>
      <w:r>
        <w:rPr>
          <w:color w:val="000000"/>
        </w:rPr>
        <w:t>… С</w:t>
      </w:r>
      <w:proofErr w:type="gramEnd"/>
      <w:r>
        <w:rPr>
          <w:color w:val="000000"/>
        </w:rPr>
        <w:t>начала он вырезал их из картона и шелка, затем стал выпиливать из дерева.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7.В пять лет он уверенно воспроизводил на инструменте не только мелодии, но и однажды услышанные несложные пьесы.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8.В семилетнем возрасте Скрябин читал Шекспира, Мольера, сам сочинял пьесы, рисовал декорации и устраивал домашний театр.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9.В семь лет Скрябин написал оперу «Лиза», назвав ее именем девочки, в которую он был тогда влюблен. Фрагменты из этой оперы хранятся в музее Скрябина  в </w:t>
      </w:r>
      <w:proofErr w:type="spellStart"/>
      <w:r>
        <w:rPr>
          <w:color w:val="000000"/>
        </w:rPr>
        <w:t>Николопесковском</w:t>
      </w:r>
      <w:proofErr w:type="spellEnd"/>
      <w:r>
        <w:rPr>
          <w:color w:val="000000"/>
        </w:rPr>
        <w:t xml:space="preserve"> переулке.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10.В класс знаменитого московского педагога-пианиста Николая Сергеевича Зверева Скрябин поступил по совету С.И. Танеева. Учеников Н.С. Зверева полушутя называли </w:t>
      </w:r>
      <w:r>
        <w:rPr>
          <w:color w:val="000000"/>
        </w:rPr>
        <w:lastRenderedPageBreak/>
        <w:t>«</w:t>
      </w:r>
      <w:proofErr w:type="gramStart"/>
      <w:r>
        <w:rPr>
          <w:color w:val="000000"/>
        </w:rPr>
        <w:t>зверятами</w:t>
      </w:r>
      <w:proofErr w:type="gramEnd"/>
      <w:r>
        <w:rPr>
          <w:color w:val="000000"/>
        </w:rPr>
        <w:t>». Николай Сергеевич относился к ним как к собственным детям. Многие из них жили в его доме. Он не только обучал своих воспитанников игре на рояле, но и нанимал для них учителей танцев и иностранных языков, возил на оперные спектакли и в драму, на лето снимал для них дачу в Крыму. По воскресеньям Н.С. Зверев устраивал у себя дома музыкальные вечера, на которые приглашал профессоров консерватории: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П.И. Чайковского, С.И. Танеева, А.С. Аренского, </w:t>
      </w:r>
      <w:proofErr w:type="spellStart"/>
      <w:r>
        <w:rPr>
          <w:color w:val="000000"/>
        </w:rPr>
        <w:t>Пабста</w:t>
      </w:r>
      <w:proofErr w:type="spellEnd"/>
      <w:r>
        <w:rPr>
          <w:color w:val="000000"/>
        </w:rPr>
        <w:t>, Ан. Рубинштейна. На этих вечерах А.Н. Скрябин  впервые стал исполнять свои произведения.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11. В консерватории Скрябин учился сразу на двух отделениях – композиции и фортепиано. Но композиторского диплома не получил, так как его отношения с профессором А.С. Аренским, который вел тогда класс свободного сочинения, не сложились.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12.Незадолго до окончания консерватории Скрябин решил выучить сложные виртуозные произведения, очень много занимался и переиграл правую руку. Это поставило под сомнение его карьеру пианиста. Скрябину пришлось долго лечиться.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13.В 26 лет Скрябин получил предложение от В.И. Сафонова занять место профессора фортепианного класса Московской консерватории. Предложение композитор принял и проявил себя как способный педагог. Помимо консерватории он преподавал игру на фортепиано в Екатерининском  институте.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14.Римский-Корсаков всем «советовал купить Вторую симфонию Скрябина», называя его</w:t>
      </w:r>
    </w:p>
    <w:p w:rsidR="006C561D" w:rsidRDefault="006C561D" w:rsidP="0044337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 </w:t>
      </w:r>
      <w:r>
        <w:rPr>
          <w:color w:val="000000"/>
        </w:rPr>
        <w:t>«великим талантом».</w:t>
      </w:r>
    </w:p>
    <w:p w:rsidR="006C561D" w:rsidRDefault="006C561D" w:rsidP="006C56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61D" w:rsidSect="005339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4E2"/>
    <w:multiLevelType w:val="hybridMultilevel"/>
    <w:tmpl w:val="3540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39"/>
    <w:rsid w:val="000239BB"/>
    <w:rsid w:val="0017567E"/>
    <w:rsid w:val="0044337F"/>
    <w:rsid w:val="005339B3"/>
    <w:rsid w:val="006813D5"/>
    <w:rsid w:val="006C561D"/>
    <w:rsid w:val="00804239"/>
    <w:rsid w:val="008537E1"/>
    <w:rsid w:val="00A1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7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7E1"/>
    <w:pPr>
      <w:ind w:left="720"/>
      <w:contextualSpacing/>
    </w:pPr>
  </w:style>
  <w:style w:type="paragraph" w:styleId="a5">
    <w:name w:val="No Spacing"/>
    <w:basedOn w:val="a"/>
    <w:uiPriority w:val="1"/>
    <w:qFormat/>
    <w:rsid w:val="006C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7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7E1"/>
    <w:pPr>
      <w:ind w:left="720"/>
      <w:contextualSpacing/>
    </w:pPr>
  </w:style>
  <w:style w:type="paragraph" w:styleId="a5">
    <w:name w:val="No Spacing"/>
    <w:basedOn w:val="a"/>
    <w:uiPriority w:val="1"/>
    <w:qFormat/>
    <w:rsid w:val="006C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kravchenko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ren-dmsch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98C9-01B3-452E-927F-B380F65B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2020-04-19T15:47:00Z</dcterms:created>
  <dcterms:modified xsi:type="dcterms:W3CDTF">2020-04-19T16:44:00Z</dcterms:modified>
</cp:coreProperties>
</file>