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C5" w:rsidRDefault="00F172C5" w:rsidP="00F17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9 апреля (четверг 16.10). </w:t>
      </w:r>
    </w:p>
    <w:p w:rsidR="00F172C5" w:rsidRDefault="00F172C5" w:rsidP="00F17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F172C5" w:rsidRDefault="00F172C5" w:rsidP="00F17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переводным экзаменам по сольфеджио.</w:t>
      </w:r>
    </w:p>
    <w:p w:rsidR="00F172C5" w:rsidRDefault="00F172C5" w:rsidP="00F17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интонационные упражнения 1, 2, 3 в билетах №3, №4.</w:t>
      </w:r>
    </w:p>
    <w:p w:rsidR="00F172C5" w:rsidRDefault="00F172C5" w:rsidP="00F17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№351наизусть</w:t>
      </w:r>
    </w:p>
    <w:p w:rsidR="00F172C5" w:rsidRDefault="00F172C5" w:rsidP="00F17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 теории 1-20</w:t>
      </w:r>
    </w:p>
    <w:p w:rsidR="00F172C5" w:rsidRDefault="00F172C5" w:rsidP="00F172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задания:</w:t>
      </w:r>
    </w:p>
    <w:p w:rsidR="00F172C5" w:rsidRDefault="00F172C5" w:rsidP="00F17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тритоны в тональности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5E544A">
        <w:rPr>
          <w:rFonts w:ascii="Times New Roman" w:hAnsi="Times New Roman" w:cs="Times New Roman"/>
          <w:sz w:val="28"/>
          <w:szCs w:val="28"/>
        </w:rPr>
        <w:t xml:space="preserve"> </w:t>
      </w:r>
      <w:r w:rsidRPr="00FF2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F23A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2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F23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72C5" w:rsidRDefault="00F172C5" w:rsidP="00F17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8 аккордов от звука РЕ</w:t>
      </w:r>
    </w:p>
    <w:p w:rsidR="00F172C5" w:rsidRPr="00FF23AF" w:rsidRDefault="00F172C5" w:rsidP="00F172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F23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разрешением  от звуков ДО, РЕ, МИ и разрешить в мажор и минор</w:t>
      </w:r>
      <w:r w:rsidRPr="005E5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C5" w:rsidRPr="005B7C92" w:rsidRDefault="00F172C5" w:rsidP="00F17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F172C5" w:rsidRPr="000608D3" w:rsidRDefault="00F172C5" w:rsidP="00F17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 тест.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Fonts w:ascii="Helvetica" w:hAnsi="Helvetica"/>
          <w:color w:val="333333"/>
          <w:sz w:val="21"/>
          <w:szCs w:val="21"/>
        </w:rPr>
        <w:t>1</w:t>
      </w:r>
      <w:r w:rsidRPr="00806460">
        <w:rPr>
          <w:color w:val="333333"/>
          <w:sz w:val="28"/>
          <w:szCs w:val="28"/>
        </w:rPr>
        <w:t>. Место рождения А.П. Бородина:</w:t>
      </w:r>
    </w:p>
    <w:p w:rsidR="00F172C5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г. Петербург</w:t>
      </w:r>
      <w:r w:rsidRPr="00806460">
        <w:rPr>
          <w:color w:val="333333"/>
          <w:sz w:val="28"/>
          <w:szCs w:val="28"/>
        </w:rPr>
        <w:br/>
        <w:t>б) г. Москва</w:t>
      </w:r>
      <w:r w:rsidRPr="00806460">
        <w:rPr>
          <w:color w:val="333333"/>
          <w:sz w:val="28"/>
          <w:szCs w:val="28"/>
        </w:rPr>
        <w:br/>
        <w:t>в) г. Воткинск</w:t>
      </w:r>
    </w:p>
    <w:p w:rsidR="00F172C5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Полное имя композитора </w:t>
      </w:r>
    </w:p>
    <w:p w:rsidR="00F172C5" w:rsidRDefault="00F172C5" w:rsidP="00F172C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Алексей Порфирьевич</w:t>
      </w:r>
    </w:p>
    <w:p w:rsidR="00F172C5" w:rsidRDefault="00F172C5" w:rsidP="00F172C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Александр Порфирьевич</w:t>
      </w:r>
    </w:p>
    <w:p w:rsidR="00F172C5" w:rsidRDefault="00F172C5" w:rsidP="00F172C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Александр Петрович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3. Какое первое музыкальное сочинение было написано А.П. Бородиным в девятилетнем возрасте?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«Индийский галоп»</w:t>
      </w:r>
      <w:r w:rsidRPr="00806460">
        <w:rPr>
          <w:color w:val="333333"/>
          <w:sz w:val="28"/>
          <w:szCs w:val="28"/>
        </w:rPr>
        <w:br/>
        <w:t>б) «Марш победы»</w:t>
      </w:r>
      <w:r w:rsidRPr="00806460">
        <w:rPr>
          <w:color w:val="333333"/>
          <w:sz w:val="28"/>
          <w:szCs w:val="28"/>
        </w:rPr>
        <w:br/>
        <w:t>в) полька «Элен»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4. Учебное заведение, которое в 1865 году окончил А.П. Бородин: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Благородный пансион</w:t>
      </w:r>
      <w:r w:rsidRPr="00806460">
        <w:rPr>
          <w:color w:val="333333"/>
          <w:sz w:val="28"/>
          <w:szCs w:val="28"/>
        </w:rPr>
        <w:br/>
        <w:t>б) Морской корпус</w:t>
      </w:r>
      <w:r w:rsidRPr="00806460">
        <w:rPr>
          <w:color w:val="333333"/>
          <w:sz w:val="28"/>
          <w:szCs w:val="28"/>
        </w:rPr>
        <w:br/>
        <w:t>в) Медико-хирургическая академия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806460">
        <w:rPr>
          <w:color w:val="333333"/>
          <w:sz w:val="28"/>
          <w:szCs w:val="28"/>
        </w:rPr>
        <w:t>. Какая талантливая пианистка стала женой А.П. Бородина?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Клара Вик</w:t>
      </w:r>
      <w:r w:rsidRPr="00806460">
        <w:rPr>
          <w:color w:val="333333"/>
          <w:sz w:val="28"/>
          <w:szCs w:val="28"/>
        </w:rPr>
        <w:br/>
        <w:t xml:space="preserve">б) Н. Н. </w:t>
      </w:r>
      <w:proofErr w:type="spellStart"/>
      <w:r w:rsidRPr="00806460">
        <w:rPr>
          <w:color w:val="333333"/>
          <w:sz w:val="28"/>
          <w:szCs w:val="28"/>
        </w:rPr>
        <w:t>Пургольд</w:t>
      </w:r>
      <w:proofErr w:type="spellEnd"/>
      <w:r w:rsidRPr="00806460">
        <w:rPr>
          <w:color w:val="333333"/>
          <w:sz w:val="28"/>
          <w:szCs w:val="28"/>
        </w:rPr>
        <w:br/>
        <w:t xml:space="preserve">в) Е. С. </w:t>
      </w:r>
      <w:proofErr w:type="spellStart"/>
      <w:r w:rsidRPr="00806460">
        <w:rPr>
          <w:color w:val="333333"/>
          <w:sz w:val="28"/>
          <w:szCs w:val="28"/>
        </w:rPr>
        <w:t>Протопопова</w:t>
      </w:r>
      <w:proofErr w:type="spellEnd"/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</w:t>
      </w:r>
      <w:r w:rsidRPr="00806460">
        <w:rPr>
          <w:color w:val="333333"/>
          <w:sz w:val="28"/>
          <w:szCs w:val="28"/>
        </w:rPr>
        <w:t>. Укажите композитора, знакомство с которым в 1862 году стало знаменательным в жизни А.П. Бородина: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lastRenderedPageBreak/>
        <w:t>а) М. И. Глинка</w:t>
      </w:r>
      <w:r w:rsidRPr="00806460">
        <w:rPr>
          <w:color w:val="333333"/>
          <w:sz w:val="28"/>
          <w:szCs w:val="28"/>
        </w:rPr>
        <w:br/>
        <w:t>б) А. С. Даргомыжский</w:t>
      </w:r>
      <w:r w:rsidRPr="00806460">
        <w:rPr>
          <w:color w:val="333333"/>
          <w:sz w:val="28"/>
          <w:szCs w:val="28"/>
        </w:rPr>
        <w:br/>
        <w:t>в) М. А. Балакирев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806460">
        <w:rPr>
          <w:color w:val="333333"/>
          <w:sz w:val="28"/>
          <w:szCs w:val="28"/>
        </w:rPr>
        <w:t>. Какое название дал В.В. Стасов Второй симфонии А.П. Бородина?</w:t>
      </w:r>
    </w:p>
    <w:p w:rsidR="00F172C5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«Славянская героическая»</w:t>
      </w:r>
      <w:r w:rsidRPr="00806460">
        <w:rPr>
          <w:color w:val="333333"/>
          <w:sz w:val="28"/>
          <w:szCs w:val="28"/>
        </w:rPr>
        <w:br/>
        <w:t>б) «Патетическая»</w:t>
      </w:r>
      <w:r w:rsidRPr="00806460">
        <w:rPr>
          <w:color w:val="333333"/>
          <w:sz w:val="28"/>
          <w:szCs w:val="28"/>
        </w:rPr>
        <w:br/>
        <w:t>в) «Богатырская»</w:t>
      </w:r>
    </w:p>
    <w:p w:rsidR="00F172C5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8. Известная опера </w:t>
      </w:r>
      <w:r w:rsidRPr="00806460">
        <w:rPr>
          <w:color w:val="333333"/>
          <w:sz w:val="28"/>
          <w:szCs w:val="28"/>
        </w:rPr>
        <w:t>А.П. Бородина?</w:t>
      </w:r>
    </w:p>
    <w:p w:rsidR="00F172C5" w:rsidRDefault="00F172C5" w:rsidP="00F172C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«Иван Сусанин»</w:t>
      </w:r>
    </w:p>
    <w:p w:rsidR="00F172C5" w:rsidRDefault="00F172C5" w:rsidP="00F172C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«Борис Годунов»</w:t>
      </w:r>
    </w:p>
    <w:p w:rsidR="00F172C5" w:rsidRDefault="00F172C5" w:rsidP="00F172C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«Князь Игорь»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Pr="00806460">
        <w:rPr>
          <w:color w:val="333333"/>
          <w:sz w:val="28"/>
          <w:szCs w:val="28"/>
        </w:rPr>
        <w:t>. А.П. Бородин был: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профессором Петербургской консерватории</w:t>
      </w:r>
      <w:r w:rsidRPr="00806460">
        <w:rPr>
          <w:color w:val="333333"/>
          <w:sz w:val="28"/>
          <w:szCs w:val="28"/>
        </w:rPr>
        <w:br/>
        <w:t>б) профессором Медико-хирургической академии</w:t>
      </w:r>
      <w:r w:rsidRPr="00806460">
        <w:rPr>
          <w:color w:val="333333"/>
          <w:sz w:val="28"/>
          <w:szCs w:val="28"/>
        </w:rPr>
        <w:br/>
        <w:t>в) морским офицером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Pr="00806460">
        <w:rPr>
          <w:color w:val="333333"/>
          <w:sz w:val="28"/>
          <w:szCs w:val="28"/>
        </w:rPr>
        <w:t>. Отметьте вокальное сочинение А.П. Бородина: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«Сомнение»</w:t>
      </w:r>
      <w:r w:rsidRPr="00806460">
        <w:rPr>
          <w:color w:val="333333"/>
          <w:sz w:val="28"/>
          <w:szCs w:val="28"/>
        </w:rPr>
        <w:br/>
        <w:t>б) «Я Вас любил»</w:t>
      </w:r>
      <w:r w:rsidRPr="00806460">
        <w:rPr>
          <w:color w:val="333333"/>
          <w:sz w:val="28"/>
          <w:szCs w:val="28"/>
        </w:rPr>
        <w:br/>
        <w:t>в) «Спящая княжна»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806460">
        <w:rPr>
          <w:color w:val="333333"/>
          <w:sz w:val="28"/>
          <w:szCs w:val="28"/>
        </w:rPr>
        <w:t>. Кто был автором текста вокальных сочинений А.П. Бородина «Песня тёмного леса» и «Морская царевна»?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А. П. Бородин</w:t>
      </w:r>
      <w:r w:rsidRPr="00806460">
        <w:rPr>
          <w:color w:val="333333"/>
          <w:sz w:val="28"/>
          <w:szCs w:val="28"/>
        </w:rPr>
        <w:br/>
        <w:t>б) А. С. Пушкин</w:t>
      </w:r>
      <w:r w:rsidRPr="00806460">
        <w:rPr>
          <w:color w:val="333333"/>
          <w:sz w:val="28"/>
          <w:szCs w:val="28"/>
        </w:rPr>
        <w:br/>
        <w:t>в) М. Ю. Лермонтов</w:t>
      </w:r>
    </w:p>
    <w:p w:rsidR="00F172C5" w:rsidRPr="00806460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Pr="00806460">
        <w:rPr>
          <w:color w:val="333333"/>
          <w:sz w:val="28"/>
          <w:szCs w:val="28"/>
        </w:rPr>
        <w:t>. С каким знаменитым венгерским композитором А.П. Бородин познакомился в 1877 году?</w:t>
      </w:r>
    </w:p>
    <w:p w:rsidR="00F172C5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>а) Г. Берлиозом</w:t>
      </w:r>
      <w:r w:rsidRPr="00806460">
        <w:rPr>
          <w:color w:val="333333"/>
          <w:sz w:val="28"/>
          <w:szCs w:val="28"/>
        </w:rPr>
        <w:br/>
        <w:t>б) Ф. Листом</w:t>
      </w:r>
      <w:r w:rsidRPr="00806460">
        <w:rPr>
          <w:color w:val="333333"/>
          <w:sz w:val="28"/>
          <w:szCs w:val="28"/>
        </w:rPr>
        <w:br/>
        <w:t>в) Р. Шуманом</w:t>
      </w:r>
    </w:p>
    <w:p w:rsidR="00F172C5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13. Годы жизни композитора.</w:t>
      </w:r>
    </w:p>
    <w:p w:rsidR="00F172C5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806460">
        <w:rPr>
          <w:color w:val="333333"/>
          <w:sz w:val="28"/>
          <w:szCs w:val="28"/>
        </w:rPr>
        <w:t xml:space="preserve">а) </w:t>
      </w:r>
      <w:r>
        <w:rPr>
          <w:color w:val="333333"/>
          <w:sz w:val="28"/>
          <w:szCs w:val="28"/>
        </w:rPr>
        <w:t>1833-1887</w:t>
      </w:r>
      <w:r w:rsidRPr="00806460">
        <w:rPr>
          <w:color w:val="333333"/>
          <w:sz w:val="28"/>
          <w:szCs w:val="28"/>
        </w:rPr>
        <w:br/>
        <w:t xml:space="preserve">б) </w:t>
      </w:r>
      <w:r>
        <w:rPr>
          <w:color w:val="333333"/>
          <w:sz w:val="28"/>
          <w:szCs w:val="28"/>
        </w:rPr>
        <w:t>1835-1889</w:t>
      </w:r>
      <w:r w:rsidRPr="00806460">
        <w:rPr>
          <w:color w:val="333333"/>
          <w:sz w:val="28"/>
          <w:szCs w:val="28"/>
        </w:rPr>
        <w:br/>
        <w:t xml:space="preserve">в) </w:t>
      </w:r>
      <w:r>
        <w:rPr>
          <w:color w:val="333333"/>
          <w:sz w:val="28"/>
          <w:szCs w:val="28"/>
        </w:rPr>
        <w:t>1843-1898</w:t>
      </w:r>
    </w:p>
    <w:p w:rsidR="00F172C5" w:rsidRPr="00477B4B" w:rsidRDefault="00F172C5" w:rsidP="00F172C5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16"/>
          <w:szCs w:val="16"/>
        </w:rPr>
      </w:pPr>
      <w:bookmarkStart w:id="0" w:name="_GoBack"/>
      <w:bookmarkEnd w:id="0"/>
    </w:p>
    <w:p w:rsidR="00F172C5" w:rsidRPr="00477B4B" w:rsidRDefault="00F172C5" w:rsidP="00F172C5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477B4B">
        <w:rPr>
          <w:b/>
          <w:color w:val="333333"/>
          <w:sz w:val="28"/>
          <w:szCs w:val="28"/>
        </w:rPr>
        <w:t>Посмотри на сайте</w:t>
      </w:r>
      <w:r>
        <w:rPr>
          <w:color w:val="333333"/>
          <w:sz w:val="28"/>
          <w:szCs w:val="28"/>
        </w:rPr>
        <w:t xml:space="preserve">   </w:t>
      </w:r>
      <w:hyperlink r:id="rId6" w:history="1">
        <w:r>
          <w:rPr>
            <w:rStyle w:val="a5"/>
          </w:rPr>
          <w:t>https://www.youtube.com/watch?v=1tfQ26hpm9Y</w:t>
        </w:r>
      </w:hyperlink>
      <w:r>
        <w:t xml:space="preserve">    </w:t>
      </w:r>
      <w:r w:rsidRPr="00477B4B">
        <w:rPr>
          <w:b/>
          <w:sz w:val="28"/>
          <w:szCs w:val="28"/>
        </w:rPr>
        <w:t>фильм-оперу «Князь Игорь» А. П. Бородина</w:t>
      </w:r>
    </w:p>
    <w:p w:rsidR="002A31F0" w:rsidRDefault="002A31F0"/>
    <w:sectPr w:rsidR="002A31F0" w:rsidSect="00F172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839"/>
    <w:multiLevelType w:val="hybridMultilevel"/>
    <w:tmpl w:val="24A65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F7A4F"/>
    <w:multiLevelType w:val="hybridMultilevel"/>
    <w:tmpl w:val="EA34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DC"/>
    <w:rsid w:val="002A31F0"/>
    <w:rsid w:val="005E1DDC"/>
    <w:rsid w:val="00F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72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7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tfQ26hpm9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2020-04-14T14:20:00Z</dcterms:created>
  <dcterms:modified xsi:type="dcterms:W3CDTF">2020-04-14T14:21:00Z</dcterms:modified>
</cp:coreProperties>
</file>