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DB" w:rsidRDefault="00A20ADB" w:rsidP="00A2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sz w:val="28"/>
          <w:szCs w:val="28"/>
        </w:rPr>
        <w:t>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(вторник). </w:t>
      </w:r>
    </w:p>
    <w:p w:rsidR="00A20ADB" w:rsidRDefault="00A20ADB" w:rsidP="00A2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(8.30) (14.45)</w:t>
      </w:r>
    </w:p>
    <w:p w:rsidR="00A20ADB" w:rsidRDefault="00A20ADB" w:rsidP="00A2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DB" w:rsidRDefault="00A20ADB" w:rsidP="00A2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Здравствуйте ребята! Просьба высылать свои работы: </w:t>
      </w:r>
    </w:p>
    <w:p w:rsidR="00A20ADB" w:rsidRPr="002A5290" w:rsidRDefault="00A20ADB" w:rsidP="00A20A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 xml:space="preserve">На почту школы  </w:t>
      </w:r>
      <w:hyperlink r:id="rId6" w:tgtFrame="_blank" w:history="1">
        <w:r w:rsidRPr="005958F7">
          <w:rPr>
            <w:rStyle w:val="a3"/>
          </w:rPr>
          <w:t>oren-dmsch2@mail.ru</w:t>
        </w:r>
      </w:hyperlink>
      <w:r>
        <w:rPr>
          <w:rStyle w:val="a3"/>
        </w:rPr>
        <w:t xml:space="preserve">           </w:t>
      </w:r>
      <w:r>
        <w:t xml:space="preserve"> </w:t>
      </w:r>
      <w:r w:rsidRPr="00D37A07">
        <w:rPr>
          <w:rFonts w:ascii="Times New Roman" w:hAnsi="Times New Roman" w:cs="Times New Roman"/>
          <w:sz w:val="28"/>
          <w:szCs w:val="28"/>
        </w:rPr>
        <w:t>или</w:t>
      </w:r>
    </w:p>
    <w:p w:rsidR="00A20ADB" w:rsidRPr="002A5290" w:rsidRDefault="00A20ADB" w:rsidP="00A20A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На мою почту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5C29EB">
          <w:rPr>
            <w:rStyle w:val="a3"/>
            <w:rFonts w:ascii="Helvetica" w:hAnsi="Helvetica" w:cs="Helvetica"/>
            <w:sz w:val="21"/>
            <w:szCs w:val="21"/>
            <w:shd w:val="clear" w:color="auto" w:fill="FFFFFF"/>
          </w:rPr>
          <w:t>tgkravchenko15@gmail.com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   </w:t>
      </w:r>
      <w:r w:rsidRPr="00D37A07">
        <w:rPr>
          <w:rFonts w:ascii="Times New Roman" w:hAnsi="Times New Roman" w:cs="Times New Roman"/>
          <w:color w:val="5F6368"/>
          <w:sz w:val="28"/>
          <w:szCs w:val="28"/>
          <w:shd w:val="clear" w:color="auto" w:fill="FFFFFF"/>
        </w:rPr>
        <w:t>или</w:t>
      </w:r>
    </w:p>
    <w:p w:rsidR="00A20ADB" w:rsidRPr="002A5290" w:rsidRDefault="00A20ADB" w:rsidP="00A20AD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5290">
        <w:rPr>
          <w:rFonts w:ascii="Times New Roman" w:hAnsi="Times New Roman" w:cs="Times New Roman"/>
          <w:b/>
          <w:sz w:val="28"/>
          <w:szCs w:val="28"/>
        </w:rPr>
        <w:t>Мне в контакте</w:t>
      </w:r>
      <w:r>
        <w:rPr>
          <w:rFonts w:ascii="Times New Roman" w:hAnsi="Times New Roman" w:cs="Times New Roman"/>
          <w:b/>
          <w:sz w:val="28"/>
          <w:szCs w:val="28"/>
        </w:rPr>
        <w:t xml:space="preserve">  ДШИ 2 Оренбург</w:t>
      </w:r>
    </w:p>
    <w:p w:rsidR="00A20ADB" w:rsidRDefault="00A20ADB" w:rsidP="00A2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Подписывайте свои работы (Фамилия)</w:t>
      </w:r>
    </w:p>
    <w:p w:rsidR="00A20ADB" w:rsidRDefault="00A20ADB" w:rsidP="00A20AD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Жду ваши работы. Татьяна Григорьевна.</w:t>
      </w:r>
    </w:p>
    <w:p w:rsidR="00A20ADB" w:rsidRDefault="00A20ADB" w:rsidP="00A2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ADB" w:rsidRDefault="00A20ADB" w:rsidP="00A20A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:rsidR="00A20ADB" w:rsidRDefault="00A20ADB" w:rsidP="00A20A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ADB">
        <w:rPr>
          <w:rFonts w:ascii="Times New Roman" w:hAnsi="Times New Roman" w:cs="Times New Roman"/>
          <w:sz w:val="28"/>
          <w:szCs w:val="28"/>
        </w:rPr>
        <w:t xml:space="preserve">Построить интервалы </w:t>
      </w:r>
      <w:r w:rsidRPr="00A20ADB">
        <w:rPr>
          <w:rFonts w:ascii="Times New Roman" w:hAnsi="Times New Roman" w:cs="Times New Roman"/>
          <w:b/>
          <w:sz w:val="28"/>
          <w:szCs w:val="28"/>
          <w:u w:val="single"/>
        </w:rPr>
        <w:t>от звука</w:t>
      </w:r>
      <w:r w:rsidRPr="00A20ADB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Pr="00A20ADB">
        <w:rPr>
          <w:rFonts w:ascii="Times New Roman" w:hAnsi="Times New Roman" w:cs="Times New Roman"/>
          <w:b/>
          <w:sz w:val="28"/>
          <w:szCs w:val="28"/>
        </w:rPr>
        <w:t>фа-диез.</w:t>
      </w:r>
    </w:p>
    <w:p w:rsidR="00A20ADB" w:rsidRDefault="00A20ADB" w:rsidP="00A20AD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0ADB" w:rsidRDefault="00A20ADB" w:rsidP="00A20A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ADB">
        <w:rPr>
          <w:rFonts w:ascii="Times New Roman" w:hAnsi="Times New Roman" w:cs="Times New Roman"/>
          <w:sz w:val="28"/>
          <w:szCs w:val="28"/>
        </w:rPr>
        <w:t xml:space="preserve">Построить 8 аккордов </w:t>
      </w:r>
      <w:r w:rsidRPr="00A20AD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от звука  </w:t>
      </w:r>
      <w:r w:rsidRPr="00A20ADB">
        <w:rPr>
          <w:rFonts w:ascii="Times New Roman" w:hAnsi="Times New Roman" w:cs="Times New Roman"/>
          <w:b/>
          <w:sz w:val="28"/>
          <w:szCs w:val="28"/>
        </w:rPr>
        <w:t>соль.</w:t>
      </w:r>
    </w:p>
    <w:p w:rsidR="00A20ADB" w:rsidRPr="00A20ADB" w:rsidRDefault="00A20ADB" w:rsidP="00A20AD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20ADB" w:rsidRDefault="00A20ADB" w:rsidP="00A20A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ADB">
        <w:rPr>
          <w:rFonts w:ascii="Times New Roman" w:hAnsi="Times New Roman" w:cs="Times New Roman"/>
          <w:sz w:val="28"/>
          <w:szCs w:val="28"/>
        </w:rPr>
        <w:t xml:space="preserve">Построить в тональностях </w:t>
      </w:r>
      <w:r w:rsidRPr="00A20ADB">
        <w:rPr>
          <w:rFonts w:ascii="Times New Roman" w:hAnsi="Times New Roman" w:cs="Times New Roman"/>
          <w:b/>
          <w:sz w:val="28"/>
          <w:szCs w:val="28"/>
        </w:rPr>
        <w:t>РЕ мажор</w:t>
      </w:r>
      <w:r w:rsidRPr="00A20ADB">
        <w:rPr>
          <w:rFonts w:ascii="Times New Roman" w:hAnsi="Times New Roman" w:cs="Times New Roman"/>
          <w:sz w:val="28"/>
          <w:szCs w:val="28"/>
        </w:rPr>
        <w:t xml:space="preserve"> последовательность аккордов: </w:t>
      </w:r>
    </w:p>
    <w:p w:rsidR="00A20ADB" w:rsidRPr="00A20ADB" w:rsidRDefault="00A20ADB" w:rsidP="00A20AD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0A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20ADB">
        <w:rPr>
          <w:rFonts w:ascii="Times New Roman" w:hAnsi="Times New Roman" w:cs="Times New Roman"/>
          <w:b/>
          <w:sz w:val="24"/>
          <w:szCs w:val="24"/>
        </w:rPr>
        <w:t>6</w:t>
      </w:r>
      <w:r w:rsidRPr="00A20AD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0ADB">
        <w:rPr>
          <w:rFonts w:ascii="Times New Roman" w:hAnsi="Times New Roman" w:cs="Times New Roman"/>
          <w:b/>
          <w:sz w:val="24"/>
          <w:szCs w:val="24"/>
        </w:rPr>
        <w:t>3</w:t>
      </w:r>
      <w:proofErr w:type="gramEnd"/>
      <w:r w:rsidRPr="00A20AD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A20ADB"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A20ADB">
        <w:rPr>
          <w:rFonts w:ascii="Times New Roman" w:hAnsi="Times New Roman" w:cs="Times New Roman"/>
          <w:b/>
          <w:sz w:val="28"/>
          <w:szCs w:val="28"/>
        </w:rPr>
        <w:t>4/</w:t>
      </w:r>
      <w:r w:rsidRPr="00A20ADB">
        <w:rPr>
          <w:rFonts w:ascii="Times New Roman" w:hAnsi="Times New Roman" w:cs="Times New Roman"/>
          <w:b/>
          <w:sz w:val="24"/>
          <w:szCs w:val="24"/>
        </w:rPr>
        <w:t xml:space="preserve">6   </w:t>
      </w:r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20ADB">
        <w:rPr>
          <w:rFonts w:ascii="Times New Roman" w:hAnsi="Times New Roman" w:cs="Times New Roman"/>
          <w:b/>
          <w:sz w:val="24"/>
          <w:szCs w:val="24"/>
        </w:rPr>
        <w:t>3</w:t>
      </w:r>
      <w:r w:rsidRPr="00A20A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0ADB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A20ADB">
        <w:rPr>
          <w:rFonts w:ascii="Times New Roman" w:hAnsi="Times New Roman" w:cs="Times New Roman"/>
          <w:b/>
          <w:sz w:val="24"/>
          <w:szCs w:val="24"/>
        </w:rPr>
        <w:t>4/6</w:t>
      </w:r>
      <w:r w:rsidRPr="00A20ADB">
        <w:rPr>
          <w:rFonts w:ascii="Times New Roman" w:hAnsi="Times New Roman" w:cs="Times New Roman"/>
          <w:b/>
          <w:sz w:val="28"/>
          <w:szCs w:val="28"/>
        </w:rPr>
        <w:t xml:space="preserve">   T3</w:t>
      </w:r>
    </w:p>
    <w:p w:rsidR="00A20ADB" w:rsidRDefault="00A20ADB" w:rsidP="00A20AD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Играть эту последовательность и петь средний голос, а затем нижний голос.</w:t>
      </w:r>
    </w:p>
    <w:p w:rsidR="00A20ADB" w:rsidRDefault="000D24D4" w:rsidP="00A20ADB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из задания №3 третий аккорд и разрешить его.</w:t>
      </w:r>
    </w:p>
    <w:p w:rsidR="000D24D4" w:rsidRDefault="000D24D4" w:rsidP="000D24D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24D4">
        <w:rPr>
          <w:rFonts w:ascii="Times New Roman" w:hAnsi="Times New Roman" w:cs="Times New Roman"/>
          <w:b/>
          <w:sz w:val="40"/>
          <w:szCs w:val="40"/>
        </w:rPr>
        <w:t>!!!</w:t>
      </w:r>
      <w:r w:rsidRPr="000D24D4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 w:rsidRPr="000D24D4">
        <w:rPr>
          <w:rFonts w:ascii="Times New Roman" w:hAnsi="Times New Roman" w:cs="Times New Roman"/>
          <w:b/>
          <w:i/>
          <w:sz w:val="28"/>
          <w:szCs w:val="28"/>
        </w:rPr>
        <w:t>П</w:t>
      </w:r>
      <w:r>
        <w:rPr>
          <w:rFonts w:ascii="Times New Roman" w:hAnsi="Times New Roman" w:cs="Times New Roman"/>
          <w:b/>
          <w:i/>
          <w:sz w:val="28"/>
          <w:szCs w:val="28"/>
        </w:rPr>
        <w:t>ри выполнении заданий №3 и №4 не</w:t>
      </w:r>
      <w:r w:rsidRPr="000D24D4">
        <w:rPr>
          <w:rFonts w:ascii="Times New Roman" w:hAnsi="Times New Roman" w:cs="Times New Roman"/>
          <w:b/>
          <w:i/>
          <w:sz w:val="28"/>
          <w:szCs w:val="28"/>
        </w:rPr>
        <w:t xml:space="preserve"> забывай про знаки при ключе.</w:t>
      </w:r>
    </w:p>
    <w:p w:rsidR="000D24D4" w:rsidRPr="000D24D4" w:rsidRDefault="000D24D4" w:rsidP="000D24D4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D24D4" w:rsidRDefault="000D24D4" w:rsidP="000D24D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Музыкальная литература.</w:t>
      </w:r>
    </w:p>
    <w:p w:rsidR="00A20ADB" w:rsidRPr="000D24D4" w:rsidRDefault="005454F4" w:rsidP="00A20A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54F4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: переписать  </w:t>
      </w:r>
      <w:r w:rsidR="001C5E6C">
        <w:rPr>
          <w:rFonts w:ascii="Times New Roman" w:hAnsi="Times New Roman" w:cs="Times New Roman"/>
          <w:sz w:val="28"/>
          <w:szCs w:val="28"/>
        </w:rPr>
        <w:t xml:space="preserve">текст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тетрадь. Послушать увертюру к опере на сайте </w:t>
      </w:r>
    </w:p>
    <w:p w:rsidR="005454F4" w:rsidRDefault="001C5E6C" w:rsidP="00080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8" w:history="1">
        <w:r w:rsidRPr="001C5E6C">
          <w:rPr>
            <w:color w:val="0000FF"/>
            <w:u w:val="single"/>
          </w:rPr>
          <w:t>https://www.youtube.com/watch?v=53u6T5RtTOw</w:t>
        </w:r>
      </w:hyperlink>
    </w:p>
    <w:p w:rsidR="00080F5D" w:rsidRDefault="00080F5D" w:rsidP="00080F5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Оперное творчество Моцарта.</w:t>
      </w:r>
    </w:p>
    <w:p w:rsidR="00866863" w:rsidRPr="005454F4" w:rsidRDefault="00080F5D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54F4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Start"/>
      <w:r w:rsidRPr="005454F4">
        <w:rPr>
          <w:rFonts w:ascii="Times New Roman" w:hAnsi="Times New Roman" w:cs="Times New Roman"/>
          <w:sz w:val="24"/>
          <w:szCs w:val="24"/>
        </w:rPr>
        <w:t>оцарт</w:t>
      </w:r>
      <w:proofErr w:type="spellEnd"/>
      <w:r w:rsidRPr="005454F4">
        <w:rPr>
          <w:rFonts w:ascii="Times New Roman" w:hAnsi="Times New Roman" w:cs="Times New Roman"/>
          <w:sz w:val="24"/>
          <w:szCs w:val="24"/>
        </w:rPr>
        <w:t xml:space="preserve"> </w:t>
      </w:r>
      <w:r w:rsidR="003728DB" w:rsidRPr="005454F4">
        <w:rPr>
          <w:rFonts w:ascii="Times New Roman" w:hAnsi="Times New Roman" w:cs="Times New Roman"/>
          <w:sz w:val="24"/>
          <w:szCs w:val="24"/>
        </w:rPr>
        <w:t xml:space="preserve"> </w:t>
      </w:r>
      <w:r w:rsidRPr="005454F4">
        <w:rPr>
          <w:rFonts w:ascii="Times New Roman" w:hAnsi="Times New Roman" w:cs="Times New Roman"/>
          <w:sz w:val="24"/>
          <w:szCs w:val="24"/>
        </w:rPr>
        <w:t>писал</w:t>
      </w:r>
      <w:proofErr w:type="gramEnd"/>
      <w:r w:rsidRPr="005454F4">
        <w:rPr>
          <w:rFonts w:ascii="Times New Roman" w:hAnsi="Times New Roman" w:cs="Times New Roman"/>
          <w:sz w:val="24"/>
          <w:szCs w:val="24"/>
        </w:rPr>
        <w:t xml:space="preserve"> оперы на протяжении всей жизни, начиная с 11 лет.</w:t>
      </w:r>
      <w:r w:rsidRPr="005454F4">
        <w:rPr>
          <w:rFonts w:ascii="Times New Roman" w:hAnsi="Times New Roman" w:cs="Times New Roman"/>
          <w:sz w:val="24"/>
          <w:szCs w:val="24"/>
        </w:rPr>
        <w:t xml:space="preserve"> </w:t>
      </w:r>
      <w:r w:rsidR="003728DB" w:rsidRPr="005454F4">
        <w:rPr>
          <w:rFonts w:ascii="Times New Roman" w:hAnsi="Times New Roman" w:cs="Times New Roman"/>
          <w:sz w:val="24"/>
          <w:szCs w:val="24"/>
        </w:rPr>
        <w:t>Высшими достижения</w:t>
      </w:r>
      <w:r w:rsidRPr="005454F4">
        <w:rPr>
          <w:rFonts w:ascii="Times New Roman" w:hAnsi="Times New Roman" w:cs="Times New Roman"/>
          <w:sz w:val="24"/>
          <w:szCs w:val="24"/>
        </w:rPr>
        <w:t xml:space="preserve">ми в этой области являются </w:t>
      </w:r>
      <w:r w:rsidR="005454F4">
        <w:rPr>
          <w:rFonts w:ascii="Times New Roman" w:hAnsi="Times New Roman" w:cs="Times New Roman"/>
          <w:sz w:val="24"/>
          <w:szCs w:val="24"/>
        </w:rPr>
        <w:t>опе</w:t>
      </w:r>
      <w:r w:rsidR="003728DB" w:rsidRPr="005454F4">
        <w:rPr>
          <w:rFonts w:ascii="Times New Roman" w:hAnsi="Times New Roman" w:cs="Times New Roman"/>
          <w:sz w:val="24"/>
          <w:szCs w:val="24"/>
        </w:rPr>
        <w:t>ры «Волшебная флейта»</w:t>
      </w:r>
      <w:r w:rsidRPr="005454F4">
        <w:rPr>
          <w:rFonts w:ascii="Times New Roman" w:hAnsi="Times New Roman" w:cs="Times New Roman"/>
          <w:sz w:val="24"/>
          <w:szCs w:val="24"/>
        </w:rPr>
        <w:t xml:space="preserve">; </w:t>
      </w:r>
      <w:r w:rsidR="003728DB" w:rsidRPr="005454F4">
        <w:rPr>
          <w:rFonts w:ascii="Times New Roman" w:hAnsi="Times New Roman" w:cs="Times New Roman"/>
          <w:sz w:val="24"/>
          <w:szCs w:val="24"/>
        </w:rPr>
        <w:t>«Свадьба Фигаро»</w:t>
      </w:r>
      <w:r w:rsidRPr="005454F4">
        <w:rPr>
          <w:rFonts w:ascii="Times New Roman" w:hAnsi="Times New Roman" w:cs="Times New Roman"/>
          <w:sz w:val="24"/>
          <w:szCs w:val="24"/>
        </w:rPr>
        <w:t>,</w:t>
      </w:r>
      <w:r w:rsidR="003728DB" w:rsidRPr="005454F4">
        <w:rPr>
          <w:rFonts w:ascii="Times New Roman" w:hAnsi="Times New Roman" w:cs="Times New Roman"/>
          <w:sz w:val="24"/>
          <w:szCs w:val="24"/>
        </w:rPr>
        <w:t xml:space="preserve"> «Дон Жуан».</w:t>
      </w:r>
    </w:p>
    <w:p w:rsidR="00080F5D" w:rsidRPr="005454F4" w:rsidRDefault="00080F5D" w:rsidP="005454F4">
      <w:pPr>
        <w:pStyle w:val="a5"/>
        <w:spacing w:line="276" w:lineRule="auto"/>
        <w:ind w:right="120"/>
        <w:rPr>
          <w:sz w:val="24"/>
          <w:szCs w:val="24"/>
        </w:rPr>
      </w:pPr>
      <w:r w:rsidRPr="005454F4">
        <w:rPr>
          <w:sz w:val="24"/>
          <w:szCs w:val="24"/>
        </w:rPr>
        <w:t xml:space="preserve">Моцарт был великим реформатором в оперном искусстве XVIII века. </w:t>
      </w:r>
    </w:p>
    <w:p w:rsidR="00080F5D" w:rsidRPr="005454F4" w:rsidRDefault="00080F5D" w:rsidP="00545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F4">
        <w:rPr>
          <w:rFonts w:ascii="Times New Roman" w:hAnsi="Times New Roman" w:cs="Times New Roman"/>
          <w:b/>
          <w:sz w:val="24"/>
          <w:szCs w:val="24"/>
        </w:rPr>
        <w:t>Новое в операх Моцарта:</w:t>
      </w:r>
    </w:p>
    <w:p w:rsidR="00080F5D" w:rsidRPr="005454F4" w:rsidRDefault="00080F5D" w:rsidP="005454F4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>сочетает в одной опере черты разных жанров</w:t>
      </w:r>
      <w:proofErr w:type="gramStart"/>
      <w:r w:rsidRPr="005454F4">
        <w:rPr>
          <w:rFonts w:ascii="Times New Roman" w:hAnsi="Times New Roman" w:cs="Times New Roman"/>
          <w:sz w:val="24"/>
          <w:szCs w:val="24"/>
        </w:rPr>
        <w:t>.</w:t>
      </w:r>
      <w:r w:rsidR="005454F4" w:rsidRPr="005454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728DB" w:rsidRPr="005454F4">
        <w:rPr>
          <w:rFonts w:ascii="Times New Roman" w:hAnsi="Times New Roman" w:cs="Times New Roman"/>
          <w:sz w:val="24"/>
          <w:szCs w:val="24"/>
        </w:rPr>
        <w:t xml:space="preserve"> приёмы</w:t>
      </w:r>
      <w:r w:rsidR="005454F4" w:rsidRPr="005454F4">
        <w:rPr>
          <w:rFonts w:ascii="Times New Roman" w:hAnsi="Times New Roman" w:cs="Times New Roman"/>
          <w:sz w:val="24"/>
          <w:szCs w:val="24"/>
        </w:rPr>
        <w:t xml:space="preserve"> и комической, и серьёзной опер).</w:t>
      </w:r>
      <w:r w:rsidRPr="0054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0F5D" w:rsidRPr="005454F4" w:rsidRDefault="00080F5D" w:rsidP="005454F4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 xml:space="preserve">2. Реалистически изображает жизнь, даёт героям яркие характеристики. </w:t>
      </w:r>
    </w:p>
    <w:p w:rsidR="00080F5D" w:rsidRPr="005454F4" w:rsidRDefault="00080F5D" w:rsidP="005454F4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 xml:space="preserve">3. Стремится к единству музыки и драмы, но на первое место ставит музыку. </w:t>
      </w:r>
    </w:p>
    <w:p w:rsidR="005454F4" w:rsidRPr="005454F4" w:rsidRDefault="005454F4" w:rsidP="005454F4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>4</w:t>
      </w:r>
      <w:r w:rsidR="00080F5D" w:rsidRPr="005454F4">
        <w:rPr>
          <w:rFonts w:ascii="Times New Roman" w:hAnsi="Times New Roman" w:cs="Times New Roman"/>
          <w:sz w:val="24"/>
          <w:szCs w:val="24"/>
        </w:rPr>
        <w:t xml:space="preserve">. Главными являются арии и ансамбли. </w:t>
      </w:r>
    </w:p>
    <w:p w:rsidR="00080F5D" w:rsidRPr="005454F4" w:rsidRDefault="005454F4" w:rsidP="005454F4">
      <w:pPr>
        <w:widowControl w:val="0"/>
        <w:autoSpaceDE w:val="0"/>
        <w:autoSpaceDN w:val="0"/>
        <w:adjustRightInd w:val="0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080F5D" w:rsidRPr="005454F4">
        <w:rPr>
          <w:rFonts w:ascii="Times New Roman" w:hAnsi="Times New Roman" w:cs="Times New Roman"/>
          <w:sz w:val="24"/>
          <w:szCs w:val="24"/>
        </w:rPr>
        <w:t xml:space="preserve">. Большая роль оркестра. </w:t>
      </w:r>
    </w:p>
    <w:p w:rsidR="00080F5D" w:rsidRPr="005454F4" w:rsidRDefault="00A72606" w:rsidP="005454F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4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F5D" w:rsidRPr="005454F4">
        <w:rPr>
          <w:rFonts w:ascii="Times New Roman" w:hAnsi="Times New Roman" w:cs="Times New Roman"/>
          <w:b/>
          <w:sz w:val="24"/>
          <w:szCs w:val="24"/>
        </w:rPr>
        <w:t>«Свадьба Фигаро» (1786 г.).</w:t>
      </w:r>
    </w:p>
    <w:p w:rsidR="00080F5D" w:rsidRPr="005454F4" w:rsidRDefault="003728DB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>Опера «Свадьба Фигаро создана по комедии французского драматурга Бомарше «Безумный день или женитьба Фигаро»</w:t>
      </w:r>
      <w:r w:rsidRPr="005454F4">
        <w:rPr>
          <w:rFonts w:ascii="Times New Roman" w:hAnsi="Times New Roman" w:cs="Times New Roman"/>
          <w:sz w:val="24"/>
          <w:szCs w:val="24"/>
        </w:rPr>
        <w:t xml:space="preserve">.  Автор </w:t>
      </w:r>
      <w:r w:rsidRPr="00A72606">
        <w:rPr>
          <w:rFonts w:ascii="Times New Roman" w:hAnsi="Times New Roman" w:cs="Times New Roman"/>
          <w:b/>
          <w:i/>
          <w:sz w:val="24"/>
          <w:szCs w:val="24"/>
        </w:rPr>
        <w:t>либретто</w:t>
      </w:r>
      <w:r w:rsidR="005454F4" w:rsidRPr="005454F4">
        <w:rPr>
          <w:rFonts w:ascii="Times New Roman" w:hAnsi="Times New Roman" w:cs="Times New Roman"/>
          <w:sz w:val="24"/>
          <w:szCs w:val="24"/>
        </w:rPr>
        <w:t xml:space="preserve"> (полный текст оперы)</w:t>
      </w:r>
      <w:r w:rsidRPr="005454F4">
        <w:rPr>
          <w:rFonts w:ascii="Times New Roman" w:hAnsi="Times New Roman" w:cs="Times New Roman"/>
          <w:sz w:val="24"/>
          <w:szCs w:val="24"/>
        </w:rPr>
        <w:t xml:space="preserve"> - италья</w:t>
      </w:r>
      <w:r w:rsidRPr="005454F4">
        <w:rPr>
          <w:rFonts w:ascii="Times New Roman" w:hAnsi="Times New Roman" w:cs="Times New Roman"/>
          <w:sz w:val="24"/>
          <w:szCs w:val="24"/>
        </w:rPr>
        <w:t>нец Лоренцо да Понте</w:t>
      </w:r>
      <w:r w:rsidRPr="005454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28DB" w:rsidRPr="005454F4" w:rsidRDefault="003728DB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2606">
        <w:rPr>
          <w:rFonts w:ascii="Times New Roman" w:hAnsi="Times New Roman" w:cs="Times New Roman"/>
          <w:b/>
          <w:i/>
          <w:sz w:val="24"/>
          <w:szCs w:val="24"/>
        </w:rPr>
        <w:t>Основная идея оперы:</w:t>
      </w:r>
      <w:r w:rsidRPr="005454F4">
        <w:rPr>
          <w:rFonts w:ascii="Times New Roman" w:hAnsi="Times New Roman" w:cs="Times New Roman"/>
          <w:sz w:val="24"/>
          <w:szCs w:val="24"/>
        </w:rPr>
        <w:t xml:space="preserve"> борьба Фигаро за свои чело</w:t>
      </w:r>
      <w:r w:rsidRPr="005454F4">
        <w:rPr>
          <w:rFonts w:ascii="Times New Roman" w:hAnsi="Times New Roman" w:cs="Times New Roman"/>
          <w:sz w:val="24"/>
          <w:szCs w:val="24"/>
        </w:rPr>
        <w:softHyphen/>
        <w:t>веческие права, достоинство. Нравственно, интеллектуально слуга оказывается выше своего господина</w:t>
      </w:r>
      <w:r w:rsidR="005454F4" w:rsidRPr="005454F4">
        <w:rPr>
          <w:rFonts w:ascii="Times New Roman" w:hAnsi="Times New Roman" w:cs="Times New Roman"/>
          <w:sz w:val="24"/>
          <w:szCs w:val="24"/>
        </w:rPr>
        <w:t>.</w:t>
      </w:r>
    </w:p>
    <w:p w:rsidR="005454F4" w:rsidRPr="005454F4" w:rsidRDefault="005454F4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606" w:rsidRPr="00A72606" w:rsidRDefault="003728DB" w:rsidP="00A7260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72606">
        <w:rPr>
          <w:rFonts w:ascii="Times New Roman" w:hAnsi="Times New Roman" w:cs="Times New Roman"/>
          <w:b/>
          <w:sz w:val="28"/>
          <w:szCs w:val="28"/>
        </w:rPr>
        <w:t>Главные действующие лица</w:t>
      </w:r>
      <w:r w:rsidR="00A72606">
        <w:rPr>
          <w:rFonts w:ascii="Times New Roman" w:hAnsi="Times New Roman" w:cs="Times New Roman"/>
          <w:b/>
          <w:sz w:val="28"/>
          <w:szCs w:val="28"/>
        </w:rPr>
        <w:t>:</w:t>
      </w:r>
    </w:p>
    <w:p w:rsidR="00A72606" w:rsidRPr="00A72606" w:rsidRDefault="00A72606" w:rsidP="00A72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06">
        <w:rPr>
          <w:rFonts w:ascii="Times New Roman" w:hAnsi="Times New Roman" w:cs="Times New Roman"/>
          <w:b/>
          <w:sz w:val="24"/>
          <w:szCs w:val="24"/>
        </w:rPr>
        <w:t xml:space="preserve">ГРАФ АЛЬМАВИВА </w:t>
      </w:r>
    </w:p>
    <w:p w:rsidR="00A72606" w:rsidRDefault="00A72606" w:rsidP="00A72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06">
        <w:rPr>
          <w:rFonts w:ascii="Times New Roman" w:hAnsi="Times New Roman" w:cs="Times New Roman"/>
          <w:b/>
          <w:sz w:val="24"/>
          <w:szCs w:val="24"/>
        </w:rPr>
        <w:t xml:space="preserve">ФИГАРО, его камердинер </w:t>
      </w:r>
    </w:p>
    <w:p w:rsidR="00A72606" w:rsidRDefault="00A72606" w:rsidP="00A72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06">
        <w:rPr>
          <w:rFonts w:ascii="Times New Roman" w:hAnsi="Times New Roman" w:cs="Times New Roman"/>
          <w:b/>
          <w:sz w:val="24"/>
          <w:szCs w:val="24"/>
        </w:rPr>
        <w:t xml:space="preserve">ГРАФИНЯ </w:t>
      </w:r>
      <w:r>
        <w:rPr>
          <w:rFonts w:ascii="Times New Roman" w:hAnsi="Times New Roman" w:cs="Times New Roman"/>
          <w:b/>
          <w:sz w:val="24"/>
          <w:szCs w:val="24"/>
        </w:rPr>
        <w:t>РОЗИНА</w:t>
      </w:r>
    </w:p>
    <w:p w:rsidR="00A72606" w:rsidRDefault="00A72606" w:rsidP="00A72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06">
        <w:rPr>
          <w:rFonts w:ascii="Times New Roman" w:hAnsi="Times New Roman" w:cs="Times New Roman"/>
          <w:b/>
          <w:sz w:val="24"/>
          <w:szCs w:val="24"/>
        </w:rPr>
        <w:t xml:space="preserve">СЮЗАННА, ее горничная и невеста Фигаро </w:t>
      </w:r>
    </w:p>
    <w:p w:rsidR="00A72606" w:rsidRDefault="00A72606" w:rsidP="00A7260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06">
        <w:rPr>
          <w:rFonts w:ascii="Times New Roman" w:hAnsi="Times New Roman" w:cs="Times New Roman"/>
          <w:b/>
          <w:sz w:val="24"/>
          <w:szCs w:val="24"/>
        </w:rPr>
        <w:t xml:space="preserve">КЕРУБИНО, паж </w:t>
      </w:r>
    </w:p>
    <w:p w:rsidR="00A72606" w:rsidRPr="00A72606" w:rsidRDefault="00A72606" w:rsidP="005454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4F4" w:rsidRPr="005454F4" w:rsidRDefault="005454F4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>В опере 4 действия.</w:t>
      </w:r>
    </w:p>
    <w:p w:rsidR="005454F4" w:rsidRPr="005454F4" w:rsidRDefault="003728DB" w:rsidP="005454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54F4">
        <w:rPr>
          <w:rFonts w:ascii="Times New Roman" w:hAnsi="Times New Roman" w:cs="Times New Roman"/>
          <w:sz w:val="24"/>
          <w:szCs w:val="24"/>
        </w:rPr>
        <w:t xml:space="preserve"> </w:t>
      </w:r>
      <w:r w:rsidR="005454F4" w:rsidRPr="005454F4">
        <w:rPr>
          <w:rFonts w:ascii="Times New Roman" w:hAnsi="Times New Roman" w:cs="Times New Roman"/>
          <w:sz w:val="24"/>
          <w:szCs w:val="24"/>
        </w:rPr>
        <w:t>Н</w:t>
      </w:r>
      <w:r w:rsidRPr="005454F4">
        <w:rPr>
          <w:rFonts w:ascii="Times New Roman" w:hAnsi="Times New Roman" w:cs="Times New Roman"/>
          <w:sz w:val="24"/>
          <w:szCs w:val="24"/>
        </w:rPr>
        <w:t xml:space="preserve">ачинается </w:t>
      </w:r>
      <w:r w:rsidR="005454F4" w:rsidRPr="005454F4">
        <w:rPr>
          <w:rFonts w:ascii="Times New Roman" w:hAnsi="Times New Roman" w:cs="Times New Roman"/>
          <w:sz w:val="24"/>
          <w:szCs w:val="24"/>
        </w:rPr>
        <w:t xml:space="preserve">опера </w:t>
      </w:r>
      <w:r w:rsidRPr="00A72606">
        <w:rPr>
          <w:rFonts w:ascii="Times New Roman" w:hAnsi="Times New Roman" w:cs="Times New Roman"/>
          <w:b/>
          <w:i/>
          <w:sz w:val="24"/>
          <w:szCs w:val="24"/>
        </w:rPr>
        <w:t>увертюрой</w:t>
      </w:r>
      <w:r w:rsidR="005454F4" w:rsidRPr="00A72606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5454F4" w:rsidRPr="005454F4">
        <w:rPr>
          <w:rFonts w:ascii="Times New Roman" w:hAnsi="Times New Roman" w:cs="Times New Roman"/>
          <w:sz w:val="24"/>
          <w:szCs w:val="24"/>
        </w:rPr>
        <w:t>оркестровое вступление).</w:t>
      </w:r>
      <w:r w:rsidRPr="00545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4F4" w:rsidRPr="005454F4" w:rsidRDefault="005454F4" w:rsidP="005454F4">
      <w:pPr>
        <w:pStyle w:val="a5"/>
        <w:spacing w:line="276" w:lineRule="auto"/>
        <w:ind w:right="115"/>
        <w:rPr>
          <w:sz w:val="24"/>
          <w:szCs w:val="24"/>
        </w:rPr>
      </w:pPr>
      <w:r w:rsidRPr="005454F4">
        <w:rPr>
          <w:sz w:val="24"/>
          <w:szCs w:val="24"/>
        </w:rPr>
        <w:t>Музыка увертюры в опере</w:t>
      </w:r>
      <w:r w:rsidRPr="005454F4">
        <w:rPr>
          <w:sz w:val="24"/>
          <w:szCs w:val="24"/>
        </w:rPr>
        <w:t xml:space="preserve"> не встретится, но по характеру</w:t>
      </w:r>
      <w:r w:rsidRPr="005454F4">
        <w:rPr>
          <w:sz w:val="24"/>
          <w:szCs w:val="24"/>
        </w:rPr>
        <w:t xml:space="preserve"> музыка оперы и увертюры близки. Главная партия содержит две темы: первая тема стремительная, кружащаяся; вторая тема носит фанфарный характер. Побочная партия – настойчивая, как бы долбящая, ее связывают с образом Фигаро, который умеет добиваться своей цели. Заключительная партия – изящная, грациозная, ее связывают с образом Сюзанны.</w:t>
      </w:r>
    </w:p>
    <w:p w:rsidR="005454F4" w:rsidRDefault="005454F4" w:rsidP="003728DB">
      <w:pPr>
        <w:pStyle w:val="a5"/>
        <w:ind w:right="115"/>
        <w:rPr>
          <w:sz w:val="28"/>
          <w:szCs w:val="28"/>
        </w:rPr>
      </w:pPr>
    </w:p>
    <w:p w:rsidR="005454F4" w:rsidRDefault="005454F4" w:rsidP="003728DB">
      <w:pPr>
        <w:pStyle w:val="a5"/>
        <w:ind w:right="115"/>
        <w:rPr>
          <w:sz w:val="28"/>
          <w:szCs w:val="28"/>
        </w:rPr>
      </w:pPr>
    </w:p>
    <w:p w:rsidR="003728DB" w:rsidRPr="003728DB" w:rsidRDefault="003728DB" w:rsidP="003728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28DB" w:rsidRPr="0037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0D13"/>
    <w:multiLevelType w:val="hybridMultilevel"/>
    <w:tmpl w:val="8514C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F2FC2"/>
    <w:multiLevelType w:val="hybridMultilevel"/>
    <w:tmpl w:val="44F85296"/>
    <w:lvl w:ilvl="0" w:tplc="CDF487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72356"/>
    <w:multiLevelType w:val="hybridMultilevel"/>
    <w:tmpl w:val="A596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4F57F9"/>
    <w:multiLevelType w:val="hybridMultilevel"/>
    <w:tmpl w:val="3064E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66197"/>
    <w:multiLevelType w:val="hybridMultilevel"/>
    <w:tmpl w:val="8CF87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5A"/>
    <w:rsid w:val="00080F5D"/>
    <w:rsid w:val="000D24D4"/>
    <w:rsid w:val="001C5E6C"/>
    <w:rsid w:val="003728DB"/>
    <w:rsid w:val="005454F4"/>
    <w:rsid w:val="0078575A"/>
    <w:rsid w:val="00866863"/>
    <w:rsid w:val="00A20ADB"/>
    <w:rsid w:val="00A7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A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ADB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080F5D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80F5D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0AD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20ADB"/>
    <w:pPr>
      <w:ind w:left="720"/>
      <w:contextualSpacing/>
    </w:pPr>
  </w:style>
  <w:style w:type="paragraph" w:styleId="a5">
    <w:name w:val="Body Text"/>
    <w:basedOn w:val="a"/>
    <w:link w:val="a6"/>
    <w:uiPriority w:val="1"/>
    <w:unhideWhenUsed/>
    <w:qFormat/>
    <w:rsid w:val="00080F5D"/>
    <w:pPr>
      <w:widowControl w:val="0"/>
      <w:autoSpaceDE w:val="0"/>
      <w:autoSpaceDN w:val="0"/>
      <w:spacing w:after="0" w:line="240" w:lineRule="auto"/>
      <w:ind w:left="108" w:firstLine="568"/>
      <w:jc w:val="both"/>
    </w:pPr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6">
    <w:name w:val="Основной текст Знак"/>
    <w:basedOn w:val="a0"/>
    <w:link w:val="a5"/>
    <w:uiPriority w:val="1"/>
    <w:rsid w:val="00080F5D"/>
    <w:rPr>
      <w:rFonts w:ascii="Times New Roman" w:eastAsia="Times New Roman" w:hAnsi="Times New Roman" w:cs="Times New Roman"/>
      <w:sz w:val="20"/>
      <w:szCs w:val="20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3u6T5RtTO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gkravchenko1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-dmsch2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PC2019</dc:creator>
  <cp:keywords/>
  <dc:description/>
  <cp:lastModifiedBy>PC2019</cp:lastModifiedBy>
  <cp:revision>2</cp:revision>
  <dcterms:created xsi:type="dcterms:W3CDTF">2020-04-30T09:51:00Z</dcterms:created>
  <dcterms:modified xsi:type="dcterms:W3CDTF">2020-04-30T10:53:00Z</dcterms:modified>
</cp:coreProperties>
</file>