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3F" w:rsidRPr="00644395" w:rsidRDefault="0007603F" w:rsidP="000C7E8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4395" w:rsidRDefault="00683460" w:rsidP="00644395">
      <w:pPr>
        <w:rPr>
          <w:b/>
          <w:sz w:val="20"/>
          <w:szCs w:val="20"/>
        </w:rPr>
      </w:pPr>
      <w:r w:rsidRPr="00644395">
        <w:rPr>
          <w:b/>
          <w:sz w:val="20"/>
          <w:szCs w:val="20"/>
        </w:rPr>
        <w:t>Расписание</w:t>
      </w:r>
      <w:r w:rsidR="002341E1" w:rsidRPr="00644395">
        <w:rPr>
          <w:b/>
          <w:sz w:val="20"/>
          <w:szCs w:val="20"/>
        </w:rPr>
        <w:t xml:space="preserve"> </w:t>
      </w:r>
      <w:r w:rsidR="002341E1" w:rsidRPr="00644395">
        <w:rPr>
          <w:b/>
          <w:sz w:val="20"/>
          <w:szCs w:val="20"/>
          <w:lang w:val="en-US"/>
        </w:rPr>
        <w:t>I</w:t>
      </w:r>
      <w:r w:rsidR="002341E1" w:rsidRPr="00644395">
        <w:rPr>
          <w:b/>
          <w:sz w:val="20"/>
          <w:szCs w:val="20"/>
        </w:rPr>
        <w:t xml:space="preserve"> </w:t>
      </w:r>
      <w:r w:rsidR="00521FE3" w:rsidRPr="00644395">
        <w:rPr>
          <w:b/>
          <w:sz w:val="20"/>
          <w:szCs w:val="20"/>
        </w:rPr>
        <w:t>О</w:t>
      </w:r>
      <w:r w:rsidR="002341E1" w:rsidRPr="00644395">
        <w:rPr>
          <w:b/>
          <w:sz w:val="20"/>
          <w:szCs w:val="20"/>
        </w:rPr>
        <w:t xml:space="preserve">ткрытого городского конкурса исполнителей на народных инструментах </w:t>
      </w:r>
    </w:p>
    <w:p w:rsidR="00644395" w:rsidRDefault="002341E1" w:rsidP="00644395">
      <w:pPr>
        <w:rPr>
          <w:rFonts w:ascii="Times New Roman" w:hAnsi="Times New Roman" w:cs="Times New Roman"/>
          <w:sz w:val="20"/>
          <w:szCs w:val="20"/>
        </w:rPr>
      </w:pPr>
      <w:r w:rsidRPr="00644395">
        <w:rPr>
          <w:b/>
          <w:sz w:val="20"/>
          <w:szCs w:val="20"/>
        </w:rPr>
        <w:t xml:space="preserve">им. И. В. </w:t>
      </w:r>
      <w:proofErr w:type="gramStart"/>
      <w:r w:rsidRPr="00644395">
        <w:rPr>
          <w:b/>
          <w:sz w:val="20"/>
          <w:szCs w:val="20"/>
        </w:rPr>
        <w:t>Семеновой  «</w:t>
      </w:r>
      <w:proofErr w:type="gramEnd"/>
      <w:r w:rsidRPr="00644395">
        <w:rPr>
          <w:b/>
          <w:sz w:val="20"/>
          <w:szCs w:val="20"/>
        </w:rPr>
        <w:t xml:space="preserve">Уральская </w:t>
      </w:r>
      <w:proofErr w:type="spellStart"/>
      <w:r w:rsidRPr="00644395">
        <w:rPr>
          <w:b/>
          <w:sz w:val="20"/>
          <w:szCs w:val="20"/>
        </w:rPr>
        <w:t>рябинушка</w:t>
      </w:r>
      <w:proofErr w:type="spellEnd"/>
      <w:r w:rsidRPr="00644395">
        <w:rPr>
          <w:b/>
          <w:sz w:val="20"/>
          <w:szCs w:val="20"/>
        </w:rPr>
        <w:t>»</w:t>
      </w:r>
      <w:r w:rsidR="00644395">
        <w:rPr>
          <w:b/>
          <w:sz w:val="20"/>
          <w:szCs w:val="20"/>
        </w:rPr>
        <w:t>.</w:t>
      </w:r>
      <w:r w:rsidR="00644395" w:rsidRPr="00644395">
        <w:rPr>
          <w:rFonts w:ascii="Times New Roman" w:hAnsi="Times New Roman" w:cs="Times New Roman"/>
          <w:sz w:val="20"/>
          <w:szCs w:val="20"/>
        </w:rPr>
        <w:t xml:space="preserve"> </w:t>
      </w:r>
      <w:r w:rsidR="00644395">
        <w:rPr>
          <w:rFonts w:ascii="Times New Roman" w:hAnsi="Times New Roman" w:cs="Times New Roman"/>
          <w:sz w:val="20"/>
          <w:szCs w:val="20"/>
        </w:rPr>
        <w:t xml:space="preserve">Адрес </w:t>
      </w:r>
      <w:proofErr w:type="spellStart"/>
      <w:r w:rsidR="00644395">
        <w:rPr>
          <w:rFonts w:ascii="Times New Roman" w:hAnsi="Times New Roman" w:cs="Times New Roman"/>
          <w:sz w:val="20"/>
          <w:szCs w:val="20"/>
        </w:rPr>
        <w:t>проведени</w:t>
      </w:r>
    </w:p>
    <w:p w:rsidR="00644395" w:rsidRDefault="00644395" w:rsidP="00644395">
      <w:pPr>
        <w:rPr>
          <w:rFonts w:ascii="Times New Roman" w:hAnsi="Times New Roman" w:cs="Times New Roman"/>
          <w:sz w:val="20"/>
          <w:szCs w:val="20"/>
        </w:rPr>
      </w:pPr>
      <w:proofErr w:type="spellEnd"/>
    </w:p>
    <w:p w:rsidR="00683460" w:rsidRPr="00644395" w:rsidRDefault="00644395" w:rsidP="0064439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0"/>
          <w:szCs w:val="20"/>
        </w:rPr>
        <w:t>г.</w:t>
      </w:r>
      <w:r w:rsidRPr="00644395">
        <w:rPr>
          <w:rFonts w:ascii="Times New Roman" w:hAnsi="Times New Roman" w:cs="Times New Roman"/>
          <w:sz w:val="20"/>
          <w:szCs w:val="20"/>
        </w:rPr>
        <w:t>Оренбург</w:t>
      </w:r>
      <w:proofErr w:type="spellEnd"/>
      <w:r w:rsidRPr="006443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44395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644395">
        <w:rPr>
          <w:rFonts w:ascii="Times New Roman" w:hAnsi="Times New Roman" w:cs="Times New Roman"/>
          <w:sz w:val="20"/>
          <w:szCs w:val="20"/>
        </w:rPr>
        <w:t xml:space="preserve"> .Желябова 27А, ДШИ№2</w:t>
      </w:r>
    </w:p>
    <w:p w:rsidR="00683460" w:rsidRPr="00644395" w:rsidRDefault="00683460" w:rsidP="00683460">
      <w:pPr>
        <w:jc w:val="center"/>
        <w:rPr>
          <w:b/>
          <w:sz w:val="20"/>
          <w:szCs w:val="20"/>
        </w:rPr>
      </w:pPr>
      <w:r w:rsidRPr="00644395">
        <w:rPr>
          <w:b/>
          <w:sz w:val="20"/>
          <w:szCs w:val="20"/>
        </w:rPr>
        <w:t>15 февраля (пятница, ДМШ и ДШИ г. Оренбурга)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7"/>
        <w:gridCol w:w="3177"/>
        <w:gridCol w:w="1854"/>
      </w:tblGrid>
      <w:tr w:rsidR="00683460" w:rsidRPr="00644395" w:rsidTr="00644395">
        <w:trPr>
          <w:trHeight w:val="205"/>
        </w:trPr>
        <w:tc>
          <w:tcPr>
            <w:tcW w:w="3157" w:type="dxa"/>
          </w:tcPr>
          <w:p w:rsidR="00683460" w:rsidRPr="00644395" w:rsidRDefault="00683460" w:rsidP="004A349B">
            <w:pPr>
              <w:jc w:val="center"/>
            </w:pPr>
            <w:r w:rsidRPr="00644395">
              <w:t>Время</w:t>
            </w:r>
          </w:p>
        </w:tc>
        <w:tc>
          <w:tcPr>
            <w:tcW w:w="3177" w:type="dxa"/>
          </w:tcPr>
          <w:p w:rsidR="00683460" w:rsidRPr="00644395" w:rsidRDefault="00683460" w:rsidP="004A349B">
            <w:pPr>
              <w:jc w:val="center"/>
            </w:pPr>
            <w:r w:rsidRPr="00644395">
              <w:t>Группа</w:t>
            </w:r>
          </w:p>
        </w:tc>
        <w:tc>
          <w:tcPr>
            <w:tcW w:w="1854" w:type="dxa"/>
          </w:tcPr>
          <w:p w:rsidR="00683460" w:rsidRPr="00644395" w:rsidRDefault="00683460" w:rsidP="004A349B">
            <w:pPr>
              <w:jc w:val="center"/>
            </w:pPr>
            <w:r w:rsidRPr="00644395">
              <w:t>Инструмент</w:t>
            </w:r>
          </w:p>
        </w:tc>
      </w:tr>
      <w:tr w:rsidR="00683460" w:rsidRPr="00644395" w:rsidTr="00644395">
        <w:trPr>
          <w:trHeight w:val="191"/>
        </w:trPr>
        <w:tc>
          <w:tcPr>
            <w:tcW w:w="3157" w:type="dxa"/>
          </w:tcPr>
          <w:p w:rsidR="00683460" w:rsidRPr="00644395" w:rsidRDefault="00683460" w:rsidP="004A349B">
            <w:r w:rsidRPr="00644395">
              <w:t>10.00</w:t>
            </w:r>
          </w:p>
        </w:tc>
        <w:tc>
          <w:tcPr>
            <w:tcW w:w="3177" w:type="dxa"/>
          </w:tcPr>
          <w:p w:rsidR="00683460" w:rsidRPr="00644395" w:rsidRDefault="00683460" w:rsidP="004A349B">
            <w:r w:rsidRPr="00644395">
              <w:t>Открытие конкурса</w:t>
            </w:r>
          </w:p>
        </w:tc>
        <w:tc>
          <w:tcPr>
            <w:tcW w:w="1854" w:type="dxa"/>
          </w:tcPr>
          <w:p w:rsidR="00683460" w:rsidRPr="00644395" w:rsidRDefault="00683460" w:rsidP="004A349B"/>
        </w:tc>
      </w:tr>
      <w:tr w:rsidR="00683460" w:rsidRPr="00644395" w:rsidTr="00644395">
        <w:trPr>
          <w:trHeight w:val="205"/>
        </w:trPr>
        <w:tc>
          <w:tcPr>
            <w:tcW w:w="3157" w:type="dxa"/>
          </w:tcPr>
          <w:p w:rsidR="00683460" w:rsidRPr="00644395" w:rsidRDefault="00683460" w:rsidP="004A349B">
            <w:r w:rsidRPr="00644395">
              <w:t>10.10 – 11.10</w:t>
            </w:r>
          </w:p>
        </w:tc>
        <w:tc>
          <w:tcPr>
            <w:tcW w:w="3177" w:type="dxa"/>
          </w:tcPr>
          <w:p w:rsidR="00683460" w:rsidRPr="00644395" w:rsidRDefault="00683460" w:rsidP="004A349B">
            <w:r w:rsidRPr="00644395">
              <w:t>А,</w:t>
            </w:r>
            <w:r w:rsidR="00626200" w:rsidRPr="00644395">
              <w:t xml:space="preserve"> солисты,</w:t>
            </w:r>
            <w:r w:rsidRPr="00644395">
              <w:t xml:space="preserve"> ансамбли</w:t>
            </w:r>
          </w:p>
        </w:tc>
        <w:tc>
          <w:tcPr>
            <w:tcW w:w="1854" w:type="dxa"/>
          </w:tcPr>
          <w:p w:rsidR="00683460" w:rsidRPr="00644395" w:rsidRDefault="00683460" w:rsidP="004A349B">
            <w:r w:rsidRPr="00644395">
              <w:t>все инструменты</w:t>
            </w:r>
          </w:p>
        </w:tc>
      </w:tr>
      <w:tr w:rsidR="00683460" w:rsidRPr="00644395" w:rsidTr="00644395">
        <w:trPr>
          <w:trHeight w:val="191"/>
        </w:trPr>
        <w:tc>
          <w:tcPr>
            <w:tcW w:w="3157" w:type="dxa"/>
          </w:tcPr>
          <w:p w:rsidR="00683460" w:rsidRPr="00644395" w:rsidRDefault="00683460" w:rsidP="004A349B">
            <w:r w:rsidRPr="00644395">
              <w:t>11.10-11.40</w:t>
            </w:r>
          </w:p>
        </w:tc>
        <w:tc>
          <w:tcPr>
            <w:tcW w:w="5031" w:type="dxa"/>
            <w:gridSpan w:val="2"/>
          </w:tcPr>
          <w:p w:rsidR="00683460" w:rsidRPr="00644395" w:rsidRDefault="00683460" w:rsidP="004A349B">
            <w:r w:rsidRPr="00644395">
              <w:t>совещание жюри, технические репетиции</w:t>
            </w:r>
          </w:p>
        </w:tc>
      </w:tr>
      <w:tr w:rsidR="00683460" w:rsidRPr="00644395" w:rsidTr="00644395">
        <w:trPr>
          <w:trHeight w:val="205"/>
        </w:trPr>
        <w:tc>
          <w:tcPr>
            <w:tcW w:w="3157" w:type="dxa"/>
          </w:tcPr>
          <w:p w:rsidR="00683460" w:rsidRPr="00644395" w:rsidRDefault="00683460" w:rsidP="004A349B">
            <w:r w:rsidRPr="00644395">
              <w:t>11.40-13.10</w:t>
            </w:r>
          </w:p>
        </w:tc>
        <w:tc>
          <w:tcPr>
            <w:tcW w:w="3177" w:type="dxa"/>
          </w:tcPr>
          <w:p w:rsidR="00683460" w:rsidRPr="00644395" w:rsidRDefault="00683460" w:rsidP="004A349B">
            <w:r w:rsidRPr="00644395">
              <w:t>В</w:t>
            </w:r>
            <w:r w:rsidR="00626200" w:rsidRPr="00644395">
              <w:t>, солисты</w:t>
            </w:r>
          </w:p>
        </w:tc>
        <w:tc>
          <w:tcPr>
            <w:tcW w:w="1854" w:type="dxa"/>
          </w:tcPr>
          <w:p w:rsidR="00683460" w:rsidRPr="00644395" w:rsidRDefault="00683460" w:rsidP="004A349B">
            <w:r w:rsidRPr="00644395">
              <w:t>аккордеон, баян</w:t>
            </w:r>
          </w:p>
        </w:tc>
      </w:tr>
      <w:tr w:rsidR="00683460" w:rsidRPr="00644395" w:rsidTr="00644395">
        <w:trPr>
          <w:trHeight w:val="191"/>
        </w:trPr>
        <w:tc>
          <w:tcPr>
            <w:tcW w:w="3157" w:type="dxa"/>
          </w:tcPr>
          <w:p w:rsidR="00683460" w:rsidRPr="00644395" w:rsidRDefault="00683460" w:rsidP="004A349B">
            <w:r w:rsidRPr="00644395">
              <w:t>13.10-14.30</w:t>
            </w:r>
          </w:p>
        </w:tc>
        <w:tc>
          <w:tcPr>
            <w:tcW w:w="5031" w:type="dxa"/>
            <w:gridSpan w:val="2"/>
          </w:tcPr>
          <w:p w:rsidR="00683460" w:rsidRPr="00644395" w:rsidRDefault="00683460" w:rsidP="004A349B">
            <w:r w:rsidRPr="00644395">
              <w:t>совещание жюри, технические репетиции</w:t>
            </w:r>
          </w:p>
        </w:tc>
      </w:tr>
      <w:tr w:rsidR="00683460" w:rsidRPr="00644395" w:rsidTr="00644395">
        <w:trPr>
          <w:trHeight w:val="205"/>
        </w:trPr>
        <w:tc>
          <w:tcPr>
            <w:tcW w:w="3157" w:type="dxa"/>
          </w:tcPr>
          <w:p w:rsidR="00683460" w:rsidRPr="00644395" w:rsidRDefault="00683460" w:rsidP="004A349B">
            <w:r w:rsidRPr="00644395">
              <w:t>14.30-16.40</w:t>
            </w:r>
          </w:p>
        </w:tc>
        <w:tc>
          <w:tcPr>
            <w:tcW w:w="3177" w:type="dxa"/>
          </w:tcPr>
          <w:p w:rsidR="00683460" w:rsidRPr="00644395" w:rsidRDefault="00683460" w:rsidP="004A349B">
            <w:r w:rsidRPr="00644395">
              <w:t>В</w:t>
            </w:r>
            <w:r w:rsidR="00626200" w:rsidRPr="00644395">
              <w:t>, солисты,</w:t>
            </w:r>
            <w:r w:rsidRPr="00644395">
              <w:t xml:space="preserve"> ансамбли</w:t>
            </w:r>
          </w:p>
        </w:tc>
        <w:tc>
          <w:tcPr>
            <w:tcW w:w="1854" w:type="dxa"/>
          </w:tcPr>
          <w:p w:rsidR="00683460" w:rsidRPr="00644395" w:rsidRDefault="00683460" w:rsidP="004A349B">
            <w:r w:rsidRPr="00644395">
              <w:t>балалайка, гитара, домра</w:t>
            </w:r>
          </w:p>
        </w:tc>
      </w:tr>
      <w:tr w:rsidR="00683460" w:rsidRPr="00644395" w:rsidTr="00644395">
        <w:trPr>
          <w:trHeight w:val="191"/>
        </w:trPr>
        <w:tc>
          <w:tcPr>
            <w:tcW w:w="3157" w:type="dxa"/>
          </w:tcPr>
          <w:p w:rsidR="00683460" w:rsidRPr="00644395" w:rsidRDefault="00683460" w:rsidP="004A349B">
            <w:r w:rsidRPr="00644395">
              <w:t>16.40-17.20</w:t>
            </w:r>
          </w:p>
        </w:tc>
        <w:tc>
          <w:tcPr>
            <w:tcW w:w="5031" w:type="dxa"/>
            <w:gridSpan w:val="2"/>
          </w:tcPr>
          <w:p w:rsidR="00683460" w:rsidRPr="00644395" w:rsidRDefault="00683460" w:rsidP="004A349B">
            <w:r w:rsidRPr="00644395">
              <w:t>совещание жюри</w:t>
            </w:r>
          </w:p>
        </w:tc>
      </w:tr>
      <w:tr w:rsidR="00683460" w:rsidRPr="00644395" w:rsidTr="00644395">
        <w:trPr>
          <w:trHeight w:val="821"/>
        </w:trPr>
        <w:tc>
          <w:tcPr>
            <w:tcW w:w="3157" w:type="dxa"/>
          </w:tcPr>
          <w:p w:rsidR="00683460" w:rsidRPr="00644395" w:rsidRDefault="00683460" w:rsidP="004A349B">
            <w:r w:rsidRPr="00644395">
              <w:t>18.00</w:t>
            </w:r>
          </w:p>
        </w:tc>
        <w:tc>
          <w:tcPr>
            <w:tcW w:w="5031" w:type="dxa"/>
            <w:gridSpan w:val="2"/>
          </w:tcPr>
          <w:p w:rsidR="00683460" w:rsidRPr="00644395" w:rsidRDefault="00683460" w:rsidP="004A349B">
            <w:r w:rsidRPr="00644395">
              <w:t>Концерт памяти И.В. Семеновой (в концерте принимают участие: А. Пискунова (баян), инструментальный ансамбль «</w:t>
            </w:r>
            <w:proofErr w:type="spellStart"/>
            <w:r w:rsidRPr="00644395">
              <w:t>Астор</w:t>
            </w:r>
            <w:proofErr w:type="spellEnd"/>
            <w:r w:rsidRPr="00644395">
              <w:t>-квартет», Оренбургское трио баянистов</w:t>
            </w:r>
          </w:p>
        </w:tc>
      </w:tr>
    </w:tbl>
    <w:p w:rsidR="00683460" w:rsidRPr="00644395" w:rsidRDefault="00683460" w:rsidP="00683460">
      <w:pPr>
        <w:rPr>
          <w:b/>
          <w:sz w:val="20"/>
          <w:szCs w:val="20"/>
        </w:rPr>
      </w:pPr>
    </w:p>
    <w:p w:rsidR="00683460" w:rsidRPr="00644395" w:rsidRDefault="00683460" w:rsidP="00644395">
      <w:pPr>
        <w:jc w:val="center"/>
        <w:rPr>
          <w:b/>
          <w:sz w:val="20"/>
          <w:szCs w:val="20"/>
        </w:rPr>
      </w:pPr>
      <w:r w:rsidRPr="00644395">
        <w:rPr>
          <w:b/>
          <w:sz w:val="20"/>
          <w:szCs w:val="20"/>
        </w:rPr>
        <w:t>16 февраля (суббота, ДМШ и ДШИ г. Оренбурга и Оренбургской области)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3"/>
        <w:gridCol w:w="3146"/>
        <w:gridCol w:w="1979"/>
      </w:tblGrid>
      <w:tr w:rsidR="00683460" w:rsidRPr="00644395" w:rsidTr="00644395">
        <w:tc>
          <w:tcPr>
            <w:tcW w:w="3063" w:type="dxa"/>
          </w:tcPr>
          <w:p w:rsidR="00683460" w:rsidRPr="00644395" w:rsidRDefault="00683460" w:rsidP="004A349B">
            <w:r w:rsidRPr="00644395">
              <w:t>Время</w:t>
            </w:r>
          </w:p>
        </w:tc>
        <w:tc>
          <w:tcPr>
            <w:tcW w:w="3146" w:type="dxa"/>
          </w:tcPr>
          <w:p w:rsidR="00683460" w:rsidRPr="00644395" w:rsidRDefault="00683460" w:rsidP="004A349B">
            <w:r w:rsidRPr="00644395">
              <w:t>Группа</w:t>
            </w:r>
          </w:p>
        </w:tc>
        <w:tc>
          <w:tcPr>
            <w:tcW w:w="1979" w:type="dxa"/>
          </w:tcPr>
          <w:p w:rsidR="00683460" w:rsidRPr="00644395" w:rsidRDefault="00683460" w:rsidP="004A349B">
            <w:r w:rsidRPr="00644395">
              <w:t>Инструмент</w:t>
            </w:r>
          </w:p>
        </w:tc>
      </w:tr>
      <w:tr w:rsidR="00683460" w:rsidRPr="00644395" w:rsidTr="00644395">
        <w:tc>
          <w:tcPr>
            <w:tcW w:w="3063" w:type="dxa"/>
          </w:tcPr>
          <w:p w:rsidR="00683460" w:rsidRPr="00644395" w:rsidRDefault="00683460" w:rsidP="004A349B">
            <w:r w:rsidRPr="00644395">
              <w:t>10.00-12.35</w:t>
            </w:r>
          </w:p>
        </w:tc>
        <w:tc>
          <w:tcPr>
            <w:tcW w:w="3146" w:type="dxa"/>
          </w:tcPr>
          <w:p w:rsidR="00683460" w:rsidRPr="00644395" w:rsidRDefault="00683460" w:rsidP="004A349B">
            <w:proofErr w:type="gramStart"/>
            <w:r w:rsidRPr="00644395">
              <w:t>С</w:t>
            </w:r>
            <w:r w:rsidR="00626200" w:rsidRPr="00644395">
              <w:t xml:space="preserve">, </w:t>
            </w:r>
            <w:r w:rsidRPr="00644395">
              <w:t xml:space="preserve"> (</w:t>
            </w:r>
            <w:proofErr w:type="gramEnd"/>
            <w:r w:rsidRPr="00644395">
              <w:t>ДМШ и ДШИ г. Оренбурга)</w:t>
            </w:r>
          </w:p>
        </w:tc>
        <w:tc>
          <w:tcPr>
            <w:tcW w:w="1979" w:type="dxa"/>
          </w:tcPr>
          <w:p w:rsidR="00683460" w:rsidRPr="00644395" w:rsidRDefault="00683460" w:rsidP="004A349B">
            <w:r w:rsidRPr="00644395">
              <w:t>все инструменты</w:t>
            </w:r>
          </w:p>
        </w:tc>
      </w:tr>
      <w:tr w:rsidR="00683460" w:rsidRPr="00644395" w:rsidTr="00644395">
        <w:tc>
          <w:tcPr>
            <w:tcW w:w="3063" w:type="dxa"/>
          </w:tcPr>
          <w:p w:rsidR="00683460" w:rsidRPr="00644395" w:rsidRDefault="00683460" w:rsidP="004A349B">
            <w:r w:rsidRPr="00644395">
              <w:t>12.35-13.30</w:t>
            </w:r>
          </w:p>
        </w:tc>
        <w:tc>
          <w:tcPr>
            <w:tcW w:w="5125" w:type="dxa"/>
            <w:gridSpan w:val="2"/>
          </w:tcPr>
          <w:p w:rsidR="00683460" w:rsidRPr="00644395" w:rsidRDefault="00683460" w:rsidP="004A349B">
            <w:r w:rsidRPr="00644395">
              <w:t>совещание жюри, технические репетиции</w:t>
            </w:r>
          </w:p>
        </w:tc>
      </w:tr>
      <w:tr w:rsidR="00683460" w:rsidRPr="00644395" w:rsidTr="00644395">
        <w:tc>
          <w:tcPr>
            <w:tcW w:w="3063" w:type="dxa"/>
          </w:tcPr>
          <w:p w:rsidR="00683460" w:rsidRPr="00644395" w:rsidRDefault="00683460" w:rsidP="004A349B">
            <w:r w:rsidRPr="00644395">
              <w:t>13.30-14.20</w:t>
            </w:r>
          </w:p>
        </w:tc>
        <w:tc>
          <w:tcPr>
            <w:tcW w:w="3146" w:type="dxa"/>
          </w:tcPr>
          <w:p w:rsidR="00683460" w:rsidRPr="00644395" w:rsidRDefault="00683460" w:rsidP="004A349B">
            <w:r w:rsidRPr="00644395">
              <w:t>А, В,</w:t>
            </w:r>
            <w:r w:rsidR="00626200" w:rsidRPr="00644395">
              <w:t xml:space="preserve"> солисты,</w:t>
            </w:r>
            <w:r w:rsidRPr="00644395">
              <w:t xml:space="preserve"> ансамбли (ДМШ и ДШИ Оренбургской области)</w:t>
            </w:r>
          </w:p>
        </w:tc>
        <w:tc>
          <w:tcPr>
            <w:tcW w:w="1979" w:type="dxa"/>
          </w:tcPr>
          <w:p w:rsidR="00683460" w:rsidRPr="00644395" w:rsidRDefault="00683460" w:rsidP="004A349B">
            <w:r w:rsidRPr="00644395">
              <w:t>все инструменты</w:t>
            </w:r>
          </w:p>
        </w:tc>
      </w:tr>
      <w:tr w:rsidR="00683460" w:rsidRPr="00644395" w:rsidTr="00644395">
        <w:tc>
          <w:tcPr>
            <w:tcW w:w="3063" w:type="dxa"/>
          </w:tcPr>
          <w:p w:rsidR="00683460" w:rsidRPr="00644395" w:rsidRDefault="00683460" w:rsidP="004A349B">
            <w:r w:rsidRPr="00644395">
              <w:t>14.20-14.40</w:t>
            </w:r>
          </w:p>
        </w:tc>
        <w:tc>
          <w:tcPr>
            <w:tcW w:w="5125" w:type="dxa"/>
            <w:gridSpan w:val="2"/>
          </w:tcPr>
          <w:p w:rsidR="00683460" w:rsidRPr="00644395" w:rsidRDefault="00683460" w:rsidP="004A349B">
            <w:r w:rsidRPr="00644395">
              <w:t>совещание жюри, технические репетиции</w:t>
            </w:r>
          </w:p>
        </w:tc>
      </w:tr>
      <w:tr w:rsidR="00683460" w:rsidRPr="00644395" w:rsidTr="00644395">
        <w:tc>
          <w:tcPr>
            <w:tcW w:w="3063" w:type="dxa"/>
          </w:tcPr>
          <w:p w:rsidR="00683460" w:rsidRPr="00644395" w:rsidRDefault="00683460" w:rsidP="004A349B">
            <w:r w:rsidRPr="00644395">
              <w:t>14.40-16.30</w:t>
            </w:r>
          </w:p>
        </w:tc>
        <w:tc>
          <w:tcPr>
            <w:tcW w:w="3146" w:type="dxa"/>
          </w:tcPr>
          <w:p w:rsidR="00683460" w:rsidRPr="00644395" w:rsidRDefault="00683460" w:rsidP="004A349B">
            <w:r w:rsidRPr="00644395">
              <w:t>С (ДМШ и ДШИ Оренбургской области)</w:t>
            </w:r>
          </w:p>
        </w:tc>
        <w:tc>
          <w:tcPr>
            <w:tcW w:w="1979" w:type="dxa"/>
          </w:tcPr>
          <w:p w:rsidR="00683460" w:rsidRPr="00644395" w:rsidRDefault="00683460" w:rsidP="004A349B">
            <w:r w:rsidRPr="00644395">
              <w:t>все инструменты</w:t>
            </w:r>
          </w:p>
        </w:tc>
      </w:tr>
      <w:tr w:rsidR="00683460" w:rsidRPr="00644395" w:rsidTr="00644395">
        <w:tc>
          <w:tcPr>
            <w:tcW w:w="3063" w:type="dxa"/>
          </w:tcPr>
          <w:p w:rsidR="00683460" w:rsidRPr="00644395" w:rsidRDefault="00683460" w:rsidP="004A349B">
            <w:r w:rsidRPr="00644395">
              <w:t>16.30-17.30</w:t>
            </w:r>
          </w:p>
        </w:tc>
        <w:tc>
          <w:tcPr>
            <w:tcW w:w="5125" w:type="dxa"/>
            <w:gridSpan w:val="2"/>
          </w:tcPr>
          <w:p w:rsidR="00683460" w:rsidRPr="00644395" w:rsidRDefault="00683460" w:rsidP="004A349B">
            <w:r w:rsidRPr="00644395">
              <w:t>совещание жюри</w:t>
            </w:r>
          </w:p>
        </w:tc>
      </w:tr>
      <w:tr w:rsidR="00683460" w:rsidRPr="00644395" w:rsidTr="00644395">
        <w:tc>
          <w:tcPr>
            <w:tcW w:w="3063" w:type="dxa"/>
          </w:tcPr>
          <w:p w:rsidR="00683460" w:rsidRPr="00644395" w:rsidRDefault="00683460" w:rsidP="004A349B">
            <w:r w:rsidRPr="00644395">
              <w:t>17.30-18.00</w:t>
            </w:r>
          </w:p>
        </w:tc>
        <w:tc>
          <w:tcPr>
            <w:tcW w:w="5125" w:type="dxa"/>
            <w:gridSpan w:val="2"/>
          </w:tcPr>
          <w:p w:rsidR="00683460" w:rsidRPr="00644395" w:rsidRDefault="00683460" w:rsidP="004A349B">
            <w:r w:rsidRPr="00644395">
              <w:t xml:space="preserve">Закрытие конкурса, церемония награждения </w:t>
            </w:r>
          </w:p>
        </w:tc>
      </w:tr>
    </w:tbl>
    <w:p w:rsidR="0007603F" w:rsidRPr="00644395" w:rsidRDefault="0007603F" w:rsidP="000C7E8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7603F" w:rsidRPr="00644395" w:rsidRDefault="0007603F" w:rsidP="000C7E8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07603F" w:rsidRPr="0064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82"/>
    <w:rsid w:val="0007603F"/>
    <w:rsid w:val="000C7E87"/>
    <w:rsid w:val="002341E1"/>
    <w:rsid w:val="00521FE3"/>
    <w:rsid w:val="00626200"/>
    <w:rsid w:val="00644395"/>
    <w:rsid w:val="00683460"/>
    <w:rsid w:val="00B071F7"/>
    <w:rsid w:val="00BE2483"/>
    <w:rsid w:val="00C4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22AC2-39C1-44C1-8265-C5064198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oren-</dc:creator>
  <cp:keywords/>
  <dc:description/>
  <cp:lastModifiedBy>oren-</cp:lastModifiedBy>
  <cp:revision>8</cp:revision>
  <cp:lastPrinted>2019-02-05T06:20:00Z</cp:lastPrinted>
  <dcterms:created xsi:type="dcterms:W3CDTF">2019-02-02T13:06:00Z</dcterms:created>
  <dcterms:modified xsi:type="dcterms:W3CDTF">2019-02-05T06:26:00Z</dcterms:modified>
</cp:coreProperties>
</file>