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F9" w:rsidRDefault="004A3DA6" w:rsidP="00DA12F9">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300470" cy="8666235"/>
            <wp:effectExtent l="19050" t="0" r="5080" b="0"/>
            <wp:docPr id="1" name="Рисунок 1" descr="C:\Users\асус\Documents\Scanned Documents\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ус\Documents\Scanned Documents\11.jpeg"/>
                    <pic:cNvPicPr>
                      <a:picLocks noChangeAspect="1" noChangeArrowheads="1"/>
                    </pic:cNvPicPr>
                  </pic:nvPicPr>
                  <pic:blipFill>
                    <a:blip r:embed="rId6" cstate="print"/>
                    <a:srcRect/>
                    <a:stretch>
                      <a:fillRect/>
                    </a:stretch>
                  </pic:blipFill>
                  <pic:spPr bwMode="auto">
                    <a:xfrm>
                      <a:off x="0" y="0"/>
                      <a:ext cx="6300470" cy="8666235"/>
                    </a:xfrm>
                    <a:prstGeom prst="rect">
                      <a:avLst/>
                    </a:prstGeom>
                    <a:noFill/>
                    <a:ln w="9525">
                      <a:noFill/>
                      <a:miter lim="800000"/>
                      <a:headEnd/>
                      <a:tailEnd/>
                    </a:ln>
                  </pic:spPr>
                </pic:pic>
              </a:graphicData>
            </a:graphic>
          </wp:inline>
        </w:drawing>
      </w:r>
    </w:p>
    <w:p w:rsidR="00DA12F9" w:rsidRDefault="00DA12F9" w:rsidP="00DA12F9">
      <w:pPr>
        <w:spacing w:after="120"/>
        <w:rPr>
          <w:rFonts w:ascii="Times New Roman" w:hAnsi="Times New Roman"/>
          <w:sz w:val="26"/>
          <w:szCs w:val="26"/>
        </w:rPr>
      </w:pPr>
    </w:p>
    <w:p w:rsidR="006E0140" w:rsidRDefault="004A3DA6" w:rsidP="00DA12F9">
      <w:pPr>
        <w:spacing w:after="120"/>
        <w:rPr>
          <w:rFonts w:ascii="Times New Roman" w:hAnsi="Times New Roman"/>
          <w:sz w:val="28"/>
          <w:szCs w:val="28"/>
        </w:rPr>
      </w:pPr>
      <w:r>
        <w:rPr>
          <w:rFonts w:ascii="Times New Roman" w:hAnsi="Times New Roman"/>
          <w:noProof/>
          <w:sz w:val="26"/>
          <w:szCs w:val="26"/>
          <w:lang w:eastAsia="ru-RU"/>
        </w:rPr>
        <w:lastRenderedPageBreak/>
        <w:drawing>
          <wp:inline distT="0" distB="0" distL="0" distR="0">
            <wp:extent cx="6300470" cy="8666235"/>
            <wp:effectExtent l="19050" t="0" r="5080" b="0"/>
            <wp:docPr id="2" name="Рисунок 2" descr="C:\Users\асус\Documents\Scanned Documents\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ус\Documents\Scanned Documents\12.jpeg"/>
                    <pic:cNvPicPr>
                      <a:picLocks noChangeAspect="1" noChangeArrowheads="1"/>
                    </pic:cNvPicPr>
                  </pic:nvPicPr>
                  <pic:blipFill>
                    <a:blip r:embed="rId7" cstate="print"/>
                    <a:srcRect/>
                    <a:stretch>
                      <a:fillRect/>
                    </a:stretch>
                  </pic:blipFill>
                  <pic:spPr bwMode="auto">
                    <a:xfrm>
                      <a:off x="0" y="0"/>
                      <a:ext cx="6300470" cy="8666235"/>
                    </a:xfrm>
                    <a:prstGeom prst="rect">
                      <a:avLst/>
                    </a:prstGeom>
                    <a:noFill/>
                    <a:ln w="9525">
                      <a:noFill/>
                      <a:miter lim="800000"/>
                      <a:headEnd/>
                      <a:tailEnd/>
                    </a:ln>
                  </pic:spPr>
                </pic:pic>
              </a:graphicData>
            </a:graphic>
          </wp:inline>
        </w:drawing>
      </w:r>
    </w:p>
    <w:p w:rsidR="00625C9D" w:rsidRDefault="00625C9D" w:rsidP="00DA12F9">
      <w:pPr>
        <w:spacing w:after="120"/>
        <w:rPr>
          <w:rFonts w:ascii="Times New Roman" w:hAnsi="Times New Roman"/>
          <w:sz w:val="28"/>
          <w:szCs w:val="28"/>
        </w:rPr>
      </w:pPr>
    </w:p>
    <w:p w:rsidR="00DA12F9" w:rsidRPr="00FE607B" w:rsidRDefault="00DA12F9" w:rsidP="00DA12F9">
      <w:pPr>
        <w:spacing w:after="0" w:line="360" w:lineRule="auto"/>
        <w:jc w:val="center"/>
        <w:rPr>
          <w:rFonts w:ascii="Times New Roman" w:hAnsi="Times New Roman" w:cs="Times New Roman"/>
          <w:b/>
          <w:sz w:val="28"/>
          <w:szCs w:val="28"/>
        </w:rPr>
      </w:pPr>
      <w:r w:rsidRPr="00FE607B">
        <w:rPr>
          <w:rFonts w:ascii="Times New Roman" w:hAnsi="Times New Roman" w:cs="Times New Roman"/>
          <w:b/>
          <w:sz w:val="28"/>
          <w:szCs w:val="28"/>
        </w:rPr>
        <w:lastRenderedPageBreak/>
        <w:t>Структура программы учебного предмета</w:t>
      </w:r>
    </w:p>
    <w:p w:rsidR="00DA12F9" w:rsidRPr="00DD5B6A" w:rsidRDefault="00DA12F9" w:rsidP="00DA12F9">
      <w:pPr>
        <w:pStyle w:val="a3"/>
        <w:numPr>
          <w:ilvl w:val="0"/>
          <w:numId w:val="1"/>
        </w:numPr>
        <w:tabs>
          <w:tab w:val="left" w:pos="0"/>
        </w:tabs>
        <w:spacing w:after="0" w:line="240" w:lineRule="auto"/>
        <w:ind w:left="284"/>
        <w:rPr>
          <w:rFonts w:ascii="Times New Roman" w:eastAsia="Times New Roman" w:hAnsi="Times New Roman" w:cs="Times New Roman"/>
          <w:b/>
          <w:sz w:val="28"/>
          <w:szCs w:val="28"/>
        </w:rPr>
      </w:pPr>
      <w:r w:rsidRPr="00DD5B6A">
        <w:rPr>
          <w:rFonts w:ascii="Times New Roman" w:eastAsia="Times New Roman" w:hAnsi="Times New Roman" w:cs="Times New Roman"/>
          <w:b/>
          <w:sz w:val="28"/>
          <w:szCs w:val="28"/>
        </w:rPr>
        <w:t xml:space="preserve">Пояснительная записка </w:t>
      </w:r>
    </w:p>
    <w:p w:rsidR="00DA12F9" w:rsidRPr="008704FF" w:rsidRDefault="00DA12F9" w:rsidP="00783485">
      <w:pPr>
        <w:numPr>
          <w:ilvl w:val="1"/>
          <w:numId w:val="1"/>
        </w:numPr>
        <w:tabs>
          <w:tab w:val="left" w:pos="620"/>
        </w:tabs>
        <w:spacing w:after="0" w:line="240" w:lineRule="auto"/>
        <w:ind w:left="403" w:firstLine="215"/>
        <w:jc w:val="both"/>
        <w:rPr>
          <w:rFonts w:eastAsia="Times New Roman"/>
          <w:sz w:val="28"/>
          <w:szCs w:val="28"/>
        </w:rPr>
      </w:pPr>
      <w:r w:rsidRPr="008704FF">
        <w:rPr>
          <w:rFonts w:ascii="Times New Roman" w:eastAsia="Times New Roman" w:hAnsi="Times New Roman" w:cs="Times New Roman"/>
          <w:sz w:val="28"/>
          <w:szCs w:val="28"/>
        </w:rPr>
        <w:t>Характеристика учебного предмета, его место и роль в образовательном процессе.</w:t>
      </w:r>
    </w:p>
    <w:p w:rsidR="00DA12F9" w:rsidRPr="008704FF" w:rsidRDefault="00DA12F9" w:rsidP="00783485">
      <w:pPr>
        <w:numPr>
          <w:ilvl w:val="1"/>
          <w:numId w:val="1"/>
        </w:numPr>
        <w:tabs>
          <w:tab w:val="left" w:pos="620"/>
        </w:tabs>
        <w:spacing w:after="0" w:line="240" w:lineRule="auto"/>
        <w:ind w:left="403" w:firstLine="215"/>
        <w:jc w:val="both"/>
        <w:rPr>
          <w:rFonts w:eastAsia="Times New Roman"/>
          <w:sz w:val="28"/>
          <w:szCs w:val="28"/>
        </w:rPr>
      </w:pPr>
      <w:r w:rsidRPr="008704FF">
        <w:rPr>
          <w:rFonts w:ascii="Times New Roman" w:eastAsia="Times New Roman" w:hAnsi="Times New Roman" w:cs="Times New Roman"/>
          <w:sz w:val="28"/>
          <w:szCs w:val="28"/>
        </w:rPr>
        <w:t>Срок реализации учебного предмета</w:t>
      </w:r>
    </w:p>
    <w:p w:rsidR="00DA12F9" w:rsidRPr="008704FF" w:rsidRDefault="00DA12F9" w:rsidP="00783485">
      <w:pPr>
        <w:numPr>
          <w:ilvl w:val="1"/>
          <w:numId w:val="1"/>
        </w:numPr>
        <w:tabs>
          <w:tab w:val="left" w:pos="620"/>
        </w:tabs>
        <w:spacing w:after="0" w:line="240" w:lineRule="auto"/>
        <w:ind w:left="403" w:firstLine="215"/>
        <w:jc w:val="both"/>
        <w:rPr>
          <w:rFonts w:eastAsia="Times New Roman"/>
          <w:sz w:val="28"/>
          <w:szCs w:val="28"/>
        </w:rPr>
      </w:pPr>
      <w:r w:rsidRPr="008704FF">
        <w:rPr>
          <w:rFonts w:ascii="Times New Roman" w:eastAsia="Times New Roman" w:hAnsi="Times New Roman" w:cs="Times New Roman"/>
          <w:sz w:val="28"/>
          <w:szCs w:val="28"/>
        </w:rPr>
        <w:t>Объем учебного времени, предусмотренный учебн</w:t>
      </w:r>
      <w:r>
        <w:rPr>
          <w:rFonts w:ascii="Times New Roman" w:eastAsia="Times New Roman" w:hAnsi="Times New Roman" w:cs="Times New Roman"/>
          <w:sz w:val="28"/>
          <w:szCs w:val="28"/>
        </w:rPr>
        <w:t>ым планом образовательного учре</w:t>
      </w:r>
      <w:r w:rsidRPr="008704FF">
        <w:rPr>
          <w:rFonts w:ascii="Times New Roman" w:eastAsia="Times New Roman" w:hAnsi="Times New Roman" w:cs="Times New Roman"/>
          <w:sz w:val="28"/>
          <w:szCs w:val="28"/>
        </w:rPr>
        <w:t>ждения на реализацию учебного предмета</w:t>
      </w:r>
    </w:p>
    <w:p w:rsidR="00DA12F9" w:rsidRPr="008704FF" w:rsidRDefault="00DA12F9" w:rsidP="00783485">
      <w:pPr>
        <w:numPr>
          <w:ilvl w:val="1"/>
          <w:numId w:val="1"/>
        </w:numPr>
        <w:tabs>
          <w:tab w:val="left" w:pos="620"/>
        </w:tabs>
        <w:spacing w:after="0" w:line="240" w:lineRule="auto"/>
        <w:ind w:left="403" w:firstLine="215"/>
        <w:jc w:val="both"/>
        <w:rPr>
          <w:rFonts w:eastAsia="Times New Roman"/>
          <w:sz w:val="28"/>
          <w:szCs w:val="28"/>
        </w:rPr>
      </w:pPr>
      <w:r w:rsidRPr="008704FF">
        <w:rPr>
          <w:rFonts w:ascii="Times New Roman" w:eastAsia="Times New Roman" w:hAnsi="Times New Roman" w:cs="Times New Roman"/>
          <w:sz w:val="28"/>
          <w:szCs w:val="28"/>
        </w:rPr>
        <w:t>Форма проведения учебных аудиторных занятий</w:t>
      </w:r>
    </w:p>
    <w:p w:rsidR="00DA12F9" w:rsidRPr="008704FF" w:rsidRDefault="00DA12F9" w:rsidP="00783485">
      <w:pPr>
        <w:numPr>
          <w:ilvl w:val="1"/>
          <w:numId w:val="1"/>
        </w:numPr>
        <w:tabs>
          <w:tab w:val="left" w:pos="620"/>
        </w:tabs>
        <w:spacing w:after="0" w:line="240" w:lineRule="auto"/>
        <w:ind w:left="403" w:firstLine="215"/>
        <w:jc w:val="both"/>
        <w:rPr>
          <w:rFonts w:eastAsia="Times New Roman"/>
          <w:sz w:val="28"/>
          <w:szCs w:val="28"/>
        </w:rPr>
      </w:pPr>
      <w:r w:rsidRPr="008704FF">
        <w:rPr>
          <w:rFonts w:ascii="Times New Roman" w:eastAsia="Times New Roman" w:hAnsi="Times New Roman" w:cs="Times New Roman"/>
          <w:sz w:val="28"/>
          <w:szCs w:val="28"/>
        </w:rPr>
        <w:t>Цель и задачи учебного предмета</w:t>
      </w:r>
    </w:p>
    <w:p w:rsidR="00DA12F9" w:rsidRPr="008704FF" w:rsidRDefault="00DA12F9" w:rsidP="00783485">
      <w:pPr>
        <w:numPr>
          <w:ilvl w:val="1"/>
          <w:numId w:val="1"/>
        </w:numPr>
        <w:tabs>
          <w:tab w:val="left" w:pos="620"/>
        </w:tabs>
        <w:spacing w:after="0" w:line="240" w:lineRule="auto"/>
        <w:ind w:left="403" w:firstLine="215"/>
        <w:jc w:val="both"/>
        <w:rPr>
          <w:rFonts w:eastAsia="Times New Roman"/>
          <w:sz w:val="28"/>
          <w:szCs w:val="28"/>
        </w:rPr>
      </w:pPr>
      <w:r w:rsidRPr="008704FF">
        <w:rPr>
          <w:rFonts w:ascii="Times New Roman" w:eastAsia="Times New Roman" w:hAnsi="Times New Roman" w:cs="Times New Roman"/>
          <w:sz w:val="28"/>
          <w:szCs w:val="28"/>
        </w:rPr>
        <w:t>Обоснование структуры программы учебного предмета</w:t>
      </w:r>
    </w:p>
    <w:p w:rsidR="00DA12F9" w:rsidRPr="008704FF" w:rsidRDefault="00DA12F9" w:rsidP="00783485">
      <w:pPr>
        <w:numPr>
          <w:ilvl w:val="1"/>
          <w:numId w:val="1"/>
        </w:numPr>
        <w:tabs>
          <w:tab w:val="left" w:pos="620"/>
        </w:tabs>
        <w:spacing w:after="0" w:line="240" w:lineRule="auto"/>
        <w:ind w:left="403" w:firstLine="215"/>
        <w:jc w:val="both"/>
        <w:rPr>
          <w:rFonts w:eastAsia="Times New Roman"/>
          <w:sz w:val="28"/>
          <w:szCs w:val="28"/>
        </w:rPr>
      </w:pPr>
      <w:r w:rsidRPr="008704FF">
        <w:rPr>
          <w:rFonts w:ascii="Times New Roman" w:eastAsia="Times New Roman" w:hAnsi="Times New Roman" w:cs="Times New Roman"/>
          <w:sz w:val="28"/>
          <w:szCs w:val="28"/>
        </w:rPr>
        <w:t>Методы обучения</w:t>
      </w:r>
    </w:p>
    <w:p w:rsidR="00DA12F9" w:rsidRPr="008704FF" w:rsidRDefault="00DA12F9" w:rsidP="00783485">
      <w:pPr>
        <w:numPr>
          <w:ilvl w:val="1"/>
          <w:numId w:val="1"/>
        </w:numPr>
        <w:tabs>
          <w:tab w:val="left" w:pos="620"/>
        </w:tabs>
        <w:spacing w:after="0" w:line="240" w:lineRule="auto"/>
        <w:ind w:left="403" w:firstLine="215"/>
        <w:jc w:val="both"/>
        <w:rPr>
          <w:rFonts w:eastAsia="Times New Roman"/>
          <w:sz w:val="28"/>
          <w:szCs w:val="28"/>
        </w:rPr>
      </w:pPr>
      <w:r w:rsidRPr="008704FF">
        <w:rPr>
          <w:rFonts w:ascii="Times New Roman" w:eastAsia="Times New Roman" w:hAnsi="Times New Roman" w:cs="Times New Roman"/>
          <w:sz w:val="28"/>
          <w:szCs w:val="28"/>
        </w:rPr>
        <w:t>Описание материально-технических условий реализации учебного предмета</w:t>
      </w:r>
    </w:p>
    <w:p w:rsidR="00DA12F9" w:rsidRPr="008704FF" w:rsidRDefault="00DA12F9" w:rsidP="00DA12F9">
      <w:pPr>
        <w:spacing w:line="121" w:lineRule="exact"/>
        <w:rPr>
          <w:sz w:val="28"/>
          <w:szCs w:val="28"/>
        </w:rPr>
      </w:pPr>
    </w:p>
    <w:p w:rsidR="00DA12F9" w:rsidRPr="00DD5B6A" w:rsidRDefault="00DA12F9" w:rsidP="00DA12F9">
      <w:pPr>
        <w:numPr>
          <w:ilvl w:val="0"/>
          <w:numId w:val="2"/>
        </w:numPr>
        <w:tabs>
          <w:tab w:val="left" w:pos="540"/>
        </w:tabs>
        <w:spacing w:after="0" w:line="240" w:lineRule="auto"/>
        <w:ind w:left="540" w:hanging="278"/>
        <w:rPr>
          <w:rFonts w:eastAsia="Times New Roman"/>
          <w:b/>
          <w:sz w:val="28"/>
          <w:szCs w:val="28"/>
        </w:rPr>
      </w:pPr>
      <w:r w:rsidRPr="00DD5B6A">
        <w:rPr>
          <w:rFonts w:ascii="Times New Roman" w:eastAsia="Times New Roman" w:hAnsi="Times New Roman" w:cs="Times New Roman"/>
          <w:b/>
          <w:sz w:val="28"/>
          <w:szCs w:val="28"/>
        </w:rPr>
        <w:t>Учебно-тематический план</w:t>
      </w:r>
    </w:p>
    <w:p w:rsidR="00DA12F9" w:rsidRPr="008704FF" w:rsidRDefault="00DA12F9" w:rsidP="00DA12F9">
      <w:pPr>
        <w:spacing w:line="132" w:lineRule="exact"/>
        <w:rPr>
          <w:rFonts w:eastAsia="Times New Roman"/>
          <w:sz w:val="28"/>
          <w:szCs w:val="28"/>
        </w:rPr>
      </w:pPr>
    </w:p>
    <w:p w:rsidR="00DA12F9" w:rsidRPr="00DD5B6A" w:rsidRDefault="00DA12F9" w:rsidP="00DA12F9">
      <w:pPr>
        <w:spacing w:line="333" w:lineRule="auto"/>
        <w:ind w:left="260" w:right="20"/>
        <w:jc w:val="both"/>
        <w:rPr>
          <w:rFonts w:ascii="Times New Roman" w:eastAsia="Times New Roman" w:hAnsi="Times New Roman" w:cs="Times New Roman"/>
          <w:b/>
          <w:sz w:val="28"/>
          <w:szCs w:val="28"/>
        </w:rPr>
      </w:pPr>
      <w:r w:rsidRPr="00DD5B6A">
        <w:rPr>
          <w:rFonts w:ascii="Times New Roman" w:eastAsia="Times New Roman" w:hAnsi="Times New Roman" w:cs="Times New Roman"/>
          <w:b/>
          <w:sz w:val="28"/>
          <w:szCs w:val="28"/>
        </w:rPr>
        <w:t>III. Содержание учебного предмета</w:t>
      </w:r>
    </w:p>
    <w:p w:rsidR="00DA12F9" w:rsidRPr="00DD5B6A" w:rsidRDefault="00DA12F9" w:rsidP="00DA12F9">
      <w:pPr>
        <w:spacing w:line="333" w:lineRule="auto"/>
        <w:ind w:left="260" w:right="20"/>
        <w:jc w:val="both"/>
        <w:rPr>
          <w:rFonts w:eastAsia="Times New Roman"/>
          <w:b/>
          <w:sz w:val="28"/>
          <w:szCs w:val="28"/>
        </w:rPr>
      </w:pPr>
      <w:r w:rsidRPr="00DD5B6A">
        <w:rPr>
          <w:rFonts w:ascii="Times New Roman" w:eastAsia="Times New Roman" w:hAnsi="Times New Roman" w:cs="Times New Roman"/>
          <w:b/>
          <w:sz w:val="28"/>
          <w:szCs w:val="28"/>
        </w:rPr>
        <w:t>IV. Требования к уровню подготовки обучающихся</w:t>
      </w:r>
    </w:p>
    <w:p w:rsidR="00DA12F9" w:rsidRPr="008704FF" w:rsidRDefault="00DA12F9" w:rsidP="00DA12F9">
      <w:pPr>
        <w:spacing w:line="14" w:lineRule="exact"/>
        <w:rPr>
          <w:sz w:val="28"/>
          <w:szCs w:val="28"/>
        </w:rPr>
      </w:pPr>
    </w:p>
    <w:p w:rsidR="00DA12F9" w:rsidRPr="00DD5B6A" w:rsidRDefault="00DA12F9" w:rsidP="00DA12F9">
      <w:pPr>
        <w:ind w:left="260"/>
        <w:rPr>
          <w:b/>
          <w:sz w:val="28"/>
          <w:szCs w:val="28"/>
        </w:rPr>
      </w:pPr>
      <w:r w:rsidRPr="00DD5B6A">
        <w:rPr>
          <w:rFonts w:ascii="Times New Roman" w:eastAsia="Times New Roman" w:hAnsi="Times New Roman" w:cs="Times New Roman"/>
          <w:b/>
          <w:sz w:val="28"/>
          <w:szCs w:val="28"/>
        </w:rPr>
        <w:t>V. Формы и методы контроля, система оценок</w:t>
      </w:r>
    </w:p>
    <w:p w:rsidR="00DA12F9" w:rsidRPr="008704FF" w:rsidRDefault="00DA12F9" w:rsidP="00783485">
      <w:pPr>
        <w:numPr>
          <w:ilvl w:val="0"/>
          <w:numId w:val="3"/>
        </w:numPr>
        <w:tabs>
          <w:tab w:val="left" w:pos="-142"/>
        </w:tabs>
        <w:spacing w:after="0" w:line="240" w:lineRule="auto"/>
        <w:ind w:left="425" w:firstLine="215"/>
        <w:rPr>
          <w:rFonts w:eastAsia="Times New Roman"/>
          <w:sz w:val="28"/>
          <w:szCs w:val="28"/>
        </w:rPr>
      </w:pPr>
      <w:r w:rsidRPr="008704FF">
        <w:rPr>
          <w:rFonts w:ascii="Times New Roman" w:eastAsia="Times New Roman" w:hAnsi="Times New Roman" w:cs="Times New Roman"/>
          <w:sz w:val="28"/>
          <w:szCs w:val="28"/>
        </w:rPr>
        <w:t>Аттестация: цели, виды, форма, содержание</w:t>
      </w:r>
    </w:p>
    <w:p w:rsidR="00DA12F9" w:rsidRPr="008704FF" w:rsidRDefault="00DA12F9" w:rsidP="00783485">
      <w:pPr>
        <w:numPr>
          <w:ilvl w:val="0"/>
          <w:numId w:val="3"/>
        </w:numPr>
        <w:tabs>
          <w:tab w:val="left" w:pos="-142"/>
        </w:tabs>
        <w:spacing w:after="0" w:line="240" w:lineRule="auto"/>
        <w:ind w:left="425" w:firstLine="215"/>
        <w:rPr>
          <w:rFonts w:eastAsia="Times New Roman"/>
          <w:sz w:val="28"/>
          <w:szCs w:val="28"/>
        </w:rPr>
      </w:pPr>
      <w:r w:rsidRPr="008704FF">
        <w:rPr>
          <w:rFonts w:ascii="Times New Roman" w:eastAsia="Times New Roman" w:hAnsi="Times New Roman" w:cs="Times New Roman"/>
          <w:sz w:val="28"/>
          <w:szCs w:val="28"/>
        </w:rPr>
        <w:t>Критерии оценки промежуточной аттестации в форме экзамена и итоговой аттестации</w:t>
      </w:r>
    </w:p>
    <w:p w:rsidR="00DA12F9" w:rsidRPr="008704FF" w:rsidRDefault="00DA12F9" w:rsidP="00783485">
      <w:pPr>
        <w:numPr>
          <w:ilvl w:val="0"/>
          <w:numId w:val="3"/>
        </w:numPr>
        <w:tabs>
          <w:tab w:val="left" w:pos="-284"/>
        </w:tabs>
        <w:spacing w:after="0" w:line="240" w:lineRule="auto"/>
        <w:ind w:left="425" w:firstLine="215"/>
        <w:rPr>
          <w:rFonts w:eastAsia="Times New Roman"/>
          <w:sz w:val="28"/>
          <w:szCs w:val="28"/>
        </w:rPr>
      </w:pPr>
      <w:r w:rsidRPr="008704FF">
        <w:rPr>
          <w:rFonts w:ascii="Times New Roman" w:eastAsia="Times New Roman" w:hAnsi="Times New Roman" w:cs="Times New Roman"/>
          <w:sz w:val="28"/>
          <w:szCs w:val="28"/>
        </w:rPr>
        <w:t>Контрольные требования на разных этапах обучения</w:t>
      </w:r>
    </w:p>
    <w:p w:rsidR="00DA12F9" w:rsidRPr="008704FF" w:rsidRDefault="00DA12F9" w:rsidP="00783485">
      <w:pPr>
        <w:numPr>
          <w:ilvl w:val="0"/>
          <w:numId w:val="3"/>
        </w:numPr>
        <w:tabs>
          <w:tab w:val="left" w:pos="-284"/>
        </w:tabs>
        <w:spacing w:after="0" w:line="240" w:lineRule="auto"/>
        <w:ind w:left="425" w:firstLine="215"/>
        <w:rPr>
          <w:rFonts w:eastAsia="Times New Roman"/>
          <w:sz w:val="28"/>
          <w:szCs w:val="28"/>
        </w:rPr>
      </w:pPr>
      <w:r w:rsidRPr="008704FF">
        <w:rPr>
          <w:rFonts w:ascii="Times New Roman" w:eastAsia="Times New Roman" w:hAnsi="Times New Roman" w:cs="Times New Roman"/>
          <w:sz w:val="28"/>
          <w:szCs w:val="28"/>
        </w:rPr>
        <w:t>Фонды оценочных средств</w:t>
      </w:r>
    </w:p>
    <w:p w:rsidR="00DA12F9" w:rsidRPr="008704FF" w:rsidRDefault="00DA12F9" w:rsidP="00DA12F9">
      <w:pPr>
        <w:spacing w:line="120" w:lineRule="exact"/>
        <w:rPr>
          <w:sz w:val="28"/>
          <w:szCs w:val="28"/>
        </w:rPr>
      </w:pPr>
    </w:p>
    <w:p w:rsidR="00DA12F9" w:rsidRPr="00DD5B6A" w:rsidRDefault="00DA12F9" w:rsidP="00DA12F9">
      <w:pPr>
        <w:ind w:left="260"/>
        <w:rPr>
          <w:b/>
          <w:sz w:val="28"/>
          <w:szCs w:val="28"/>
        </w:rPr>
      </w:pPr>
      <w:r w:rsidRPr="00DD5B6A">
        <w:rPr>
          <w:rFonts w:ascii="Times New Roman" w:eastAsia="Times New Roman" w:hAnsi="Times New Roman" w:cs="Times New Roman"/>
          <w:b/>
          <w:sz w:val="28"/>
          <w:szCs w:val="28"/>
        </w:rPr>
        <w:t xml:space="preserve">VI. </w:t>
      </w:r>
      <w:r w:rsidR="006E0140">
        <w:rPr>
          <w:rFonts w:ascii="Times New Roman" w:eastAsia="Times New Roman" w:hAnsi="Times New Roman" w:cs="Times New Roman"/>
          <w:b/>
          <w:sz w:val="28"/>
          <w:szCs w:val="28"/>
        </w:rPr>
        <w:t xml:space="preserve">Пятый </w:t>
      </w:r>
      <w:r w:rsidRPr="00DD5B6A">
        <w:rPr>
          <w:rFonts w:ascii="Times New Roman" w:eastAsia="Times New Roman" w:hAnsi="Times New Roman" w:cs="Times New Roman"/>
          <w:b/>
          <w:sz w:val="28"/>
          <w:szCs w:val="28"/>
        </w:rPr>
        <w:t>год обучения по учебному предмету «Музыкальная литература»</w:t>
      </w:r>
      <w:r w:rsidRPr="00DD5B6A">
        <w:rPr>
          <w:b/>
          <w:sz w:val="28"/>
          <w:szCs w:val="28"/>
        </w:rPr>
        <w:t xml:space="preserve"> </w:t>
      </w:r>
      <w:r w:rsidRPr="00DD5B6A">
        <w:rPr>
          <w:rFonts w:ascii="Times New Roman" w:eastAsia="Times New Roman" w:hAnsi="Times New Roman" w:cs="Times New Roman"/>
          <w:b/>
          <w:sz w:val="28"/>
          <w:szCs w:val="28"/>
        </w:rPr>
        <w:t>(9-й класс)</w:t>
      </w:r>
    </w:p>
    <w:p w:rsidR="00DA12F9" w:rsidRPr="008704FF" w:rsidRDefault="00DA12F9" w:rsidP="00DA12F9">
      <w:pPr>
        <w:spacing w:line="120" w:lineRule="exact"/>
        <w:rPr>
          <w:sz w:val="28"/>
          <w:szCs w:val="28"/>
        </w:rPr>
      </w:pPr>
    </w:p>
    <w:p w:rsidR="00DA12F9" w:rsidRPr="00DD5B6A" w:rsidRDefault="00DA12F9" w:rsidP="00DA12F9">
      <w:pPr>
        <w:spacing w:after="0"/>
        <w:ind w:left="260"/>
        <w:rPr>
          <w:rFonts w:ascii="Times New Roman" w:eastAsia="Times New Roman" w:hAnsi="Times New Roman" w:cs="Times New Roman"/>
          <w:b/>
          <w:sz w:val="28"/>
          <w:szCs w:val="28"/>
        </w:rPr>
      </w:pPr>
      <w:r w:rsidRPr="00DD5B6A">
        <w:rPr>
          <w:rFonts w:ascii="Times New Roman" w:eastAsia="Times New Roman" w:hAnsi="Times New Roman" w:cs="Times New Roman"/>
          <w:b/>
          <w:sz w:val="28"/>
          <w:szCs w:val="28"/>
        </w:rPr>
        <w:t>VII. Методическое обеспечение учебного процесса</w:t>
      </w:r>
    </w:p>
    <w:p w:rsidR="00783485" w:rsidRPr="00783485" w:rsidRDefault="00DA12F9" w:rsidP="00783485">
      <w:pPr>
        <w:pStyle w:val="a3"/>
        <w:numPr>
          <w:ilvl w:val="0"/>
          <w:numId w:val="71"/>
        </w:numPr>
        <w:spacing w:after="0" w:line="240" w:lineRule="auto"/>
        <w:rPr>
          <w:rFonts w:ascii="Times New Roman" w:eastAsia="Times New Roman" w:hAnsi="Times New Roman" w:cs="Times New Roman"/>
          <w:sz w:val="28"/>
          <w:szCs w:val="28"/>
        </w:rPr>
      </w:pPr>
      <w:r w:rsidRPr="00783485">
        <w:rPr>
          <w:rFonts w:ascii="Times New Roman" w:eastAsia="Times New Roman" w:hAnsi="Times New Roman" w:cs="Times New Roman"/>
          <w:sz w:val="28"/>
          <w:szCs w:val="28"/>
        </w:rPr>
        <w:t>Методические рекомендации педагогическим работника</w:t>
      </w:r>
    </w:p>
    <w:p w:rsidR="00DA12F9" w:rsidRPr="00783485" w:rsidRDefault="00DA12F9" w:rsidP="00783485">
      <w:pPr>
        <w:pStyle w:val="a3"/>
        <w:numPr>
          <w:ilvl w:val="0"/>
          <w:numId w:val="71"/>
        </w:numPr>
        <w:spacing w:after="0" w:line="240" w:lineRule="auto"/>
        <w:rPr>
          <w:rFonts w:eastAsia="Times New Roman"/>
          <w:sz w:val="28"/>
          <w:szCs w:val="28"/>
        </w:rPr>
      </w:pPr>
      <w:r w:rsidRPr="00783485">
        <w:rPr>
          <w:rFonts w:ascii="Times New Roman" w:eastAsia="Times New Roman" w:hAnsi="Times New Roman" w:cs="Times New Roman"/>
          <w:sz w:val="28"/>
          <w:szCs w:val="28"/>
        </w:rPr>
        <w:t>Рекомендации по организации самостоятельной работы обучающихся</w:t>
      </w:r>
    </w:p>
    <w:p w:rsidR="00DA12F9" w:rsidRPr="008704FF" w:rsidRDefault="00DA12F9" w:rsidP="00DA12F9">
      <w:pPr>
        <w:spacing w:line="120" w:lineRule="exact"/>
        <w:rPr>
          <w:sz w:val="28"/>
          <w:szCs w:val="28"/>
        </w:rPr>
      </w:pPr>
    </w:p>
    <w:p w:rsidR="00DA12F9" w:rsidRPr="00DD5B6A" w:rsidRDefault="00DA12F9" w:rsidP="00DA12F9">
      <w:pPr>
        <w:tabs>
          <w:tab w:val="left" w:leader="dot" w:pos="9280"/>
        </w:tabs>
        <w:ind w:left="260"/>
        <w:rPr>
          <w:b/>
          <w:sz w:val="28"/>
          <w:szCs w:val="28"/>
        </w:rPr>
      </w:pPr>
      <w:r w:rsidRPr="00DD5B6A">
        <w:rPr>
          <w:rFonts w:ascii="Times New Roman" w:eastAsia="Times New Roman" w:hAnsi="Times New Roman" w:cs="Times New Roman"/>
          <w:b/>
          <w:sz w:val="28"/>
          <w:szCs w:val="28"/>
        </w:rPr>
        <w:t>VIII. Список учебной и методической литературы</w:t>
      </w:r>
    </w:p>
    <w:p w:rsidR="00DA12F9" w:rsidRPr="008704FF" w:rsidRDefault="00DA12F9" w:rsidP="00DA12F9">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Учебники</w:t>
      </w:r>
    </w:p>
    <w:p w:rsidR="00DA12F9" w:rsidRPr="008704FF" w:rsidRDefault="00DA12F9" w:rsidP="00DA12F9">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Учебные пособия</w:t>
      </w:r>
    </w:p>
    <w:p w:rsidR="00DA12F9" w:rsidRPr="008704FF" w:rsidRDefault="00DA12F9" w:rsidP="00DA12F9">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Хрестоматии</w:t>
      </w:r>
    </w:p>
    <w:p w:rsidR="00DA12F9" w:rsidRPr="008704FF" w:rsidRDefault="00DA12F9" w:rsidP="00DA12F9">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Методическая литература</w:t>
      </w:r>
    </w:p>
    <w:p w:rsidR="00DA12F9" w:rsidRPr="002A157E" w:rsidRDefault="00DA12F9" w:rsidP="00DA12F9">
      <w:pPr>
        <w:numPr>
          <w:ilvl w:val="0"/>
          <w:numId w:val="5"/>
        </w:numPr>
        <w:tabs>
          <w:tab w:val="left" w:pos="980"/>
        </w:tabs>
        <w:spacing w:after="0" w:line="240" w:lineRule="auto"/>
        <w:ind w:left="980" w:hanging="358"/>
        <w:rPr>
          <w:sz w:val="28"/>
          <w:szCs w:val="28"/>
        </w:rPr>
      </w:pPr>
      <w:r w:rsidRPr="008704FF">
        <w:rPr>
          <w:rFonts w:ascii="Times New Roman" w:eastAsia="Times New Roman" w:hAnsi="Times New Roman" w:cs="Times New Roman"/>
          <w:sz w:val="28"/>
          <w:szCs w:val="28"/>
        </w:rPr>
        <w:t>Рекомендуемая дополнительная литература</w:t>
      </w:r>
    </w:p>
    <w:p w:rsidR="002A157E" w:rsidRPr="00114153" w:rsidRDefault="002A157E" w:rsidP="002A157E">
      <w:pPr>
        <w:tabs>
          <w:tab w:val="left" w:pos="980"/>
        </w:tabs>
        <w:spacing w:after="0" w:line="240" w:lineRule="auto"/>
        <w:ind w:left="980"/>
        <w:rPr>
          <w:sz w:val="28"/>
          <w:szCs w:val="28"/>
        </w:rPr>
      </w:pPr>
    </w:p>
    <w:p w:rsidR="00DA12F9" w:rsidRPr="00D71C81" w:rsidRDefault="00DA12F9" w:rsidP="00783485">
      <w:pPr>
        <w:ind w:right="-139"/>
        <w:jc w:val="center"/>
        <w:rPr>
          <w:rFonts w:ascii="Times New Roman" w:hAnsi="Times New Roman" w:cs="Times New Roman"/>
          <w:sz w:val="28"/>
          <w:szCs w:val="28"/>
        </w:rPr>
      </w:pPr>
      <w:r w:rsidRPr="00D71C81">
        <w:rPr>
          <w:rFonts w:ascii="Times New Roman" w:eastAsia="Times New Roman" w:hAnsi="Times New Roman" w:cs="Times New Roman"/>
          <w:b/>
          <w:bCs/>
          <w:sz w:val="28"/>
          <w:szCs w:val="28"/>
        </w:rPr>
        <w:lastRenderedPageBreak/>
        <w:t>I. ПОЯСНИТЕЛЬНАЯ ЗАПИСКА</w:t>
      </w:r>
    </w:p>
    <w:p w:rsidR="00DA12F9" w:rsidRPr="00D71C81" w:rsidRDefault="00DA12F9" w:rsidP="00783485">
      <w:pPr>
        <w:spacing w:line="13" w:lineRule="exact"/>
        <w:jc w:val="center"/>
        <w:rPr>
          <w:rFonts w:ascii="Times New Roman" w:hAnsi="Times New Roman" w:cs="Times New Roman"/>
          <w:sz w:val="28"/>
          <w:szCs w:val="28"/>
        </w:rPr>
      </w:pPr>
    </w:p>
    <w:p w:rsidR="00DA12F9" w:rsidRPr="00D71C81" w:rsidRDefault="00DA12F9" w:rsidP="00783485">
      <w:pPr>
        <w:numPr>
          <w:ilvl w:val="0"/>
          <w:numId w:val="6"/>
        </w:numPr>
        <w:tabs>
          <w:tab w:val="left" w:pos="543"/>
        </w:tabs>
        <w:spacing w:after="0" w:line="240" w:lineRule="auto"/>
        <w:ind w:left="260" w:right="120" w:firstLine="2"/>
        <w:jc w:val="center"/>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Характеристика учебного предмета, его место и роль в образовательном процессе</w:t>
      </w:r>
    </w:p>
    <w:p w:rsidR="00DA12F9" w:rsidRPr="00D71C81" w:rsidRDefault="00DA12F9" w:rsidP="00DA12F9">
      <w:pPr>
        <w:spacing w:after="0" w:line="271" w:lineRule="exact"/>
        <w:rPr>
          <w:rFonts w:ascii="Times New Roman" w:eastAsia="Times New Roman" w:hAnsi="Times New Roman" w:cs="Times New Roman"/>
          <w:b/>
          <w:bCs/>
          <w:i/>
          <w:iCs/>
          <w:sz w:val="28"/>
          <w:szCs w:val="28"/>
        </w:rPr>
      </w:pPr>
    </w:p>
    <w:p w:rsidR="00B32077" w:rsidRDefault="00DA12F9" w:rsidP="00A358CE">
      <w:pPr>
        <w:spacing w:after="0" w:line="240" w:lineRule="auto"/>
        <w:ind w:left="284" w:firstLine="426"/>
        <w:jc w:val="both"/>
        <w:rPr>
          <w:rFonts w:ascii="Times New Roman" w:hAnsi="Times New Roman"/>
          <w:b/>
          <w:sz w:val="28"/>
          <w:szCs w:val="28"/>
        </w:rPr>
      </w:pPr>
      <w:r w:rsidRPr="00D71C81">
        <w:rPr>
          <w:rFonts w:ascii="Times New Roman" w:eastAsia="Times New Roman" w:hAnsi="Times New Roman" w:cs="Times New Roman"/>
          <w:sz w:val="28"/>
          <w:szCs w:val="28"/>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w:t>
      </w:r>
      <w:proofErr w:type="spellStart"/>
      <w:r w:rsidRPr="00D71C81">
        <w:rPr>
          <w:rFonts w:ascii="Times New Roman" w:eastAsia="Times New Roman" w:hAnsi="Times New Roman" w:cs="Times New Roman"/>
          <w:sz w:val="28"/>
          <w:szCs w:val="28"/>
        </w:rPr>
        <w:t>предпрофессиональным</w:t>
      </w:r>
      <w:proofErr w:type="spellEnd"/>
      <w:r w:rsidRPr="00D71C81">
        <w:rPr>
          <w:rFonts w:ascii="Times New Roman" w:eastAsia="Times New Roman" w:hAnsi="Times New Roman" w:cs="Times New Roman"/>
          <w:sz w:val="28"/>
          <w:szCs w:val="28"/>
        </w:rPr>
        <w:t xml:space="preserve"> общеобразовательным прогр</w:t>
      </w:r>
      <w:r>
        <w:rPr>
          <w:rFonts w:ascii="Times New Roman" w:eastAsia="Times New Roman" w:hAnsi="Times New Roman" w:cs="Times New Roman"/>
          <w:sz w:val="28"/>
          <w:szCs w:val="28"/>
        </w:rPr>
        <w:t>аммам в области музыкального ис</w:t>
      </w:r>
      <w:r w:rsidRPr="00D71C81">
        <w:rPr>
          <w:rFonts w:ascii="Times New Roman" w:eastAsia="Times New Roman" w:hAnsi="Times New Roman" w:cs="Times New Roman"/>
          <w:sz w:val="28"/>
          <w:szCs w:val="28"/>
        </w:rPr>
        <w:t xml:space="preserve">кусства </w:t>
      </w:r>
      <w:r w:rsidR="00B32077" w:rsidRPr="00B32077">
        <w:rPr>
          <w:rFonts w:ascii="Times New Roman" w:hAnsi="Times New Roman"/>
          <w:sz w:val="28"/>
          <w:szCs w:val="28"/>
        </w:rPr>
        <w:t>«Музыкальный фольклор».</w:t>
      </w:r>
    </w:p>
    <w:p w:rsidR="00DA12F9" w:rsidRPr="00D71C81" w:rsidRDefault="00DA12F9" w:rsidP="00A358CE">
      <w:pPr>
        <w:spacing w:after="0" w:line="236"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Музыкальная литература — учебный предмет, который входит в обязательную часть предметной области «Теория и история музыки»</w:t>
      </w:r>
      <w:r>
        <w:rPr>
          <w:rFonts w:ascii="Times New Roman" w:eastAsia="Times New Roman" w:hAnsi="Times New Roman" w:cs="Times New Roman"/>
          <w:sz w:val="28"/>
          <w:szCs w:val="28"/>
        </w:rPr>
        <w:t>; выпускной экзамен по музыкаль</w:t>
      </w:r>
      <w:r w:rsidRPr="00D71C81">
        <w:rPr>
          <w:rFonts w:ascii="Times New Roman" w:eastAsia="Times New Roman" w:hAnsi="Times New Roman" w:cs="Times New Roman"/>
          <w:sz w:val="28"/>
          <w:szCs w:val="28"/>
        </w:rPr>
        <w:t>ной литературе является частью итоговой аттестации.</w:t>
      </w:r>
    </w:p>
    <w:p w:rsidR="00DA12F9" w:rsidRPr="00D71C81" w:rsidRDefault="00DA12F9" w:rsidP="00DA12F9">
      <w:pPr>
        <w:spacing w:after="0" w:line="237"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На уроках «Музыкальной литературы» происходит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DA12F9" w:rsidRPr="00D71C81" w:rsidRDefault="00DA12F9" w:rsidP="00DA12F9">
      <w:pPr>
        <w:spacing w:after="0" w:line="237"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Содержание учебного предмета также включает</w:t>
      </w:r>
      <w:r>
        <w:rPr>
          <w:rFonts w:ascii="Times New Roman" w:eastAsia="Times New Roman" w:hAnsi="Times New Roman" w:cs="Times New Roman"/>
          <w:sz w:val="28"/>
          <w:szCs w:val="28"/>
        </w:rPr>
        <w:t xml:space="preserve"> изучение мировой истории, исто</w:t>
      </w:r>
      <w:r w:rsidRPr="00D71C81">
        <w:rPr>
          <w:rFonts w:ascii="Times New Roman" w:eastAsia="Times New Roman" w:hAnsi="Times New Roman" w:cs="Times New Roman"/>
          <w:sz w:val="28"/>
          <w:szCs w:val="28"/>
        </w:rPr>
        <w:t>рии музыки, ознакомление с историей изобразительного искусства и литературы. Уроки «Музыкальной литературы» способствуют фор</w:t>
      </w:r>
      <w:r>
        <w:rPr>
          <w:rFonts w:ascii="Times New Roman" w:eastAsia="Times New Roman" w:hAnsi="Times New Roman" w:cs="Times New Roman"/>
          <w:sz w:val="28"/>
          <w:szCs w:val="28"/>
        </w:rPr>
        <w:t>мированию и расширению у обучаю</w:t>
      </w:r>
      <w:r w:rsidRPr="00D71C81">
        <w:rPr>
          <w:rFonts w:ascii="Times New Roman" w:eastAsia="Times New Roman" w:hAnsi="Times New Roman" w:cs="Times New Roman"/>
          <w:sz w:val="28"/>
          <w:szCs w:val="28"/>
        </w:rPr>
        <w:t>щихся кругозора в сфере музыкального искусства, воспитывают музыкальный вкус, пробуждают любовь к музыке.</w:t>
      </w:r>
    </w:p>
    <w:p w:rsidR="00DA12F9" w:rsidRPr="00D71C81" w:rsidRDefault="00DA12F9" w:rsidP="00DA12F9">
      <w:pPr>
        <w:spacing w:after="0" w:line="234" w:lineRule="auto"/>
        <w:ind w:left="260" w:right="120" w:firstLine="708"/>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DA12F9" w:rsidRPr="00D71C81" w:rsidRDefault="00DA12F9" w:rsidP="00DA12F9">
      <w:pPr>
        <w:spacing w:after="0" w:line="238"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DA12F9" w:rsidRPr="00A358CE" w:rsidRDefault="00DA12F9" w:rsidP="00DA12F9">
      <w:pPr>
        <w:spacing w:after="0" w:line="296" w:lineRule="exact"/>
        <w:rPr>
          <w:rFonts w:ascii="Times New Roman" w:eastAsia="Times New Roman" w:hAnsi="Times New Roman" w:cs="Times New Roman"/>
          <w:b/>
          <w:bCs/>
          <w:i/>
          <w:iCs/>
          <w:sz w:val="16"/>
          <w:szCs w:val="16"/>
        </w:rPr>
      </w:pPr>
    </w:p>
    <w:p w:rsidR="00DA12F9" w:rsidRPr="00D71C81" w:rsidRDefault="00DA12F9" w:rsidP="00783485">
      <w:pPr>
        <w:numPr>
          <w:ilvl w:val="0"/>
          <w:numId w:val="6"/>
        </w:numPr>
        <w:tabs>
          <w:tab w:val="left" w:pos="440"/>
        </w:tabs>
        <w:spacing w:after="0" w:line="240" w:lineRule="auto"/>
        <w:ind w:left="440" w:hanging="178"/>
        <w:jc w:val="center"/>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Срок реализации учебного предмета</w:t>
      </w:r>
    </w:p>
    <w:p w:rsidR="00DA12F9" w:rsidRPr="00D71C81" w:rsidRDefault="00DA12F9" w:rsidP="00DA12F9">
      <w:pPr>
        <w:spacing w:after="0" w:line="236" w:lineRule="auto"/>
        <w:ind w:left="260" w:right="120" w:firstLine="708"/>
        <w:jc w:val="both"/>
        <w:rPr>
          <w:rFonts w:ascii="Times New Roman" w:hAnsi="Times New Roman" w:cs="Times New Roman"/>
          <w:sz w:val="28"/>
          <w:szCs w:val="28"/>
        </w:rPr>
      </w:pPr>
      <w:r w:rsidRPr="00D71C81">
        <w:rPr>
          <w:rFonts w:ascii="Times New Roman" w:eastAsia="Times New Roman" w:hAnsi="Times New Roman" w:cs="Times New Roman"/>
          <w:sz w:val="28"/>
          <w:szCs w:val="28"/>
        </w:rPr>
        <w:t>Срок реализации учебного предмета «Музыкальн</w:t>
      </w:r>
      <w:r>
        <w:rPr>
          <w:rFonts w:ascii="Times New Roman" w:eastAsia="Times New Roman" w:hAnsi="Times New Roman" w:cs="Times New Roman"/>
          <w:sz w:val="28"/>
          <w:szCs w:val="28"/>
        </w:rPr>
        <w:t>ая литература» для детей, посту</w:t>
      </w:r>
      <w:r w:rsidRPr="00D71C81">
        <w:rPr>
          <w:rFonts w:ascii="Times New Roman" w:eastAsia="Times New Roman" w:hAnsi="Times New Roman" w:cs="Times New Roman"/>
          <w:sz w:val="28"/>
          <w:szCs w:val="28"/>
        </w:rPr>
        <w:t xml:space="preserve">пивших в образовательное учреждение в первый класс в возрасте с шести лет шести месяцев до девяти лет, составляет </w:t>
      </w:r>
      <w:r w:rsidR="00460C9F">
        <w:rPr>
          <w:rFonts w:ascii="Times New Roman" w:eastAsia="Times New Roman" w:hAnsi="Times New Roman" w:cs="Times New Roman"/>
          <w:sz w:val="28"/>
          <w:szCs w:val="28"/>
        </w:rPr>
        <w:t>4 года</w:t>
      </w:r>
      <w:r w:rsidR="004D5D41">
        <w:rPr>
          <w:rFonts w:ascii="Times New Roman" w:eastAsia="Times New Roman" w:hAnsi="Times New Roman" w:cs="Times New Roman"/>
          <w:sz w:val="28"/>
          <w:szCs w:val="28"/>
        </w:rPr>
        <w:t xml:space="preserve"> </w:t>
      </w:r>
      <w:r w:rsidRPr="00D71C81">
        <w:rPr>
          <w:rFonts w:ascii="Times New Roman" w:eastAsia="Times New Roman" w:hAnsi="Times New Roman" w:cs="Times New Roman"/>
          <w:sz w:val="28"/>
          <w:szCs w:val="28"/>
        </w:rPr>
        <w:t xml:space="preserve">(с </w:t>
      </w:r>
      <w:r w:rsidR="00460C9F">
        <w:rPr>
          <w:rFonts w:ascii="Times New Roman" w:eastAsia="Times New Roman" w:hAnsi="Times New Roman" w:cs="Times New Roman"/>
          <w:sz w:val="28"/>
          <w:szCs w:val="28"/>
        </w:rPr>
        <w:t>5</w:t>
      </w:r>
      <w:r w:rsidRPr="00D71C81">
        <w:rPr>
          <w:rFonts w:ascii="Times New Roman" w:eastAsia="Times New Roman" w:hAnsi="Times New Roman" w:cs="Times New Roman"/>
          <w:sz w:val="28"/>
          <w:szCs w:val="28"/>
        </w:rPr>
        <w:t xml:space="preserve"> по 8 класс).</w:t>
      </w:r>
    </w:p>
    <w:p w:rsidR="00DA12F9" w:rsidRPr="00D71C81" w:rsidRDefault="00DA12F9" w:rsidP="00DA12F9">
      <w:pPr>
        <w:spacing w:after="0" w:line="237" w:lineRule="auto"/>
        <w:ind w:left="260" w:right="120" w:firstLine="708"/>
        <w:jc w:val="both"/>
        <w:rPr>
          <w:rFonts w:ascii="Times New Roman" w:hAnsi="Times New Roman" w:cs="Times New Roman"/>
          <w:sz w:val="28"/>
          <w:szCs w:val="28"/>
        </w:rPr>
      </w:pPr>
      <w:r w:rsidRPr="00D71C81">
        <w:rPr>
          <w:rFonts w:ascii="Times New Roman" w:eastAsia="Times New Roman" w:hAnsi="Times New Roman" w:cs="Times New Roman"/>
          <w:sz w:val="28"/>
          <w:szCs w:val="28"/>
        </w:rPr>
        <w:t>Срок реализации учебного предмета «Музыкальная лите</w:t>
      </w:r>
      <w:r>
        <w:rPr>
          <w:rFonts w:ascii="Times New Roman" w:eastAsia="Times New Roman" w:hAnsi="Times New Roman" w:cs="Times New Roman"/>
          <w:sz w:val="28"/>
          <w:szCs w:val="28"/>
        </w:rPr>
        <w:t>ратура» для детей, не за</w:t>
      </w:r>
      <w:r w:rsidRPr="00D71C81">
        <w:rPr>
          <w:rFonts w:ascii="Times New Roman" w:eastAsia="Times New Roman" w:hAnsi="Times New Roman" w:cs="Times New Roman"/>
          <w:sz w:val="28"/>
          <w:szCs w:val="28"/>
        </w:rPr>
        <w:t xml:space="preserve">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w:t>
      </w:r>
      <w:r w:rsidRPr="00D71C81">
        <w:rPr>
          <w:rFonts w:ascii="Times New Roman" w:eastAsia="Times New Roman" w:hAnsi="Times New Roman" w:cs="Times New Roman"/>
          <w:sz w:val="28"/>
          <w:szCs w:val="28"/>
        </w:rPr>
        <w:lastRenderedPageBreak/>
        <w:t>основные профессиональные образовательные программы в области музыкального искусства, может быть увеличен на один год.</w:t>
      </w:r>
    </w:p>
    <w:p w:rsidR="00DA12F9" w:rsidRPr="00A358CE" w:rsidRDefault="00DA12F9" w:rsidP="00DA12F9">
      <w:pPr>
        <w:spacing w:after="0" w:line="299" w:lineRule="exact"/>
        <w:rPr>
          <w:rFonts w:ascii="Times New Roman" w:hAnsi="Times New Roman" w:cs="Times New Roman"/>
          <w:sz w:val="16"/>
          <w:szCs w:val="16"/>
        </w:rPr>
      </w:pPr>
    </w:p>
    <w:p w:rsidR="00DA12F9" w:rsidRDefault="00DA12F9" w:rsidP="00783485">
      <w:pPr>
        <w:numPr>
          <w:ilvl w:val="0"/>
          <w:numId w:val="7"/>
        </w:numPr>
        <w:tabs>
          <w:tab w:val="left" w:pos="469"/>
        </w:tabs>
        <w:spacing w:after="0" w:line="234" w:lineRule="auto"/>
        <w:ind w:left="260" w:right="120" w:firstLine="2"/>
        <w:jc w:val="center"/>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p>
    <w:p w:rsidR="006E0140" w:rsidRDefault="006E0140" w:rsidP="006E0140">
      <w:pPr>
        <w:tabs>
          <w:tab w:val="left" w:pos="469"/>
        </w:tabs>
        <w:spacing w:after="0" w:line="234" w:lineRule="auto"/>
        <w:ind w:left="262" w:right="120"/>
        <w:rPr>
          <w:rFonts w:ascii="Times New Roman" w:eastAsia="Times New Roman" w:hAnsi="Times New Roman" w:cs="Times New Roman"/>
          <w:b/>
          <w:bCs/>
          <w:i/>
          <w:iCs/>
          <w:sz w:val="28"/>
          <w:szCs w:val="28"/>
        </w:rPr>
      </w:pPr>
    </w:p>
    <w:tbl>
      <w:tblPr>
        <w:tblStyle w:val="a4"/>
        <w:tblW w:w="0" w:type="auto"/>
        <w:tblInd w:w="262" w:type="dxa"/>
        <w:tblLook w:val="04A0"/>
      </w:tblPr>
      <w:tblGrid>
        <w:gridCol w:w="3335"/>
        <w:gridCol w:w="3282"/>
        <w:gridCol w:w="3259"/>
      </w:tblGrid>
      <w:tr w:rsidR="006E0140" w:rsidTr="006E0140">
        <w:tc>
          <w:tcPr>
            <w:tcW w:w="3379" w:type="dxa"/>
          </w:tcPr>
          <w:p w:rsidR="006E0140" w:rsidRDefault="006E0140" w:rsidP="006E0140">
            <w:pPr>
              <w:tabs>
                <w:tab w:val="left" w:pos="469"/>
              </w:tabs>
              <w:spacing w:line="234" w:lineRule="auto"/>
              <w:ind w:right="120"/>
              <w:rPr>
                <w:rFonts w:ascii="Times New Roman" w:eastAsia="Times New Roman" w:hAnsi="Times New Roman" w:cs="Times New Roman"/>
                <w:bCs/>
                <w:iCs/>
                <w:sz w:val="28"/>
                <w:szCs w:val="28"/>
              </w:rPr>
            </w:pPr>
          </w:p>
        </w:tc>
        <w:tc>
          <w:tcPr>
            <w:tcW w:w="3379" w:type="dxa"/>
          </w:tcPr>
          <w:p w:rsidR="006E0140" w:rsidRDefault="006E0140" w:rsidP="006E0140">
            <w:pPr>
              <w:tabs>
                <w:tab w:val="left" w:pos="469"/>
              </w:tabs>
              <w:spacing w:line="234" w:lineRule="auto"/>
              <w:ind w:right="1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Срок обучения 8 лет</w:t>
            </w:r>
          </w:p>
        </w:tc>
        <w:tc>
          <w:tcPr>
            <w:tcW w:w="3380" w:type="dxa"/>
          </w:tcPr>
          <w:p w:rsidR="006E0140" w:rsidRDefault="006E0140" w:rsidP="006E0140">
            <w:pPr>
              <w:tabs>
                <w:tab w:val="left" w:pos="469"/>
              </w:tabs>
              <w:spacing w:line="234" w:lineRule="auto"/>
              <w:ind w:right="1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9-й класс</w:t>
            </w:r>
          </w:p>
        </w:tc>
      </w:tr>
      <w:tr w:rsidR="006E0140" w:rsidTr="006E0140">
        <w:tc>
          <w:tcPr>
            <w:tcW w:w="3379" w:type="dxa"/>
          </w:tcPr>
          <w:p w:rsidR="006E0140" w:rsidRDefault="006E0140" w:rsidP="006E0140">
            <w:pPr>
              <w:tabs>
                <w:tab w:val="left" w:pos="469"/>
              </w:tabs>
              <w:spacing w:line="234" w:lineRule="auto"/>
              <w:ind w:right="12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Количество часов на аудиторные занятия</w:t>
            </w:r>
          </w:p>
        </w:tc>
        <w:tc>
          <w:tcPr>
            <w:tcW w:w="3379" w:type="dxa"/>
          </w:tcPr>
          <w:p w:rsidR="006E0140" w:rsidRDefault="006E0140" w:rsidP="006E0140">
            <w:pPr>
              <w:tabs>
                <w:tab w:val="left" w:pos="469"/>
              </w:tabs>
              <w:spacing w:line="234" w:lineRule="auto"/>
              <w:ind w:right="1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132</w:t>
            </w:r>
          </w:p>
        </w:tc>
        <w:tc>
          <w:tcPr>
            <w:tcW w:w="3380" w:type="dxa"/>
          </w:tcPr>
          <w:p w:rsidR="006E0140" w:rsidRDefault="006E0140" w:rsidP="006E0140">
            <w:pPr>
              <w:tabs>
                <w:tab w:val="left" w:pos="469"/>
              </w:tabs>
              <w:spacing w:line="234" w:lineRule="auto"/>
              <w:ind w:right="1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33</w:t>
            </w:r>
          </w:p>
        </w:tc>
      </w:tr>
      <w:tr w:rsidR="006E0140" w:rsidTr="006E0140">
        <w:tc>
          <w:tcPr>
            <w:tcW w:w="3379" w:type="dxa"/>
          </w:tcPr>
          <w:p w:rsidR="006E0140" w:rsidRDefault="006E0140" w:rsidP="006E0140">
            <w:pPr>
              <w:tabs>
                <w:tab w:val="left" w:pos="469"/>
              </w:tabs>
              <w:spacing w:line="234" w:lineRule="auto"/>
              <w:ind w:right="12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Количество часов на внеаудиторные занятия (самостоятельную работу)</w:t>
            </w:r>
          </w:p>
        </w:tc>
        <w:tc>
          <w:tcPr>
            <w:tcW w:w="3379" w:type="dxa"/>
          </w:tcPr>
          <w:p w:rsidR="006E0140" w:rsidRDefault="006E0140" w:rsidP="006E0140">
            <w:pPr>
              <w:tabs>
                <w:tab w:val="left" w:pos="469"/>
              </w:tabs>
              <w:spacing w:line="234" w:lineRule="auto"/>
              <w:ind w:right="1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132</w:t>
            </w:r>
          </w:p>
        </w:tc>
        <w:tc>
          <w:tcPr>
            <w:tcW w:w="3380" w:type="dxa"/>
          </w:tcPr>
          <w:p w:rsidR="006E0140" w:rsidRDefault="006E0140" w:rsidP="006E0140">
            <w:pPr>
              <w:tabs>
                <w:tab w:val="left" w:pos="469"/>
              </w:tabs>
              <w:spacing w:line="234" w:lineRule="auto"/>
              <w:ind w:right="1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33</w:t>
            </w:r>
          </w:p>
        </w:tc>
      </w:tr>
      <w:tr w:rsidR="006E0140" w:rsidTr="006E0140">
        <w:tc>
          <w:tcPr>
            <w:tcW w:w="3379" w:type="dxa"/>
          </w:tcPr>
          <w:p w:rsidR="006E0140" w:rsidRDefault="006E0140" w:rsidP="006E0140">
            <w:pPr>
              <w:tabs>
                <w:tab w:val="left" w:pos="469"/>
              </w:tabs>
              <w:spacing w:line="234" w:lineRule="auto"/>
              <w:ind w:right="12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Максимальная учебная нагрузка</w:t>
            </w:r>
          </w:p>
        </w:tc>
        <w:tc>
          <w:tcPr>
            <w:tcW w:w="3379" w:type="dxa"/>
          </w:tcPr>
          <w:p w:rsidR="006E0140" w:rsidRDefault="006E0140" w:rsidP="006E0140">
            <w:pPr>
              <w:tabs>
                <w:tab w:val="left" w:pos="469"/>
              </w:tabs>
              <w:spacing w:line="234" w:lineRule="auto"/>
              <w:ind w:right="1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264</w:t>
            </w:r>
          </w:p>
        </w:tc>
        <w:tc>
          <w:tcPr>
            <w:tcW w:w="3380" w:type="dxa"/>
          </w:tcPr>
          <w:p w:rsidR="006E0140" w:rsidRDefault="006E0140" w:rsidP="006E0140">
            <w:pPr>
              <w:tabs>
                <w:tab w:val="left" w:pos="469"/>
              </w:tabs>
              <w:spacing w:line="234" w:lineRule="auto"/>
              <w:ind w:right="1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66</w:t>
            </w:r>
          </w:p>
        </w:tc>
      </w:tr>
    </w:tbl>
    <w:p w:rsidR="00DA12F9" w:rsidRPr="00D71C81" w:rsidRDefault="00DA12F9" w:rsidP="00DA12F9">
      <w:pPr>
        <w:spacing w:after="0" w:line="234" w:lineRule="auto"/>
        <w:ind w:left="260" w:firstLine="708"/>
        <w:rPr>
          <w:rFonts w:ascii="Times New Roman" w:hAnsi="Times New Roman" w:cs="Times New Roman"/>
          <w:sz w:val="28"/>
          <w:szCs w:val="28"/>
        </w:rPr>
      </w:pPr>
    </w:p>
    <w:p w:rsidR="00DA12F9" w:rsidRPr="00D71C81" w:rsidRDefault="00DA12F9" w:rsidP="00DA12F9">
      <w:pPr>
        <w:numPr>
          <w:ilvl w:val="0"/>
          <w:numId w:val="8"/>
        </w:numPr>
        <w:tabs>
          <w:tab w:val="left" w:pos="440"/>
        </w:tabs>
        <w:spacing w:after="0" w:line="240" w:lineRule="auto"/>
        <w:ind w:left="440" w:hanging="178"/>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Форма проведения учебных аудиторных занятий</w:t>
      </w:r>
    </w:p>
    <w:p w:rsidR="00DA12F9" w:rsidRPr="00D71C81" w:rsidRDefault="00DA12F9" w:rsidP="00A358CE">
      <w:pPr>
        <w:spacing w:after="0" w:line="234" w:lineRule="auto"/>
        <w:ind w:left="260" w:firstLine="708"/>
        <w:rPr>
          <w:rFonts w:ascii="Times New Roman" w:hAnsi="Times New Roman" w:cs="Times New Roman"/>
          <w:sz w:val="28"/>
          <w:szCs w:val="28"/>
        </w:rPr>
      </w:pPr>
      <w:r w:rsidRPr="00D71C81">
        <w:rPr>
          <w:rFonts w:ascii="Times New Roman" w:eastAsia="Times New Roman" w:hAnsi="Times New Roman" w:cs="Times New Roman"/>
          <w:sz w:val="28"/>
          <w:szCs w:val="28"/>
        </w:rPr>
        <w:t>Форма проведения занятий по предмету «</w:t>
      </w:r>
      <w:r>
        <w:rPr>
          <w:rFonts w:ascii="Times New Roman" w:eastAsia="Times New Roman" w:hAnsi="Times New Roman" w:cs="Times New Roman"/>
          <w:sz w:val="28"/>
          <w:szCs w:val="28"/>
        </w:rPr>
        <w:t>Музыкальная литература» — мелко</w:t>
      </w:r>
      <w:r w:rsidRPr="00D71C81">
        <w:rPr>
          <w:rFonts w:ascii="Times New Roman" w:eastAsia="Times New Roman" w:hAnsi="Times New Roman" w:cs="Times New Roman"/>
          <w:sz w:val="28"/>
          <w:szCs w:val="28"/>
        </w:rPr>
        <w:t>групповая, от 4 до 10 человек.</w:t>
      </w:r>
    </w:p>
    <w:p w:rsidR="00DA12F9" w:rsidRPr="006008E0" w:rsidRDefault="00DA12F9" w:rsidP="00A358CE">
      <w:pPr>
        <w:numPr>
          <w:ilvl w:val="0"/>
          <w:numId w:val="9"/>
        </w:numPr>
        <w:tabs>
          <w:tab w:val="left" w:pos="440"/>
        </w:tabs>
        <w:spacing w:after="0" w:line="240" w:lineRule="auto"/>
        <w:ind w:left="440" w:hanging="178"/>
        <w:rPr>
          <w:rFonts w:ascii="Times New Roman" w:eastAsia="Times New Roman" w:hAnsi="Times New Roman" w:cs="Times New Roman"/>
          <w:b/>
          <w:bCs/>
          <w:sz w:val="28"/>
          <w:szCs w:val="28"/>
        </w:rPr>
      </w:pPr>
      <w:r w:rsidRPr="00D71C81">
        <w:rPr>
          <w:rFonts w:ascii="Times New Roman" w:eastAsia="Times New Roman" w:hAnsi="Times New Roman" w:cs="Times New Roman"/>
          <w:b/>
          <w:bCs/>
          <w:i/>
          <w:iCs/>
          <w:sz w:val="28"/>
          <w:szCs w:val="28"/>
        </w:rPr>
        <w:t xml:space="preserve">Цель и задачи учебного предмета «Музыкальная литература» </w:t>
      </w:r>
    </w:p>
    <w:p w:rsidR="00DA12F9" w:rsidRPr="006008E0" w:rsidRDefault="00DA12F9" w:rsidP="00A358CE">
      <w:pPr>
        <w:tabs>
          <w:tab w:val="left" w:pos="440"/>
        </w:tabs>
        <w:spacing w:after="0" w:line="240" w:lineRule="auto"/>
        <w:ind w:left="440"/>
        <w:rPr>
          <w:rFonts w:ascii="Times New Roman" w:eastAsia="Times New Roman" w:hAnsi="Times New Roman" w:cs="Times New Roman"/>
          <w:b/>
          <w:bCs/>
          <w:sz w:val="28"/>
          <w:szCs w:val="28"/>
        </w:rPr>
      </w:pPr>
      <w:r w:rsidRPr="00D71C81">
        <w:rPr>
          <w:rFonts w:ascii="Times New Roman" w:eastAsia="Times New Roman" w:hAnsi="Times New Roman" w:cs="Times New Roman"/>
          <w:sz w:val="28"/>
          <w:szCs w:val="28"/>
        </w:rPr>
        <w:t>Программа учебно</w:t>
      </w:r>
      <w:r w:rsidRPr="006008E0">
        <w:rPr>
          <w:rFonts w:ascii="Times New Roman" w:eastAsia="Times New Roman" w:hAnsi="Times New Roman" w:cs="Times New Roman"/>
          <w:sz w:val="28"/>
          <w:szCs w:val="28"/>
        </w:rPr>
        <w:t>го предмета «Музыкальная литература» направлена на</w:t>
      </w:r>
      <w:r>
        <w:rPr>
          <w:rFonts w:ascii="Times New Roman" w:eastAsia="Times New Roman" w:hAnsi="Times New Roman" w:cs="Times New Roman"/>
          <w:sz w:val="28"/>
          <w:szCs w:val="28"/>
        </w:rPr>
        <w:t xml:space="preserve"> художественно-эстетическое раз</w:t>
      </w:r>
      <w:r w:rsidRPr="006008E0">
        <w:rPr>
          <w:rFonts w:ascii="Times New Roman" w:eastAsia="Times New Roman" w:hAnsi="Times New Roman" w:cs="Times New Roman"/>
          <w:sz w:val="28"/>
          <w:szCs w:val="28"/>
        </w:rPr>
        <w:t>витие личности обучающегося.</w:t>
      </w:r>
    </w:p>
    <w:p w:rsidR="00DA12F9" w:rsidRPr="00D71C81" w:rsidRDefault="00DA12F9" w:rsidP="00DA12F9">
      <w:pPr>
        <w:spacing w:line="238" w:lineRule="auto"/>
        <w:ind w:left="260" w:firstLine="708"/>
        <w:jc w:val="both"/>
        <w:rPr>
          <w:rFonts w:ascii="Times New Roman" w:eastAsia="Times New Roman" w:hAnsi="Times New Roman" w:cs="Times New Roman"/>
          <w:b/>
          <w:bCs/>
          <w:sz w:val="28"/>
          <w:szCs w:val="28"/>
        </w:rPr>
      </w:pPr>
      <w:r w:rsidRPr="00D71C81">
        <w:rPr>
          <w:rFonts w:ascii="Times New Roman" w:eastAsia="Times New Roman" w:hAnsi="Times New Roman" w:cs="Times New Roman"/>
          <w:b/>
          <w:bCs/>
          <w:i/>
          <w:iCs/>
          <w:sz w:val="28"/>
          <w:szCs w:val="28"/>
        </w:rPr>
        <w:t xml:space="preserve">Целью </w:t>
      </w:r>
      <w:r w:rsidRPr="00D71C81">
        <w:rPr>
          <w:rFonts w:ascii="Times New Roman" w:eastAsia="Times New Roman" w:hAnsi="Times New Roman" w:cs="Times New Roman"/>
          <w:sz w:val="28"/>
          <w:szCs w:val="28"/>
        </w:rPr>
        <w:t>предмета является развитие музыкально-творческих способностей</w:t>
      </w:r>
      <w:r w:rsidRPr="00D71C81">
        <w:rPr>
          <w:rFonts w:ascii="Times New Roman" w:eastAsia="Times New Roman" w:hAnsi="Times New Roman" w:cs="Times New Roman"/>
          <w:b/>
          <w:bCs/>
          <w:i/>
          <w:iCs/>
          <w:sz w:val="28"/>
          <w:szCs w:val="28"/>
        </w:rPr>
        <w:t xml:space="preserve"> </w:t>
      </w:r>
      <w:r w:rsidRPr="00D71C81">
        <w:rPr>
          <w:rFonts w:ascii="Times New Roman" w:eastAsia="Times New Roman" w:hAnsi="Times New Roman" w:cs="Times New Roman"/>
          <w:sz w:val="28"/>
          <w:szCs w:val="28"/>
        </w:rPr>
        <w:t xml:space="preserve">обучающегося на основе формирования комплекса </w:t>
      </w:r>
      <w:r>
        <w:rPr>
          <w:rFonts w:ascii="Times New Roman" w:eastAsia="Times New Roman" w:hAnsi="Times New Roman" w:cs="Times New Roman"/>
          <w:sz w:val="28"/>
          <w:szCs w:val="28"/>
        </w:rPr>
        <w:t>знаний, умений и навыков, позво</w:t>
      </w:r>
      <w:r w:rsidRPr="00D71C81">
        <w:rPr>
          <w:rFonts w:ascii="Times New Roman" w:eastAsia="Times New Roman" w:hAnsi="Times New Roman" w:cs="Times New Roman"/>
          <w:sz w:val="28"/>
          <w:szCs w:val="28"/>
        </w:rPr>
        <w:t>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 подго</w:t>
      </w:r>
      <w:r>
        <w:rPr>
          <w:rFonts w:ascii="Times New Roman" w:eastAsia="Times New Roman" w:hAnsi="Times New Roman" w:cs="Times New Roman"/>
          <w:sz w:val="28"/>
          <w:szCs w:val="28"/>
        </w:rPr>
        <w:t>товка их к поступлению в профес</w:t>
      </w:r>
      <w:r w:rsidRPr="00D71C81">
        <w:rPr>
          <w:rFonts w:ascii="Times New Roman" w:eastAsia="Times New Roman" w:hAnsi="Times New Roman" w:cs="Times New Roman"/>
          <w:sz w:val="28"/>
          <w:szCs w:val="28"/>
        </w:rPr>
        <w:t>сиональные учебные заведения.</w:t>
      </w:r>
    </w:p>
    <w:p w:rsidR="00DA12F9" w:rsidRPr="00D71C81" w:rsidRDefault="00DA12F9" w:rsidP="00A358CE">
      <w:pPr>
        <w:spacing w:after="0" w:line="237" w:lineRule="auto"/>
        <w:ind w:left="980"/>
        <w:rPr>
          <w:rFonts w:ascii="Times New Roman" w:eastAsia="Times New Roman" w:hAnsi="Times New Roman" w:cs="Times New Roman"/>
          <w:b/>
          <w:bCs/>
          <w:sz w:val="28"/>
          <w:szCs w:val="28"/>
        </w:rPr>
      </w:pPr>
      <w:r w:rsidRPr="00D71C81">
        <w:rPr>
          <w:rFonts w:ascii="Times New Roman" w:eastAsia="Times New Roman" w:hAnsi="Times New Roman" w:cs="Times New Roman"/>
          <w:b/>
          <w:bCs/>
          <w:i/>
          <w:iCs/>
          <w:sz w:val="28"/>
          <w:szCs w:val="28"/>
        </w:rPr>
        <w:t xml:space="preserve">Задачами </w:t>
      </w:r>
      <w:r w:rsidRPr="00D71C81">
        <w:rPr>
          <w:rFonts w:ascii="Times New Roman" w:eastAsia="Times New Roman" w:hAnsi="Times New Roman" w:cs="Times New Roman"/>
          <w:sz w:val="28"/>
          <w:szCs w:val="28"/>
        </w:rPr>
        <w:t>предмета</w:t>
      </w:r>
      <w:r w:rsidRPr="00D71C81">
        <w:rPr>
          <w:rFonts w:ascii="Times New Roman" w:eastAsia="Times New Roman" w:hAnsi="Times New Roman" w:cs="Times New Roman"/>
          <w:b/>
          <w:bCs/>
          <w:i/>
          <w:iCs/>
          <w:sz w:val="28"/>
          <w:szCs w:val="28"/>
        </w:rPr>
        <w:t xml:space="preserve"> </w:t>
      </w:r>
      <w:r w:rsidRPr="00D71C81">
        <w:rPr>
          <w:rFonts w:ascii="Times New Roman" w:eastAsia="Times New Roman" w:hAnsi="Times New Roman" w:cs="Times New Roman"/>
          <w:sz w:val="28"/>
          <w:szCs w:val="28"/>
        </w:rPr>
        <w:t>«Музыкальная литература»</w:t>
      </w:r>
      <w:r w:rsidRPr="00D71C81">
        <w:rPr>
          <w:rFonts w:ascii="Times New Roman" w:eastAsia="Times New Roman" w:hAnsi="Times New Roman" w:cs="Times New Roman"/>
          <w:b/>
          <w:bCs/>
          <w:i/>
          <w:iCs/>
          <w:sz w:val="28"/>
          <w:szCs w:val="28"/>
        </w:rPr>
        <w:t xml:space="preserve"> </w:t>
      </w:r>
      <w:r w:rsidRPr="00D71C81">
        <w:rPr>
          <w:rFonts w:ascii="Times New Roman" w:eastAsia="Times New Roman" w:hAnsi="Times New Roman" w:cs="Times New Roman"/>
          <w:sz w:val="28"/>
          <w:szCs w:val="28"/>
        </w:rPr>
        <w:t>являются:</w:t>
      </w:r>
    </w:p>
    <w:p w:rsidR="00DA12F9" w:rsidRPr="006008E0" w:rsidRDefault="00DA12F9" w:rsidP="00A358CE">
      <w:pPr>
        <w:pStyle w:val="a3"/>
        <w:numPr>
          <w:ilvl w:val="0"/>
          <w:numId w:val="14"/>
        </w:numPr>
        <w:tabs>
          <w:tab w:val="left" w:pos="1117"/>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формирование интереса и любви к классической музыке и музыкальной культуре в целом;</w:t>
      </w:r>
    </w:p>
    <w:p w:rsidR="00DA12F9" w:rsidRPr="006008E0" w:rsidRDefault="00DA12F9" w:rsidP="00DA12F9">
      <w:pPr>
        <w:pStyle w:val="a3"/>
        <w:numPr>
          <w:ilvl w:val="0"/>
          <w:numId w:val="14"/>
        </w:numPr>
        <w:tabs>
          <w:tab w:val="left" w:pos="1184"/>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DA12F9" w:rsidRPr="006008E0" w:rsidRDefault="00DA12F9" w:rsidP="00DA12F9">
      <w:pPr>
        <w:pStyle w:val="a3"/>
        <w:numPr>
          <w:ilvl w:val="0"/>
          <w:numId w:val="14"/>
        </w:numPr>
        <w:tabs>
          <w:tab w:val="left" w:pos="110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овладение навыками восприятия элементов музыкального языка;</w:t>
      </w:r>
    </w:p>
    <w:p w:rsidR="00DA12F9" w:rsidRPr="006008E0" w:rsidRDefault="00DA12F9" w:rsidP="00DA12F9">
      <w:pPr>
        <w:pStyle w:val="a3"/>
        <w:numPr>
          <w:ilvl w:val="0"/>
          <w:numId w:val="14"/>
        </w:numPr>
        <w:tabs>
          <w:tab w:val="left" w:pos="112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знания специфики различных музыкально-театральных и инструментальных жанров;</w:t>
      </w:r>
    </w:p>
    <w:p w:rsidR="00DA12F9" w:rsidRPr="006008E0" w:rsidRDefault="00DA12F9" w:rsidP="00DA12F9">
      <w:pPr>
        <w:pStyle w:val="a3"/>
        <w:numPr>
          <w:ilvl w:val="0"/>
          <w:numId w:val="14"/>
        </w:numPr>
        <w:tabs>
          <w:tab w:val="left" w:pos="110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знания о различных эпохах и стилях в истории и искусстве;</w:t>
      </w:r>
    </w:p>
    <w:p w:rsidR="00DA12F9" w:rsidRPr="006008E0" w:rsidRDefault="00DA12F9" w:rsidP="00DA12F9">
      <w:pPr>
        <w:pStyle w:val="a3"/>
        <w:numPr>
          <w:ilvl w:val="0"/>
          <w:numId w:val="14"/>
        </w:numPr>
        <w:tabs>
          <w:tab w:val="left" w:pos="112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умение работать с нотным текстом (клавиром, партитурой);</w:t>
      </w:r>
    </w:p>
    <w:p w:rsidR="00DA12F9" w:rsidRPr="006008E0" w:rsidRDefault="00DA12F9" w:rsidP="00DA12F9">
      <w:pPr>
        <w:pStyle w:val="a3"/>
        <w:numPr>
          <w:ilvl w:val="0"/>
          <w:numId w:val="14"/>
        </w:numPr>
        <w:tabs>
          <w:tab w:val="left" w:pos="1136"/>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умение использовать полученные теоретически</w:t>
      </w:r>
      <w:r>
        <w:rPr>
          <w:rFonts w:ascii="Times New Roman" w:eastAsia="Times New Roman" w:hAnsi="Times New Roman" w:cs="Times New Roman"/>
          <w:sz w:val="28"/>
          <w:szCs w:val="28"/>
        </w:rPr>
        <w:t>е знания при исполнительстве му</w:t>
      </w:r>
      <w:r w:rsidRPr="006008E0">
        <w:rPr>
          <w:rFonts w:ascii="Times New Roman" w:eastAsia="Times New Roman" w:hAnsi="Times New Roman" w:cs="Times New Roman"/>
          <w:sz w:val="28"/>
          <w:szCs w:val="28"/>
        </w:rPr>
        <w:t>зыкальных произведений на инструменте;</w:t>
      </w:r>
    </w:p>
    <w:p w:rsidR="00A358CE" w:rsidRDefault="00DA12F9" w:rsidP="00DA12F9">
      <w:pPr>
        <w:pStyle w:val="a3"/>
        <w:numPr>
          <w:ilvl w:val="0"/>
          <w:numId w:val="14"/>
        </w:numPr>
        <w:tabs>
          <w:tab w:val="left" w:pos="1170"/>
        </w:tabs>
        <w:spacing w:after="0" w:line="236" w:lineRule="auto"/>
        <w:jc w:val="both"/>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 xml:space="preserve">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w:t>
      </w:r>
    </w:p>
    <w:p w:rsidR="00A358CE" w:rsidRDefault="00A358CE" w:rsidP="00A358CE">
      <w:pPr>
        <w:pStyle w:val="a3"/>
        <w:tabs>
          <w:tab w:val="left" w:pos="1170"/>
        </w:tabs>
        <w:spacing w:after="0" w:line="236" w:lineRule="auto"/>
        <w:ind w:left="1800"/>
        <w:jc w:val="both"/>
        <w:rPr>
          <w:rFonts w:ascii="Times New Roman" w:eastAsia="Times New Roman" w:hAnsi="Times New Roman" w:cs="Times New Roman"/>
          <w:sz w:val="28"/>
          <w:szCs w:val="28"/>
        </w:rPr>
      </w:pPr>
    </w:p>
    <w:p w:rsidR="00DA12F9" w:rsidRPr="006008E0" w:rsidRDefault="00DA12F9" w:rsidP="00783485">
      <w:pPr>
        <w:pStyle w:val="a3"/>
        <w:tabs>
          <w:tab w:val="left" w:pos="1170"/>
        </w:tabs>
        <w:spacing w:after="0" w:line="236" w:lineRule="auto"/>
        <w:ind w:left="709"/>
        <w:jc w:val="both"/>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lastRenderedPageBreak/>
        <w:t>учреждение, реализующее профессиональные программы.</w:t>
      </w:r>
    </w:p>
    <w:p w:rsidR="00DA12F9" w:rsidRPr="00D71C81" w:rsidRDefault="00DA12F9" w:rsidP="00DA12F9">
      <w:pPr>
        <w:spacing w:line="282" w:lineRule="exact"/>
        <w:rPr>
          <w:rFonts w:ascii="Times New Roman" w:eastAsia="Times New Roman" w:hAnsi="Times New Roman" w:cs="Times New Roman"/>
          <w:sz w:val="28"/>
          <w:szCs w:val="28"/>
        </w:rPr>
      </w:pPr>
    </w:p>
    <w:p w:rsidR="00DA12F9" w:rsidRPr="00D71C81" w:rsidRDefault="00DA12F9" w:rsidP="00783485">
      <w:pPr>
        <w:numPr>
          <w:ilvl w:val="0"/>
          <w:numId w:val="9"/>
        </w:numPr>
        <w:tabs>
          <w:tab w:val="left" w:pos="520"/>
        </w:tabs>
        <w:spacing w:after="0" w:line="240" w:lineRule="auto"/>
        <w:ind w:left="520" w:hanging="258"/>
        <w:jc w:val="center"/>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Обоснование структуры программы учебного предмета</w:t>
      </w:r>
    </w:p>
    <w:p w:rsidR="00DA12F9" w:rsidRPr="00D71C81" w:rsidRDefault="00DA12F9" w:rsidP="00DA12F9">
      <w:pPr>
        <w:spacing w:line="234" w:lineRule="auto"/>
        <w:ind w:left="260"/>
        <w:rPr>
          <w:rFonts w:ascii="Times New Roman" w:hAnsi="Times New Roman" w:cs="Times New Roman"/>
          <w:sz w:val="28"/>
          <w:szCs w:val="28"/>
        </w:rPr>
      </w:pPr>
      <w:r w:rsidRPr="00D71C81">
        <w:rPr>
          <w:rFonts w:ascii="Times New Roman" w:eastAsia="Times New Roman" w:hAnsi="Times New Roman" w:cs="Times New Roman"/>
          <w:sz w:val="28"/>
          <w:szCs w:val="28"/>
        </w:rPr>
        <w:t>Обоснованием структуры программы являются ФГТ, отражающие все аспекты работы преподавателя с учеником. Программа содержит следующие разделы:</w:t>
      </w:r>
    </w:p>
    <w:p w:rsidR="00DA12F9" w:rsidRPr="00D71C81" w:rsidRDefault="00DA12F9" w:rsidP="00DA12F9">
      <w:pPr>
        <w:numPr>
          <w:ilvl w:val="0"/>
          <w:numId w:val="15"/>
        </w:numPr>
        <w:tabs>
          <w:tab w:val="left" w:pos="1119"/>
        </w:tabs>
        <w:spacing w:after="0" w:line="234"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w:t>
      </w:r>
    </w:p>
    <w:p w:rsidR="00DA12F9" w:rsidRPr="00D71C81" w:rsidRDefault="00DA12F9" w:rsidP="00DA12F9">
      <w:pPr>
        <w:numPr>
          <w:ilvl w:val="1"/>
          <w:numId w:val="16"/>
        </w:numPr>
        <w:tabs>
          <w:tab w:val="left" w:pos="567"/>
        </w:tabs>
        <w:spacing w:after="0" w:line="240" w:lineRule="auto"/>
        <w:ind w:left="1843"/>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распределение учебного материала по годам обучения;</w:t>
      </w:r>
    </w:p>
    <w:p w:rsidR="00DA12F9" w:rsidRPr="00D71C81" w:rsidRDefault="00DA12F9" w:rsidP="00DA12F9">
      <w:pPr>
        <w:numPr>
          <w:ilvl w:val="1"/>
          <w:numId w:val="16"/>
        </w:numPr>
        <w:tabs>
          <w:tab w:val="left" w:pos="567"/>
        </w:tabs>
        <w:spacing w:after="0" w:line="240" w:lineRule="auto"/>
        <w:ind w:left="1843"/>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описание дидактических единиц учебного предмета;</w:t>
      </w:r>
    </w:p>
    <w:p w:rsidR="00DA12F9" w:rsidRPr="00D71C81" w:rsidRDefault="00DA12F9" w:rsidP="00DA12F9">
      <w:pPr>
        <w:numPr>
          <w:ilvl w:val="0"/>
          <w:numId w:val="15"/>
        </w:numPr>
        <w:tabs>
          <w:tab w:val="left" w:pos="1100"/>
        </w:tabs>
        <w:spacing w:after="0" w:line="240"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требования к уровню подготовки обучающихся;</w:t>
      </w:r>
    </w:p>
    <w:p w:rsidR="00DA12F9" w:rsidRPr="00D71C81" w:rsidRDefault="00DA12F9" w:rsidP="00DA12F9">
      <w:pPr>
        <w:numPr>
          <w:ilvl w:val="0"/>
          <w:numId w:val="15"/>
        </w:numPr>
        <w:tabs>
          <w:tab w:val="left" w:pos="1100"/>
        </w:tabs>
        <w:spacing w:after="0" w:line="240"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формы и методы контроля, система оценок;</w:t>
      </w:r>
    </w:p>
    <w:p w:rsidR="00DA12F9" w:rsidRPr="00D71C81" w:rsidRDefault="00DA12F9" w:rsidP="00DA12F9">
      <w:pPr>
        <w:numPr>
          <w:ilvl w:val="0"/>
          <w:numId w:val="15"/>
        </w:numPr>
        <w:tabs>
          <w:tab w:val="left" w:pos="1100"/>
        </w:tabs>
        <w:spacing w:after="0" w:line="240"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методическое обеспечение учебного процесса.</w:t>
      </w:r>
    </w:p>
    <w:p w:rsidR="00DA12F9" w:rsidRPr="00D71C81" w:rsidRDefault="00DA12F9" w:rsidP="00DA12F9">
      <w:pPr>
        <w:numPr>
          <w:ilvl w:val="1"/>
          <w:numId w:val="10"/>
        </w:numPr>
        <w:tabs>
          <w:tab w:val="left" w:pos="1217"/>
        </w:tabs>
        <w:spacing w:after="0" w:line="234" w:lineRule="auto"/>
        <w:ind w:left="260" w:firstLine="710"/>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соответствии с данными направлениями строится основной раздел программы «Содержание учебного предмета».</w:t>
      </w:r>
    </w:p>
    <w:p w:rsidR="00DA12F9" w:rsidRPr="00D71C81" w:rsidRDefault="00DA12F9" w:rsidP="00DA12F9">
      <w:pPr>
        <w:spacing w:line="234" w:lineRule="auto"/>
        <w:ind w:left="260" w:right="20" w:firstLine="708"/>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 xml:space="preserve">Учебно-тематический план и </w:t>
      </w:r>
      <w:r>
        <w:rPr>
          <w:rFonts w:ascii="Times New Roman" w:eastAsia="Times New Roman" w:hAnsi="Times New Roman" w:cs="Times New Roman"/>
          <w:sz w:val="28"/>
          <w:szCs w:val="28"/>
        </w:rPr>
        <w:t>содержание учебного предмета «М</w:t>
      </w:r>
      <w:r w:rsidRPr="00D71C81">
        <w:rPr>
          <w:rFonts w:ascii="Times New Roman" w:eastAsia="Times New Roman" w:hAnsi="Times New Roman" w:cs="Times New Roman"/>
          <w:sz w:val="28"/>
          <w:szCs w:val="28"/>
        </w:rPr>
        <w:t>узыкальная литература » для 9 класса представлены в самостоятельном разделе.</w:t>
      </w:r>
    </w:p>
    <w:p w:rsidR="00DA12F9" w:rsidRDefault="00DA12F9" w:rsidP="00783485">
      <w:pPr>
        <w:numPr>
          <w:ilvl w:val="0"/>
          <w:numId w:val="10"/>
        </w:numPr>
        <w:tabs>
          <w:tab w:val="left" w:pos="500"/>
        </w:tabs>
        <w:spacing w:after="0" w:line="240" w:lineRule="auto"/>
        <w:ind w:left="500" w:hanging="238"/>
        <w:jc w:val="center"/>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Методы обучения</w:t>
      </w:r>
    </w:p>
    <w:p w:rsidR="00DA12F9" w:rsidRPr="002413BB" w:rsidRDefault="00DA12F9" w:rsidP="00783485">
      <w:pPr>
        <w:shd w:val="clear" w:color="auto" w:fill="FFFFFF"/>
        <w:spacing w:after="0" w:line="240" w:lineRule="auto"/>
        <w:ind w:left="20"/>
        <w:jc w:val="both"/>
        <w:rPr>
          <w:rFonts w:ascii="Times New Roman" w:eastAsia="Times New Roman" w:hAnsi="Times New Roman"/>
          <w:sz w:val="28"/>
          <w:szCs w:val="28"/>
        </w:rPr>
      </w:pPr>
      <w:r w:rsidRPr="002413BB">
        <w:rPr>
          <w:rFonts w:ascii="Times New Roman" w:eastAsia="Times New Roman" w:hAnsi="Times New Roman"/>
          <w:sz w:val="28"/>
          <w:szCs w:val="28"/>
        </w:rPr>
        <w:t>Для достижения поставленных целей и реализации задач предмета используются следующие методы обучения:</w:t>
      </w:r>
    </w:p>
    <w:p w:rsidR="00DA12F9" w:rsidRPr="006008E0" w:rsidRDefault="00DA12F9" w:rsidP="00783485">
      <w:pPr>
        <w:pStyle w:val="a3"/>
        <w:numPr>
          <w:ilvl w:val="0"/>
          <w:numId w:val="17"/>
        </w:numPr>
        <w:shd w:val="clear" w:color="auto" w:fill="FFFFFF"/>
        <w:spacing w:after="0" w:line="240" w:lineRule="auto"/>
        <w:jc w:val="both"/>
        <w:rPr>
          <w:rFonts w:ascii="Times New Roman" w:eastAsia="Times New Roman" w:hAnsi="Times New Roman"/>
          <w:sz w:val="28"/>
          <w:szCs w:val="28"/>
        </w:rPr>
      </w:pPr>
      <w:r w:rsidRPr="006008E0">
        <w:rPr>
          <w:rFonts w:ascii="Times New Roman" w:eastAsia="Times New Roman" w:hAnsi="Times New Roman"/>
          <w:sz w:val="28"/>
          <w:szCs w:val="28"/>
        </w:rPr>
        <w:t>словесный (объяснение, беседа, рассказ, презентация);</w:t>
      </w:r>
    </w:p>
    <w:p w:rsidR="00DA12F9" w:rsidRPr="006008E0" w:rsidRDefault="00DA12F9" w:rsidP="00783485">
      <w:pPr>
        <w:pStyle w:val="a3"/>
        <w:numPr>
          <w:ilvl w:val="0"/>
          <w:numId w:val="17"/>
        </w:numPr>
        <w:shd w:val="clear" w:color="auto" w:fill="FFFFFF"/>
        <w:spacing w:after="0" w:line="240" w:lineRule="auto"/>
        <w:jc w:val="both"/>
        <w:rPr>
          <w:rFonts w:ascii="Times New Roman" w:eastAsia="Times New Roman" w:hAnsi="Times New Roman"/>
          <w:sz w:val="28"/>
          <w:szCs w:val="28"/>
        </w:rPr>
      </w:pPr>
      <w:r w:rsidRPr="006008E0">
        <w:rPr>
          <w:rFonts w:ascii="Times New Roman" w:eastAsia="Times New Roman" w:hAnsi="Times New Roman"/>
          <w:sz w:val="28"/>
          <w:szCs w:val="28"/>
        </w:rPr>
        <w:t>наглядно-слуховой (показ, наблюдение);</w:t>
      </w:r>
    </w:p>
    <w:p w:rsidR="00DA12F9" w:rsidRPr="00E26AB0" w:rsidRDefault="00DA12F9" w:rsidP="00783485">
      <w:pPr>
        <w:pStyle w:val="a3"/>
        <w:numPr>
          <w:ilvl w:val="0"/>
          <w:numId w:val="17"/>
        </w:numPr>
        <w:shd w:val="clear" w:color="auto" w:fill="FFFFFF"/>
        <w:spacing w:after="0" w:line="240" w:lineRule="auto"/>
        <w:jc w:val="both"/>
        <w:rPr>
          <w:rFonts w:ascii="Times New Roman" w:eastAsia="Times New Roman" w:hAnsi="Times New Roman"/>
          <w:sz w:val="28"/>
          <w:szCs w:val="28"/>
        </w:rPr>
      </w:pPr>
      <w:r w:rsidRPr="00E26AB0">
        <w:rPr>
          <w:rFonts w:ascii="Times New Roman" w:eastAsia="Times New Roman" w:hAnsi="Times New Roman"/>
          <w:sz w:val="28"/>
          <w:szCs w:val="28"/>
        </w:rPr>
        <w:t>эмоциональный (подбор ассоциаций, образов, художественных впечатлений)</w:t>
      </w:r>
      <w:r>
        <w:rPr>
          <w:sz w:val="28"/>
          <w:szCs w:val="28"/>
        </w:rPr>
        <w:t>;</w:t>
      </w:r>
    </w:p>
    <w:p w:rsidR="00DA12F9" w:rsidRPr="006008E0" w:rsidRDefault="00DA12F9" w:rsidP="00783485">
      <w:pPr>
        <w:pStyle w:val="a3"/>
        <w:numPr>
          <w:ilvl w:val="0"/>
          <w:numId w:val="17"/>
        </w:numPr>
        <w:shd w:val="clear" w:color="auto" w:fill="FFFFFF"/>
        <w:spacing w:after="0" w:line="240" w:lineRule="auto"/>
        <w:jc w:val="both"/>
        <w:rPr>
          <w:rFonts w:ascii="Times New Roman" w:eastAsia="Times New Roman" w:hAnsi="Times New Roman"/>
          <w:sz w:val="28"/>
          <w:szCs w:val="28"/>
        </w:rPr>
      </w:pPr>
      <w:r w:rsidRPr="006008E0">
        <w:rPr>
          <w:rFonts w:ascii="Times New Roman" w:eastAsia="Times New Roman" w:hAnsi="Times New Roman"/>
          <w:sz w:val="28"/>
          <w:szCs w:val="28"/>
        </w:rPr>
        <w:t>практический (работа с учебником, музыкальным материалом, практика составления схем, классификаций);</w:t>
      </w:r>
    </w:p>
    <w:p w:rsidR="00DA12F9" w:rsidRPr="00BD0DBC" w:rsidRDefault="00DA12F9" w:rsidP="00783485">
      <w:pPr>
        <w:pStyle w:val="a3"/>
        <w:numPr>
          <w:ilvl w:val="0"/>
          <w:numId w:val="17"/>
        </w:num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проблемно-поисковый;</w:t>
      </w:r>
    </w:p>
    <w:p w:rsidR="00DA12F9" w:rsidRDefault="00DA12F9" w:rsidP="00783485">
      <w:pPr>
        <w:pStyle w:val="a3"/>
        <w:numPr>
          <w:ilvl w:val="0"/>
          <w:numId w:val="17"/>
        </w:num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проектный (проектная деятельность, создание проектов); </w:t>
      </w:r>
    </w:p>
    <w:p w:rsidR="00DA12F9" w:rsidRDefault="00DA12F9" w:rsidP="00783485">
      <w:pPr>
        <w:pStyle w:val="a3"/>
        <w:numPr>
          <w:ilvl w:val="0"/>
          <w:numId w:val="17"/>
        </w:num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w:t>
      </w:r>
      <w:r w:rsidRPr="00E26AB0">
        <w:rPr>
          <w:rFonts w:ascii="Times New Roman" w:eastAsia="Times New Roman" w:hAnsi="Times New Roman"/>
          <w:sz w:val="28"/>
          <w:szCs w:val="28"/>
        </w:rPr>
        <w:t>сследовательский</w:t>
      </w:r>
      <w:r>
        <w:rPr>
          <w:rFonts w:ascii="Times New Roman" w:eastAsia="Times New Roman" w:hAnsi="Times New Roman"/>
          <w:sz w:val="28"/>
          <w:szCs w:val="28"/>
        </w:rPr>
        <w:t>;</w:t>
      </w:r>
    </w:p>
    <w:p w:rsidR="00DA12F9" w:rsidRPr="00E26AB0" w:rsidRDefault="00DA12F9" w:rsidP="00783485">
      <w:pPr>
        <w:pStyle w:val="a3"/>
        <w:numPr>
          <w:ilvl w:val="0"/>
          <w:numId w:val="17"/>
        </w:num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аналитический </w:t>
      </w:r>
      <w:r w:rsidRPr="002413BB">
        <w:rPr>
          <w:rFonts w:ascii="Times New Roman" w:eastAsia="Times New Roman" w:hAnsi="Times New Roman"/>
          <w:sz w:val="28"/>
          <w:szCs w:val="28"/>
        </w:rPr>
        <w:t>(сравнения и обобщения, развитие логического мышления</w:t>
      </w:r>
      <w:r>
        <w:rPr>
          <w:rFonts w:ascii="Times New Roman" w:eastAsia="Times New Roman" w:hAnsi="Times New Roman"/>
          <w:sz w:val="28"/>
          <w:szCs w:val="28"/>
        </w:rPr>
        <w:t>).</w:t>
      </w:r>
    </w:p>
    <w:p w:rsidR="00DA12F9" w:rsidRDefault="00DA12F9" w:rsidP="0078348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Pr="002413BB">
        <w:rPr>
          <w:rFonts w:ascii="Times New Roman" w:eastAsia="Times New Roman" w:hAnsi="Times New Roman"/>
          <w:sz w:val="28"/>
          <w:szCs w:val="28"/>
        </w:rPr>
        <w:t>Необходимым условием для реализации данной программы является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r w:rsidRPr="00C746D7">
        <w:rPr>
          <w:rFonts w:ascii="Times New Roman" w:eastAsia="Times New Roman" w:hAnsi="Times New Roman"/>
          <w:sz w:val="28"/>
          <w:szCs w:val="28"/>
          <w:lang w:eastAsia="ru-RU"/>
        </w:rPr>
        <w:t xml:space="preserve"> </w:t>
      </w:r>
    </w:p>
    <w:p w:rsidR="00DA12F9" w:rsidRDefault="00DA12F9" w:rsidP="00DA12F9">
      <w:pPr>
        <w:spacing w:after="0" w:line="360" w:lineRule="auto"/>
        <w:jc w:val="both"/>
        <w:rPr>
          <w:rFonts w:ascii="Times New Roman" w:eastAsia="Times New Roman" w:hAnsi="Times New Roman"/>
          <w:sz w:val="28"/>
          <w:szCs w:val="28"/>
          <w:lang w:eastAsia="ru-RU"/>
        </w:rPr>
      </w:pPr>
    </w:p>
    <w:p w:rsidR="00DA12F9" w:rsidRDefault="00DA12F9" w:rsidP="00783485">
      <w:pPr>
        <w:numPr>
          <w:ilvl w:val="0"/>
          <w:numId w:val="11"/>
        </w:numPr>
        <w:tabs>
          <w:tab w:val="left" w:pos="526"/>
        </w:tabs>
        <w:spacing w:after="0" w:line="232" w:lineRule="auto"/>
        <w:ind w:left="980" w:hanging="718"/>
        <w:jc w:val="center"/>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Описание материально-технических условий реализации учебного предмета</w:t>
      </w:r>
    </w:p>
    <w:p w:rsidR="00DA12F9" w:rsidRPr="006008E0" w:rsidRDefault="00DA12F9" w:rsidP="00DA12F9">
      <w:pPr>
        <w:tabs>
          <w:tab w:val="left" w:pos="526"/>
        </w:tabs>
        <w:spacing w:after="0" w:line="232" w:lineRule="auto"/>
        <w:ind w:left="980"/>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Материально-технические условия, необходимые для реализации учебного предмета «Музыкальная литература»:</w:t>
      </w:r>
    </w:p>
    <w:p w:rsidR="00DA12F9" w:rsidRPr="00D71C81" w:rsidRDefault="00DA12F9" w:rsidP="00DA12F9">
      <w:pPr>
        <w:spacing w:line="234" w:lineRule="auto"/>
        <w:ind w:left="260" w:firstLine="708"/>
        <w:jc w:val="both"/>
        <w:rPr>
          <w:rFonts w:ascii="Times New Roman" w:hAnsi="Times New Roman" w:cs="Times New Roman"/>
          <w:sz w:val="28"/>
          <w:szCs w:val="28"/>
        </w:rPr>
      </w:pPr>
      <w:r w:rsidRPr="00D71C81">
        <w:rPr>
          <w:rFonts w:ascii="Times New Roman" w:eastAsia="Times New Roman" w:hAnsi="Times New Roman" w:cs="Times New Roman"/>
          <w:sz w:val="28"/>
          <w:szCs w:val="28"/>
        </w:rPr>
        <w:t>- обеспечение доступом каждого обучающегося к библиотечным фондам;</w:t>
      </w:r>
    </w:p>
    <w:p w:rsidR="00DA12F9" w:rsidRPr="00D71C81" w:rsidRDefault="00DA12F9" w:rsidP="00DA12F9">
      <w:pPr>
        <w:spacing w:line="237" w:lineRule="auto"/>
        <w:ind w:left="260" w:firstLine="708"/>
        <w:jc w:val="both"/>
        <w:rPr>
          <w:rFonts w:ascii="Times New Roman" w:hAnsi="Times New Roman" w:cs="Times New Roman"/>
          <w:sz w:val="28"/>
          <w:szCs w:val="28"/>
        </w:rPr>
      </w:pPr>
      <w:r w:rsidRPr="00D71C81">
        <w:rPr>
          <w:rFonts w:ascii="Times New Roman" w:eastAsia="Times New Roman" w:hAnsi="Times New Roman" w:cs="Times New Roman"/>
          <w:sz w:val="28"/>
          <w:szCs w:val="28"/>
        </w:rPr>
        <w:t>- укомплектование библиотечного фонда пе</w:t>
      </w:r>
      <w:r>
        <w:rPr>
          <w:rFonts w:ascii="Times New Roman" w:eastAsia="Times New Roman" w:hAnsi="Times New Roman" w:cs="Times New Roman"/>
          <w:sz w:val="28"/>
          <w:szCs w:val="28"/>
        </w:rPr>
        <w:t>чатными и/или электронными изда</w:t>
      </w:r>
      <w:r w:rsidRPr="00D71C81">
        <w:rPr>
          <w:rFonts w:ascii="Times New Roman" w:eastAsia="Times New Roman" w:hAnsi="Times New Roman" w:cs="Times New Roman"/>
          <w:sz w:val="28"/>
          <w:szCs w:val="28"/>
        </w:rPr>
        <w:t xml:space="preserve">ниями основной и дополнительной учебной и учебно-методической </w:t>
      </w:r>
      <w:r w:rsidRPr="00D71C81">
        <w:rPr>
          <w:rFonts w:ascii="Times New Roman" w:eastAsia="Times New Roman" w:hAnsi="Times New Roman" w:cs="Times New Roman"/>
          <w:sz w:val="28"/>
          <w:szCs w:val="28"/>
        </w:rPr>
        <w:lastRenderedPageBreak/>
        <w:t>литературы, а также изданиями музыкальных произведений, специальными</w:t>
      </w:r>
      <w:r>
        <w:rPr>
          <w:rFonts w:ascii="Times New Roman" w:eastAsia="Times New Roman" w:hAnsi="Times New Roman" w:cs="Times New Roman"/>
          <w:sz w:val="28"/>
          <w:szCs w:val="28"/>
        </w:rPr>
        <w:t xml:space="preserve"> хрестоматийными изданиями, клавирами оперных </w:t>
      </w:r>
      <w:r w:rsidRPr="00D71C81">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роизведений</w:t>
      </w:r>
      <w:r w:rsidRPr="00D71C81">
        <w:rPr>
          <w:rFonts w:ascii="Times New Roman" w:eastAsia="Times New Roman" w:hAnsi="Times New Roman" w:cs="Times New Roman"/>
          <w:sz w:val="28"/>
          <w:szCs w:val="28"/>
        </w:rPr>
        <w:t>;</w:t>
      </w:r>
    </w:p>
    <w:p w:rsidR="00DA12F9" w:rsidRPr="00D71C81" w:rsidRDefault="00DA12F9" w:rsidP="00DA12F9">
      <w:pPr>
        <w:numPr>
          <w:ilvl w:val="0"/>
          <w:numId w:val="12"/>
        </w:numPr>
        <w:tabs>
          <w:tab w:val="left" w:pos="1167"/>
        </w:tabs>
        <w:spacing w:after="0" w:line="234" w:lineRule="auto"/>
        <w:ind w:left="260" w:firstLine="710"/>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наличие фонотеки, укомплектованной аудио- и видеозаписями музыкальных произведений, соответствующих требованиям программы;</w:t>
      </w:r>
    </w:p>
    <w:p w:rsidR="00DA12F9" w:rsidRPr="00D71C81" w:rsidRDefault="00DA12F9" w:rsidP="00DA12F9">
      <w:pPr>
        <w:numPr>
          <w:ilvl w:val="0"/>
          <w:numId w:val="12"/>
        </w:numPr>
        <w:tabs>
          <w:tab w:val="left" w:pos="1120"/>
        </w:tabs>
        <w:spacing w:after="0" w:line="240" w:lineRule="auto"/>
        <w:ind w:left="1120" w:hanging="150"/>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обеспечение каждого обучающегося основной учебной литературой;</w:t>
      </w:r>
    </w:p>
    <w:p w:rsidR="00DA12F9" w:rsidRDefault="00DA12F9" w:rsidP="00DA12F9">
      <w:pPr>
        <w:numPr>
          <w:ilvl w:val="0"/>
          <w:numId w:val="12"/>
        </w:numPr>
        <w:tabs>
          <w:tab w:val="left" w:pos="1112"/>
        </w:tabs>
        <w:spacing w:after="0" w:line="237" w:lineRule="auto"/>
        <w:ind w:left="260" w:firstLine="708"/>
        <w:jc w:val="both"/>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 xml:space="preserve">наличие официальных, справочно-библиографических и периодических изданий </w:t>
      </w:r>
    </w:p>
    <w:p w:rsidR="00DA12F9" w:rsidRDefault="00DA12F9" w:rsidP="00DA12F9">
      <w:pPr>
        <w:numPr>
          <w:ilvl w:val="0"/>
          <w:numId w:val="12"/>
        </w:numPr>
        <w:tabs>
          <w:tab w:val="left" w:pos="1112"/>
        </w:tabs>
        <w:spacing w:after="0" w:line="237" w:lineRule="auto"/>
        <w:ind w:left="260" w:firstLine="708"/>
        <w:jc w:val="both"/>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Учебная аудитория, предназначенная для реа</w:t>
      </w:r>
      <w:r>
        <w:rPr>
          <w:rFonts w:ascii="Times New Roman" w:eastAsia="Times New Roman" w:hAnsi="Times New Roman" w:cs="Times New Roman"/>
          <w:sz w:val="28"/>
          <w:szCs w:val="28"/>
        </w:rPr>
        <w:t>лизации учебного предмета «Музы</w:t>
      </w:r>
      <w:r w:rsidRPr="006008E0">
        <w:rPr>
          <w:rFonts w:ascii="Times New Roman" w:eastAsia="Times New Roman" w:hAnsi="Times New Roman" w:cs="Times New Roman"/>
          <w:sz w:val="28"/>
          <w:szCs w:val="28"/>
        </w:rPr>
        <w:t xml:space="preserve">кальная литература», оснащена пианино, </w:t>
      </w:r>
      <w:proofErr w:type="spellStart"/>
      <w:r w:rsidRPr="006008E0">
        <w:rPr>
          <w:rFonts w:ascii="Times New Roman" w:eastAsia="Times New Roman" w:hAnsi="Times New Roman" w:cs="Times New Roman"/>
          <w:sz w:val="28"/>
          <w:szCs w:val="28"/>
        </w:rPr>
        <w:t>звукот</w:t>
      </w:r>
      <w:r>
        <w:rPr>
          <w:rFonts w:ascii="Times New Roman" w:eastAsia="Times New Roman" w:hAnsi="Times New Roman" w:cs="Times New Roman"/>
          <w:sz w:val="28"/>
          <w:szCs w:val="28"/>
        </w:rPr>
        <w:t>ехническим</w:t>
      </w:r>
      <w:proofErr w:type="spellEnd"/>
      <w:r>
        <w:rPr>
          <w:rFonts w:ascii="Times New Roman" w:eastAsia="Times New Roman" w:hAnsi="Times New Roman" w:cs="Times New Roman"/>
          <w:sz w:val="28"/>
          <w:szCs w:val="28"/>
        </w:rPr>
        <w:t xml:space="preserve"> оборудованием, видео</w:t>
      </w:r>
      <w:r w:rsidRPr="006008E0">
        <w:rPr>
          <w:rFonts w:ascii="Times New Roman" w:eastAsia="Times New Roman" w:hAnsi="Times New Roman" w:cs="Times New Roman"/>
          <w:sz w:val="28"/>
          <w:szCs w:val="28"/>
        </w:rPr>
        <w:t>оборудованием, учебной мебелью (доской</w:t>
      </w:r>
      <w:r>
        <w:rPr>
          <w:rFonts w:ascii="Times New Roman" w:eastAsia="Times New Roman" w:hAnsi="Times New Roman" w:cs="Times New Roman"/>
          <w:sz w:val="28"/>
          <w:szCs w:val="28"/>
        </w:rPr>
        <w:t xml:space="preserve">, </w:t>
      </w:r>
      <w:r w:rsidRPr="006008E0">
        <w:rPr>
          <w:rFonts w:ascii="Times New Roman" w:eastAsia="Times New Roman" w:hAnsi="Times New Roman" w:cs="Times New Roman"/>
          <w:sz w:val="28"/>
          <w:szCs w:val="28"/>
        </w:rPr>
        <w:t xml:space="preserve"> столами, стульями, шкафами) </w:t>
      </w:r>
      <w:r>
        <w:rPr>
          <w:rFonts w:ascii="Times New Roman" w:eastAsia="Times New Roman" w:hAnsi="Times New Roman" w:cs="Times New Roman"/>
          <w:sz w:val="28"/>
          <w:szCs w:val="28"/>
        </w:rPr>
        <w:t>.</w:t>
      </w:r>
    </w:p>
    <w:p w:rsidR="00DA12F9" w:rsidRDefault="00DA12F9" w:rsidP="00DA12F9">
      <w:pPr>
        <w:tabs>
          <w:tab w:val="left" w:pos="1112"/>
        </w:tabs>
        <w:spacing w:after="0" w:line="237" w:lineRule="auto"/>
        <w:jc w:val="both"/>
        <w:rPr>
          <w:rFonts w:ascii="Times New Roman" w:eastAsia="Times New Roman" w:hAnsi="Times New Roman" w:cs="Times New Roman"/>
          <w:sz w:val="28"/>
          <w:szCs w:val="28"/>
        </w:rPr>
      </w:pPr>
    </w:p>
    <w:p w:rsidR="002A157E" w:rsidRPr="00CE2980" w:rsidRDefault="00DA12F9" w:rsidP="00CE2980">
      <w:pPr>
        <w:ind w:left="1560"/>
        <w:jc w:val="center"/>
        <w:rPr>
          <w:rFonts w:ascii="Times New Roman" w:hAnsi="Times New Roman" w:cs="Times New Roman"/>
          <w:sz w:val="28"/>
          <w:szCs w:val="28"/>
        </w:rPr>
      </w:pPr>
      <w:r w:rsidRPr="00D71C81">
        <w:rPr>
          <w:rFonts w:ascii="Times New Roman" w:eastAsia="Times New Roman" w:hAnsi="Times New Roman" w:cs="Times New Roman"/>
          <w:b/>
          <w:bCs/>
          <w:sz w:val="28"/>
          <w:szCs w:val="28"/>
        </w:rPr>
        <w:t>II. УЧЕБНО-ТЕМАТИЧЕСКИЙ ПЛАН</w:t>
      </w:r>
    </w:p>
    <w:tbl>
      <w:tblPr>
        <w:tblStyle w:val="a4"/>
        <w:tblpPr w:leftFromText="180" w:rightFromText="180" w:vertAnchor="text" w:tblpX="506" w:tblpY="1"/>
        <w:tblOverlap w:val="never"/>
        <w:tblW w:w="9848" w:type="dxa"/>
        <w:tblLayout w:type="fixed"/>
        <w:tblLook w:val="04A0"/>
      </w:tblPr>
      <w:tblGrid>
        <w:gridCol w:w="5778"/>
        <w:gridCol w:w="1134"/>
        <w:gridCol w:w="1134"/>
        <w:gridCol w:w="851"/>
        <w:gridCol w:w="951"/>
      </w:tblGrid>
      <w:tr w:rsidR="002A157E" w:rsidRPr="00212F43" w:rsidTr="002A157E">
        <w:trPr>
          <w:trHeight w:val="82"/>
        </w:trPr>
        <w:tc>
          <w:tcPr>
            <w:tcW w:w="5778" w:type="dxa"/>
          </w:tcPr>
          <w:p w:rsidR="002A157E" w:rsidRDefault="002A157E" w:rsidP="002A157E">
            <w:pPr>
              <w:jc w:val="center"/>
              <w:rPr>
                <w:rFonts w:ascii="Times New Roman" w:hAnsi="Times New Roman" w:cs="Times New Roman"/>
              </w:rPr>
            </w:pPr>
          </w:p>
          <w:p w:rsidR="002A157E" w:rsidRPr="00212F43" w:rsidRDefault="002A157E" w:rsidP="002A157E">
            <w:pPr>
              <w:jc w:val="center"/>
              <w:rPr>
                <w:rFonts w:ascii="Times New Roman" w:hAnsi="Times New Roman" w:cs="Times New Roman"/>
              </w:rPr>
            </w:pPr>
            <w:r w:rsidRPr="00212F43">
              <w:rPr>
                <w:rFonts w:ascii="Times New Roman" w:hAnsi="Times New Roman" w:cs="Times New Roman"/>
              </w:rPr>
              <w:t>Наименование раздела, темы</w:t>
            </w:r>
          </w:p>
        </w:tc>
        <w:tc>
          <w:tcPr>
            <w:tcW w:w="1134" w:type="dxa"/>
          </w:tcPr>
          <w:p w:rsidR="002A157E" w:rsidRPr="00212F43" w:rsidRDefault="002A157E" w:rsidP="002A157E">
            <w:pPr>
              <w:jc w:val="both"/>
              <w:rPr>
                <w:rFonts w:ascii="Times New Roman" w:hAnsi="Times New Roman" w:cs="Times New Roman"/>
              </w:rPr>
            </w:pPr>
            <w:r w:rsidRPr="00212F43">
              <w:rPr>
                <w:rFonts w:ascii="Times New Roman" w:hAnsi="Times New Roman" w:cs="Times New Roman"/>
              </w:rPr>
              <w:t>Вид учебного занятия</w:t>
            </w:r>
          </w:p>
        </w:tc>
        <w:tc>
          <w:tcPr>
            <w:tcW w:w="1134" w:type="dxa"/>
          </w:tcPr>
          <w:p w:rsidR="002A157E" w:rsidRPr="00212F43" w:rsidRDefault="002A157E" w:rsidP="002A157E">
            <w:pPr>
              <w:jc w:val="both"/>
              <w:rPr>
                <w:rFonts w:ascii="Times New Roman" w:hAnsi="Times New Roman" w:cs="Times New Roman"/>
              </w:rPr>
            </w:pPr>
            <w:r w:rsidRPr="00212F43">
              <w:rPr>
                <w:rFonts w:ascii="Times New Roman" w:hAnsi="Times New Roman" w:cs="Times New Roman"/>
              </w:rPr>
              <w:t>Максимальная учебная нагрузка</w:t>
            </w:r>
          </w:p>
        </w:tc>
        <w:tc>
          <w:tcPr>
            <w:tcW w:w="851" w:type="dxa"/>
          </w:tcPr>
          <w:p w:rsidR="002A157E" w:rsidRPr="00212F43" w:rsidRDefault="002A157E" w:rsidP="002A157E">
            <w:pPr>
              <w:jc w:val="both"/>
              <w:rPr>
                <w:rFonts w:ascii="Times New Roman" w:hAnsi="Times New Roman" w:cs="Times New Roman"/>
              </w:rPr>
            </w:pPr>
            <w:r w:rsidRPr="00212F43">
              <w:rPr>
                <w:rFonts w:ascii="Times New Roman" w:hAnsi="Times New Roman" w:cs="Times New Roman"/>
              </w:rPr>
              <w:t>Самостоятельная работа</w:t>
            </w:r>
          </w:p>
        </w:tc>
        <w:tc>
          <w:tcPr>
            <w:tcW w:w="951" w:type="dxa"/>
          </w:tcPr>
          <w:p w:rsidR="002A157E" w:rsidRPr="00212F43" w:rsidRDefault="002A157E" w:rsidP="002A157E">
            <w:pPr>
              <w:jc w:val="both"/>
              <w:rPr>
                <w:rFonts w:ascii="Times New Roman" w:hAnsi="Times New Roman" w:cs="Times New Roman"/>
              </w:rPr>
            </w:pPr>
            <w:proofErr w:type="spellStart"/>
            <w:r w:rsidRPr="00212F43">
              <w:rPr>
                <w:rFonts w:ascii="Times New Roman" w:hAnsi="Times New Roman" w:cs="Times New Roman"/>
              </w:rPr>
              <w:t>Аудиторны</w:t>
            </w:r>
            <w:r>
              <w:rPr>
                <w:rFonts w:ascii="Times New Roman" w:hAnsi="Times New Roman" w:cs="Times New Roman"/>
              </w:rPr>
              <w:t>е</w:t>
            </w:r>
            <w:r w:rsidRPr="00212F43">
              <w:rPr>
                <w:rFonts w:ascii="Times New Roman" w:hAnsi="Times New Roman" w:cs="Times New Roman"/>
              </w:rPr>
              <w:t>занятия</w:t>
            </w:r>
            <w:proofErr w:type="spellEnd"/>
          </w:p>
          <w:p w:rsidR="002A157E" w:rsidRPr="00212F43" w:rsidRDefault="002A157E" w:rsidP="002A157E">
            <w:pPr>
              <w:jc w:val="both"/>
              <w:rPr>
                <w:rFonts w:ascii="Times New Roman" w:hAnsi="Times New Roman" w:cs="Times New Roman"/>
              </w:rPr>
            </w:pPr>
          </w:p>
        </w:tc>
      </w:tr>
      <w:tr w:rsidR="002A157E" w:rsidRPr="00212F43" w:rsidTr="002A157E">
        <w:trPr>
          <w:trHeight w:val="82"/>
        </w:trPr>
        <w:tc>
          <w:tcPr>
            <w:tcW w:w="9848" w:type="dxa"/>
            <w:gridSpan w:val="5"/>
          </w:tcPr>
          <w:p w:rsidR="002A157E" w:rsidRPr="006F274B" w:rsidRDefault="002A157E" w:rsidP="002A157E">
            <w:pPr>
              <w:pStyle w:val="TableParagraph"/>
              <w:spacing w:line="317" w:lineRule="exact"/>
              <w:ind w:left="45"/>
              <w:rPr>
                <w:b/>
                <w:sz w:val="28"/>
              </w:rPr>
            </w:pPr>
            <w:r>
              <w:rPr>
                <w:b/>
                <w:sz w:val="28"/>
              </w:rPr>
              <w:t>Первый  год обучения</w:t>
            </w:r>
            <w:r>
              <w:rPr>
                <w:b/>
                <w:bCs/>
                <w:sz w:val="27"/>
                <w:szCs w:val="27"/>
                <w:u w:val="single"/>
              </w:rPr>
              <w:t>«Музыкальная литература зарубежных стран»</w:t>
            </w:r>
            <w:r>
              <w:rPr>
                <w:b/>
                <w:sz w:val="28"/>
              </w:rPr>
              <w:t xml:space="preserve"> </w:t>
            </w:r>
          </w:p>
        </w:tc>
      </w:tr>
      <w:tr w:rsidR="002A157E" w:rsidRPr="00212F43"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История развития музыки от  Древней Греции до эпохи барокко</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bCs/>
                <w:sz w:val="28"/>
                <w:szCs w:val="28"/>
              </w:rPr>
              <w:t>1</w:t>
            </w:r>
          </w:p>
        </w:tc>
      </w:tr>
      <w:tr w:rsidR="002A157E" w:rsidRPr="00212F43"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 xml:space="preserve">Музыкальная культура эпохи барокко, итальянская школа                       </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212F43"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И.С. Бах. Жизненный и творческий путь. Органные сочинения. Клавирная музыка. Инвенции. ХТК. Сюиты</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0</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5</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5</w:t>
            </w:r>
          </w:p>
        </w:tc>
      </w:tr>
      <w:tr w:rsidR="002A157E" w:rsidRPr="00212F43"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2A157E" w:rsidRPr="00B17A14" w:rsidRDefault="002A157E" w:rsidP="002A157E">
            <w:pPr>
              <w:jc w:val="both"/>
              <w:rPr>
                <w:rFonts w:ascii="Times New Roman" w:hAnsi="Times New Roman" w:cs="Times New Roman"/>
                <w:sz w:val="20"/>
                <w:szCs w:val="20"/>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212F43" w:rsidTr="002A157E">
        <w:trPr>
          <w:trHeight w:val="544"/>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bCs/>
                <w:sz w:val="28"/>
                <w:szCs w:val="28"/>
              </w:rPr>
              <w:t xml:space="preserve">Современники И.С.Баха. Г. Ф. Гендель                                                        </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212F43" w:rsidTr="002A157E">
        <w:trPr>
          <w:trHeight w:val="82"/>
        </w:trPr>
        <w:tc>
          <w:tcPr>
            <w:tcW w:w="5778" w:type="dxa"/>
          </w:tcPr>
          <w:p w:rsidR="002A157E" w:rsidRPr="00212F43" w:rsidRDefault="002A157E" w:rsidP="002A157E">
            <w:pPr>
              <w:jc w:val="both"/>
              <w:rPr>
                <w:rFonts w:ascii="Times New Roman" w:hAnsi="Times New Roman" w:cs="Times New Roman"/>
                <w:bCs/>
                <w:sz w:val="28"/>
                <w:szCs w:val="28"/>
              </w:rPr>
            </w:pPr>
            <w:r w:rsidRPr="00212F43">
              <w:rPr>
                <w:rFonts w:ascii="Times New Roman" w:hAnsi="Times New Roman" w:cs="Times New Roman"/>
                <w:sz w:val="28"/>
                <w:szCs w:val="28"/>
              </w:rPr>
              <w:t xml:space="preserve">Классицизм, возникновение и обновление инструментальных жанров и форм, опера                                                                                  </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6</w:t>
            </w:r>
          </w:p>
        </w:tc>
        <w:tc>
          <w:tcPr>
            <w:tcW w:w="8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3</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3</w:t>
            </w:r>
          </w:p>
        </w:tc>
      </w:tr>
      <w:tr w:rsidR="002A157E" w:rsidRPr="00212F43"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 xml:space="preserve">Й. Гайдн. Жизненный </w:t>
            </w:r>
            <w:r>
              <w:rPr>
                <w:rFonts w:ascii="Times New Roman" w:hAnsi="Times New Roman" w:cs="Times New Roman"/>
                <w:sz w:val="28"/>
                <w:szCs w:val="28"/>
              </w:rPr>
              <w:t xml:space="preserve">и творческий </w:t>
            </w:r>
            <w:r w:rsidRPr="00212F43">
              <w:rPr>
                <w:rFonts w:ascii="Times New Roman" w:hAnsi="Times New Roman" w:cs="Times New Roman"/>
                <w:sz w:val="28"/>
                <w:szCs w:val="28"/>
              </w:rPr>
              <w:t>путь.  Клавирное творчество</w:t>
            </w:r>
          </w:p>
        </w:tc>
        <w:tc>
          <w:tcPr>
            <w:tcW w:w="1134" w:type="dxa"/>
          </w:tcPr>
          <w:p w:rsidR="002A157E" w:rsidRPr="00212F43" w:rsidRDefault="0093085B" w:rsidP="002A157E">
            <w:pPr>
              <w:jc w:val="both"/>
              <w:rPr>
                <w:rFonts w:ascii="Times New Roman" w:hAnsi="Times New Roman" w:cs="Times New Roman"/>
                <w:sz w:val="28"/>
                <w:szCs w:val="28"/>
              </w:rPr>
            </w:pPr>
            <w:r>
              <w:rPr>
                <w:rFonts w:ascii="Times New Roman" w:hAnsi="Times New Roman" w:cs="Times New Roman"/>
                <w:sz w:val="28"/>
                <w:szCs w:val="28"/>
              </w:rPr>
              <w:t>у</w:t>
            </w:r>
            <w:r w:rsidR="002A157E" w:rsidRPr="00212F43">
              <w:rPr>
                <w:rFonts w:ascii="Times New Roman" w:hAnsi="Times New Roman" w:cs="Times New Roman"/>
                <w:sz w:val="28"/>
                <w:szCs w:val="28"/>
              </w:rPr>
              <w:t>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3</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3</w:t>
            </w:r>
          </w:p>
        </w:tc>
      </w:tr>
      <w:tr w:rsidR="002A157E" w:rsidRPr="00212F43" w:rsidTr="002A157E">
        <w:trPr>
          <w:trHeight w:val="82"/>
        </w:trPr>
        <w:tc>
          <w:tcPr>
            <w:tcW w:w="5778" w:type="dxa"/>
          </w:tcPr>
          <w:p w:rsidR="002A157E" w:rsidRDefault="002A157E" w:rsidP="002A157E">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p w:rsidR="00CE2980" w:rsidRDefault="00CE2980" w:rsidP="002A157E">
            <w:pPr>
              <w:jc w:val="both"/>
              <w:rPr>
                <w:rFonts w:ascii="Times New Roman" w:hAnsi="Times New Roman" w:cs="Times New Roman"/>
                <w:sz w:val="28"/>
                <w:szCs w:val="28"/>
              </w:rPr>
            </w:pPr>
          </w:p>
          <w:p w:rsidR="00CE2980" w:rsidRDefault="00CE2980" w:rsidP="002A157E">
            <w:pPr>
              <w:jc w:val="both"/>
              <w:rPr>
                <w:rFonts w:ascii="Times New Roman" w:hAnsi="Times New Roman" w:cs="Times New Roman"/>
                <w:sz w:val="28"/>
                <w:szCs w:val="28"/>
              </w:rPr>
            </w:pPr>
          </w:p>
          <w:p w:rsidR="00CE2980" w:rsidRPr="00212F43" w:rsidRDefault="00CE2980" w:rsidP="002A157E">
            <w:pPr>
              <w:jc w:val="both"/>
              <w:rPr>
                <w:rFonts w:ascii="Times New Roman" w:hAnsi="Times New Roman" w:cs="Times New Roman"/>
                <w:sz w:val="28"/>
                <w:szCs w:val="28"/>
              </w:rPr>
            </w:pPr>
          </w:p>
        </w:tc>
        <w:tc>
          <w:tcPr>
            <w:tcW w:w="1134" w:type="dxa"/>
          </w:tcPr>
          <w:p w:rsidR="002A157E" w:rsidRPr="00212F43" w:rsidRDefault="002A157E" w:rsidP="002A157E">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212F43" w:rsidTr="002A157E">
        <w:trPr>
          <w:trHeight w:val="455"/>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 xml:space="preserve">Й. Гайдн. Симфония Ми-бемоль мажор.  </w:t>
            </w:r>
          </w:p>
        </w:tc>
        <w:tc>
          <w:tcPr>
            <w:tcW w:w="1134" w:type="dxa"/>
          </w:tcPr>
          <w:p w:rsidR="002A157E" w:rsidRPr="00212F43" w:rsidRDefault="0093085B" w:rsidP="002A157E">
            <w:pPr>
              <w:jc w:val="both"/>
              <w:rPr>
                <w:rFonts w:ascii="Times New Roman" w:hAnsi="Times New Roman" w:cs="Times New Roman"/>
                <w:sz w:val="28"/>
                <w:szCs w:val="28"/>
              </w:rPr>
            </w:pPr>
            <w:r>
              <w:rPr>
                <w:rFonts w:ascii="Times New Roman" w:hAnsi="Times New Roman" w:cs="Times New Roman"/>
                <w:sz w:val="28"/>
                <w:szCs w:val="28"/>
              </w:rPr>
              <w:t>у</w:t>
            </w:r>
            <w:r w:rsidRPr="00212F43">
              <w:rPr>
                <w:rFonts w:ascii="Times New Roman" w:hAnsi="Times New Roman" w:cs="Times New Roman"/>
                <w:sz w:val="28"/>
                <w:szCs w:val="28"/>
              </w:rPr>
              <w:t>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r>
      <w:tr w:rsidR="002A157E" w:rsidRPr="00212F43"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 xml:space="preserve">В. А. Моцарт. Жизненный и творческий путь. Симфония соль-минор. «Свадьба Фигаро». Соната Ля-мажор </w:t>
            </w:r>
          </w:p>
        </w:tc>
        <w:tc>
          <w:tcPr>
            <w:tcW w:w="1134" w:type="dxa"/>
          </w:tcPr>
          <w:p w:rsidR="002A157E" w:rsidRPr="00212F43" w:rsidRDefault="0093085B" w:rsidP="002A157E">
            <w:pPr>
              <w:jc w:val="both"/>
              <w:rPr>
                <w:rFonts w:ascii="Times New Roman" w:hAnsi="Times New Roman" w:cs="Times New Roman"/>
                <w:sz w:val="28"/>
                <w:szCs w:val="28"/>
              </w:rPr>
            </w:pPr>
            <w:r>
              <w:rPr>
                <w:rFonts w:ascii="Times New Roman" w:hAnsi="Times New Roman" w:cs="Times New Roman"/>
                <w:sz w:val="28"/>
                <w:szCs w:val="28"/>
              </w:rPr>
              <w:t>у</w:t>
            </w:r>
            <w:r w:rsidR="002A157E" w:rsidRPr="00212F43">
              <w:rPr>
                <w:rFonts w:ascii="Times New Roman" w:hAnsi="Times New Roman" w:cs="Times New Roman"/>
                <w:sz w:val="28"/>
                <w:szCs w:val="28"/>
              </w:rPr>
              <w:t>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4</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7</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7</w:t>
            </w:r>
          </w:p>
        </w:tc>
      </w:tr>
      <w:tr w:rsidR="002A157E" w:rsidRPr="00212F43"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2A157E" w:rsidRPr="00212F43" w:rsidRDefault="002A157E" w:rsidP="002A157E">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212F43"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Л. В. Бетховен. Жизнь и творческий путь. Симфония №5 до минор, «Патетическая»</w:t>
            </w:r>
            <w:r>
              <w:rPr>
                <w:rFonts w:ascii="Times New Roman" w:hAnsi="Times New Roman" w:cs="Times New Roman"/>
                <w:sz w:val="28"/>
                <w:szCs w:val="28"/>
              </w:rPr>
              <w:t xml:space="preserve"> </w:t>
            </w:r>
            <w:r w:rsidRPr="00212F43">
              <w:rPr>
                <w:rFonts w:ascii="Times New Roman" w:hAnsi="Times New Roman" w:cs="Times New Roman"/>
                <w:sz w:val="28"/>
                <w:szCs w:val="28"/>
              </w:rPr>
              <w:lastRenderedPageBreak/>
              <w:t>соната, увертюра «Эгмонт»</w:t>
            </w:r>
          </w:p>
        </w:tc>
        <w:tc>
          <w:tcPr>
            <w:tcW w:w="1134" w:type="dxa"/>
          </w:tcPr>
          <w:p w:rsidR="002A157E" w:rsidRPr="00212F43" w:rsidRDefault="0093085B" w:rsidP="002A157E">
            <w:pPr>
              <w:jc w:val="both"/>
              <w:rPr>
                <w:rFonts w:ascii="Times New Roman" w:hAnsi="Times New Roman" w:cs="Times New Roman"/>
                <w:sz w:val="28"/>
                <w:szCs w:val="28"/>
              </w:rPr>
            </w:pPr>
            <w:r>
              <w:rPr>
                <w:rFonts w:ascii="Times New Roman" w:hAnsi="Times New Roman" w:cs="Times New Roman"/>
                <w:sz w:val="28"/>
                <w:szCs w:val="28"/>
              </w:rPr>
              <w:lastRenderedPageBreak/>
              <w:t>у</w:t>
            </w:r>
            <w:r w:rsidR="002A157E" w:rsidRPr="00212F43">
              <w:rPr>
                <w:rFonts w:ascii="Times New Roman" w:hAnsi="Times New Roman" w:cs="Times New Roman"/>
                <w:sz w:val="28"/>
                <w:szCs w:val="28"/>
              </w:rPr>
              <w:t>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12</w:t>
            </w:r>
          </w:p>
        </w:tc>
        <w:tc>
          <w:tcPr>
            <w:tcW w:w="8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6</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6</w:t>
            </w:r>
          </w:p>
        </w:tc>
      </w:tr>
      <w:tr w:rsidR="002A157E" w:rsidRPr="00212F43"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lastRenderedPageBreak/>
              <w:t>Промежуточный контроль</w:t>
            </w:r>
          </w:p>
        </w:tc>
        <w:tc>
          <w:tcPr>
            <w:tcW w:w="1134" w:type="dxa"/>
          </w:tcPr>
          <w:p w:rsidR="002A157E" w:rsidRPr="00212F43" w:rsidRDefault="002A157E" w:rsidP="002A157E">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802405" w:rsidRDefault="002A157E" w:rsidP="002A157E">
            <w:pPr>
              <w:jc w:val="both"/>
              <w:rPr>
                <w:rFonts w:ascii="Times New Roman" w:hAnsi="Times New Roman" w:cs="Times New Roman"/>
                <w:sz w:val="28"/>
                <w:szCs w:val="28"/>
              </w:rPr>
            </w:pPr>
          </w:p>
        </w:tc>
        <w:tc>
          <w:tcPr>
            <w:tcW w:w="1134"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
        </w:tc>
        <w:tc>
          <w:tcPr>
            <w:tcW w:w="1134"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66</w:t>
            </w:r>
          </w:p>
        </w:tc>
        <w:tc>
          <w:tcPr>
            <w:tcW w:w="851"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951"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33</w:t>
            </w:r>
          </w:p>
        </w:tc>
      </w:tr>
      <w:tr w:rsidR="002A157E" w:rsidRPr="00802405" w:rsidTr="002A157E">
        <w:trPr>
          <w:trHeight w:val="82"/>
        </w:trPr>
        <w:tc>
          <w:tcPr>
            <w:tcW w:w="9848" w:type="dxa"/>
            <w:gridSpan w:val="5"/>
          </w:tcPr>
          <w:p w:rsidR="002A157E" w:rsidRPr="00802405" w:rsidRDefault="002A157E" w:rsidP="002A157E">
            <w:pPr>
              <w:jc w:val="both"/>
              <w:rPr>
                <w:rFonts w:ascii="Times New Roman" w:hAnsi="Times New Roman" w:cs="Times New Roman"/>
                <w:b/>
                <w:sz w:val="28"/>
                <w:szCs w:val="28"/>
              </w:rPr>
            </w:pPr>
            <w:r>
              <w:rPr>
                <w:rFonts w:ascii="Times New Roman" w:hAnsi="Times New Roman" w:cs="Times New Roman"/>
                <w:b/>
                <w:sz w:val="28"/>
                <w:szCs w:val="28"/>
              </w:rPr>
              <w:t>Второй  год обучения</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 xml:space="preserve">Романтизм, </w:t>
            </w:r>
            <w:r>
              <w:rPr>
                <w:rFonts w:ascii="Times New Roman" w:hAnsi="Times New Roman" w:cs="Times New Roman"/>
                <w:sz w:val="28"/>
                <w:szCs w:val="28"/>
              </w:rPr>
              <w:t>к</w:t>
            </w:r>
            <w:r w:rsidRPr="00212F43">
              <w:rPr>
                <w:rFonts w:ascii="Times New Roman" w:hAnsi="Times New Roman" w:cs="Times New Roman"/>
                <w:sz w:val="28"/>
                <w:szCs w:val="28"/>
              </w:rPr>
              <w:t>ак направление в искусстве.</w:t>
            </w:r>
          </w:p>
        </w:tc>
        <w:tc>
          <w:tcPr>
            <w:tcW w:w="1134" w:type="dxa"/>
          </w:tcPr>
          <w:p w:rsidR="002A157E" w:rsidRPr="00212F43" w:rsidRDefault="0093085B" w:rsidP="002A157E">
            <w:pPr>
              <w:jc w:val="both"/>
              <w:rPr>
                <w:rFonts w:ascii="Times New Roman" w:hAnsi="Times New Roman" w:cs="Times New Roman"/>
                <w:sz w:val="28"/>
                <w:szCs w:val="28"/>
              </w:rPr>
            </w:pPr>
            <w:r>
              <w:rPr>
                <w:rFonts w:ascii="Times New Roman" w:hAnsi="Times New Roman" w:cs="Times New Roman"/>
                <w:sz w:val="28"/>
                <w:szCs w:val="28"/>
              </w:rPr>
              <w:t>у</w:t>
            </w:r>
            <w:r w:rsidR="002A157E" w:rsidRPr="00212F43">
              <w:rPr>
                <w:rFonts w:ascii="Times New Roman" w:hAnsi="Times New Roman" w:cs="Times New Roman"/>
                <w:sz w:val="28"/>
                <w:szCs w:val="28"/>
              </w:rPr>
              <w:t>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Ф. Шуберт. Биография и характеристика творчества. Песни и вокальные циклы, фортепианные произведения. Симфония №8 «Неоконченная»</w:t>
            </w:r>
          </w:p>
        </w:tc>
        <w:tc>
          <w:tcPr>
            <w:tcW w:w="1134" w:type="dxa"/>
          </w:tcPr>
          <w:p w:rsidR="002A157E" w:rsidRPr="00212F43" w:rsidRDefault="0093085B" w:rsidP="002A157E">
            <w:pPr>
              <w:jc w:val="both"/>
              <w:rPr>
                <w:rFonts w:ascii="Times New Roman" w:hAnsi="Times New Roman" w:cs="Times New Roman"/>
                <w:sz w:val="28"/>
                <w:szCs w:val="28"/>
              </w:rPr>
            </w:pPr>
            <w:r>
              <w:rPr>
                <w:rFonts w:ascii="Times New Roman" w:hAnsi="Times New Roman" w:cs="Times New Roman"/>
                <w:sz w:val="28"/>
                <w:szCs w:val="28"/>
              </w:rPr>
              <w:t>у</w:t>
            </w:r>
            <w:r w:rsidR="002A157E" w:rsidRPr="00212F43">
              <w:rPr>
                <w:rFonts w:ascii="Times New Roman" w:hAnsi="Times New Roman" w:cs="Times New Roman"/>
                <w:sz w:val="28"/>
                <w:szCs w:val="28"/>
              </w:rPr>
              <w:t>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12</w:t>
            </w:r>
          </w:p>
        </w:tc>
        <w:tc>
          <w:tcPr>
            <w:tcW w:w="8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6</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6</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2A157E" w:rsidRPr="00212F43" w:rsidRDefault="002A157E" w:rsidP="002A157E">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Ф. Шопен. Биография и характеристика творчества. Мазурки,</w:t>
            </w:r>
            <w:r>
              <w:rPr>
                <w:rFonts w:ascii="Times New Roman" w:hAnsi="Times New Roman" w:cs="Times New Roman"/>
                <w:sz w:val="28"/>
                <w:szCs w:val="28"/>
              </w:rPr>
              <w:t xml:space="preserve"> полонезы,</w:t>
            </w:r>
            <w:r w:rsidRPr="00212F43">
              <w:rPr>
                <w:rFonts w:ascii="Times New Roman" w:hAnsi="Times New Roman" w:cs="Times New Roman"/>
                <w:sz w:val="28"/>
                <w:szCs w:val="28"/>
              </w:rPr>
              <w:t xml:space="preserve"> этюды, ноктюрны, вальсы, пре</w:t>
            </w:r>
            <w:r>
              <w:rPr>
                <w:rFonts w:ascii="Times New Roman" w:hAnsi="Times New Roman" w:cs="Times New Roman"/>
                <w:sz w:val="28"/>
                <w:szCs w:val="28"/>
              </w:rPr>
              <w:t>людии.</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 xml:space="preserve">урок </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r>
      <w:tr w:rsidR="002A157E" w:rsidRPr="00802405" w:rsidTr="002A157E">
        <w:trPr>
          <w:trHeight w:val="82"/>
        </w:trPr>
        <w:tc>
          <w:tcPr>
            <w:tcW w:w="5778" w:type="dxa"/>
          </w:tcPr>
          <w:p w:rsidR="002A157E" w:rsidRPr="001B2FC8" w:rsidRDefault="002A157E" w:rsidP="002A157E">
            <w:pPr>
              <w:jc w:val="both"/>
              <w:rPr>
                <w:rFonts w:ascii="Times New Roman" w:hAnsi="Times New Roman" w:cs="Times New Roman"/>
                <w:sz w:val="28"/>
                <w:szCs w:val="28"/>
              </w:rPr>
            </w:pPr>
            <w:r w:rsidRPr="001B2FC8">
              <w:rPr>
                <w:rFonts w:ascii="Times New Roman" w:hAnsi="Times New Roman" w:cs="Times New Roman"/>
                <w:sz w:val="28"/>
              </w:rPr>
              <w:t>Европейская музыка XIX века (обзор)</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2A157E" w:rsidRPr="00212F43" w:rsidRDefault="002A157E" w:rsidP="002A157E">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9848" w:type="dxa"/>
            <w:gridSpan w:val="5"/>
          </w:tcPr>
          <w:p w:rsidR="002A157E" w:rsidRPr="00212F43" w:rsidRDefault="002A157E" w:rsidP="002A157E">
            <w:pPr>
              <w:jc w:val="center"/>
              <w:rPr>
                <w:rFonts w:ascii="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u w:val="single"/>
              </w:rPr>
              <w:t>Музыкальная литература русских композиторов»</w:t>
            </w:r>
          </w:p>
        </w:tc>
      </w:tr>
      <w:tr w:rsidR="002A157E" w:rsidRPr="00802405" w:rsidTr="002A157E">
        <w:trPr>
          <w:trHeight w:val="82"/>
        </w:trPr>
        <w:tc>
          <w:tcPr>
            <w:tcW w:w="5778" w:type="dxa"/>
          </w:tcPr>
          <w:p w:rsidR="002A157E" w:rsidRPr="00257D91" w:rsidRDefault="002A157E" w:rsidP="002A157E">
            <w:pPr>
              <w:spacing w:line="276" w:lineRule="auto"/>
              <w:rPr>
                <w:rFonts w:ascii="Times New Roman" w:hAnsi="Times New Roman" w:cs="Times New Roman"/>
                <w:sz w:val="28"/>
                <w:szCs w:val="28"/>
              </w:rPr>
            </w:pPr>
            <w:r w:rsidRPr="00212F43">
              <w:rPr>
                <w:rFonts w:ascii="Times New Roman" w:hAnsi="Times New Roman" w:cs="Times New Roman"/>
                <w:sz w:val="28"/>
                <w:szCs w:val="28"/>
              </w:rPr>
              <w:t xml:space="preserve">Русская церковная музыка, нотация, жанры и формы </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93085B" w:rsidRPr="00257D91" w:rsidRDefault="002A157E" w:rsidP="002A157E">
            <w:pPr>
              <w:spacing w:line="276" w:lineRule="auto"/>
              <w:rPr>
                <w:rFonts w:ascii="Times New Roman" w:hAnsi="Times New Roman" w:cs="Times New Roman"/>
                <w:sz w:val="28"/>
                <w:szCs w:val="28"/>
              </w:rPr>
            </w:pPr>
            <w:r w:rsidRPr="00212F43">
              <w:rPr>
                <w:rFonts w:ascii="Times New Roman" w:hAnsi="Times New Roman" w:cs="Times New Roman"/>
                <w:sz w:val="28"/>
                <w:szCs w:val="28"/>
              </w:rPr>
              <w:t xml:space="preserve">Музыкальная культура </w:t>
            </w:r>
            <w:r w:rsidRPr="00212F43">
              <w:rPr>
                <w:rFonts w:ascii="Times New Roman" w:hAnsi="Times New Roman" w:cs="Times New Roman"/>
                <w:sz w:val="28"/>
                <w:szCs w:val="28"/>
                <w:lang w:val="en-US"/>
              </w:rPr>
              <w:t>XVIII</w:t>
            </w:r>
            <w:r w:rsidRPr="00212F43">
              <w:rPr>
                <w:rFonts w:ascii="Times New Roman" w:hAnsi="Times New Roman" w:cs="Times New Roman"/>
                <w:sz w:val="28"/>
                <w:szCs w:val="28"/>
              </w:rPr>
              <w:t xml:space="preserve"> века, творчество </w:t>
            </w:r>
            <w:proofErr w:type="spellStart"/>
            <w:r w:rsidRPr="00212F43">
              <w:rPr>
                <w:rFonts w:ascii="Times New Roman" w:hAnsi="Times New Roman" w:cs="Times New Roman"/>
                <w:sz w:val="28"/>
                <w:szCs w:val="28"/>
              </w:rPr>
              <w:t>Д.С.Бортнянского</w:t>
            </w:r>
            <w:proofErr w:type="spellEnd"/>
            <w:r w:rsidRPr="00212F43">
              <w:rPr>
                <w:rFonts w:ascii="Times New Roman" w:hAnsi="Times New Roman" w:cs="Times New Roman"/>
                <w:sz w:val="28"/>
                <w:szCs w:val="28"/>
              </w:rPr>
              <w:t>, М.С.Березовского и др.</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rPr>
                <w:rFonts w:ascii="Times New Roman" w:hAnsi="Times New Roman" w:cs="Times New Roman"/>
                <w:sz w:val="28"/>
                <w:szCs w:val="28"/>
              </w:rPr>
            </w:pPr>
            <w:r w:rsidRPr="00212F43">
              <w:rPr>
                <w:rFonts w:ascii="Times New Roman" w:hAnsi="Times New Roman" w:cs="Times New Roman"/>
                <w:sz w:val="28"/>
                <w:szCs w:val="28"/>
              </w:rPr>
              <w:t xml:space="preserve">Культура начала </w:t>
            </w:r>
            <w:r w:rsidRPr="00373663">
              <w:rPr>
                <w:rFonts w:ascii="Times New Roman" w:hAnsi="Times New Roman" w:cs="Times New Roman"/>
                <w:sz w:val="28"/>
                <w:szCs w:val="28"/>
              </w:rPr>
              <w:t xml:space="preserve"> </w:t>
            </w:r>
            <w:r w:rsidRPr="00F07EB6">
              <w:rPr>
                <w:rFonts w:ascii="Times New Roman" w:hAnsi="Times New Roman" w:cs="Times New Roman"/>
                <w:sz w:val="28"/>
                <w:szCs w:val="28"/>
                <w:lang w:val="en-US"/>
              </w:rPr>
              <w:t>XIX</w:t>
            </w:r>
            <w:r w:rsidRPr="00212F43">
              <w:rPr>
                <w:rFonts w:ascii="Times New Roman" w:hAnsi="Times New Roman" w:cs="Times New Roman"/>
                <w:sz w:val="28"/>
                <w:szCs w:val="28"/>
              </w:rPr>
              <w:t xml:space="preserve"> века. Романсы. Творчество </w:t>
            </w:r>
            <w:proofErr w:type="spellStart"/>
            <w:r w:rsidRPr="00212F43">
              <w:rPr>
                <w:rFonts w:ascii="Times New Roman" w:hAnsi="Times New Roman" w:cs="Times New Roman"/>
                <w:sz w:val="28"/>
                <w:szCs w:val="28"/>
              </w:rPr>
              <w:t>А.А.Алябьева</w:t>
            </w:r>
            <w:proofErr w:type="spellEnd"/>
            <w:r w:rsidRPr="00212F43">
              <w:rPr>
                <w:rFonts w:ascii="Times New Roman" w:hAnsi="Times New Roman" w:cs="Times New Roman"/>
                <w:sz w:val="28"/>
                <w:szCs w:val="28"/>
              </w:rPr>
              <w:t xml:space="preserve">, </w:t>
            </w:r>
            <w:proofErr w:type="spellStart"/>
            <w:r w:rsidRPr="00212F43">
              <w:rPr>
                <w:rFonts w:ascii="Times New Roman" w:hAnsi="Times New Roman" w:cs="Times New Roman"/>
                <w:sz w:val="28"/>
                <w:szCs w:val="28"/>
              </w:rPr>
              <w:t>А.Л.Гурилева</w:t>
            </w:r>
            <w:proofErr w:type="spellEnd"/>
            <w:r w:rsidRPr="00212F43">
              <w:rPr>
                <w:rFonts w:ascii="Times New Roman" w:hAnsi="Times New Roman" w:cs="Times New Roman"/>
                <w:sz w:val="28"/>
                <w:szCs w:val="28"/>
              </w:rPr>
              <w:t>, А.Е.Варламова</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М. И. Глинка.  Биография  Значение композитора в истории музыки. Симфоническое творчество.</w:t>
            </w:r>
            <w:r>
              <w:rPr>
                <w:rFonts w:ascii="Times New Roman" w:hAnsi="Times New Roman" w:cs="Times New Roman"/>
                <w:sz w:val="28"/>
                <w:szCs w:val="28"/>
              </w:rPr>
              <w:t xml:space="preserve"> </w:t>
            </w:r>
            <w:r w:rsidRPr="00212F43">
              <w:rPr>
                <w:rFonts w:ascii="Times New Roman" w:hAnsi="Times New Roman" w:cs="Times New Roman"/>
                <w:sz w:val="28"/>
                <w:szCs w:val="28"/>
              </w:rPr>
              <w:t xml:space="preserve"> Опера «Иван Сусанин» .</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2A157E" w:rsidRPr="00212F43" w:rsidRDefault="002A157E" w:rsidP="002A157E">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93085B"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М. И. Глинка.</w:t>
            </w:r>
            <w:r w:rsidRPr="00212F43">
              <w:rPr>
                <w:rFonts w:ascii="Times New Roman" w:hAnsi="Times New Roman" w:cs="Times New Roman"/>
                <w:sz w:val="28"/>
                <w:szCs w:val="28"/>
              </w:rPr>
              <w:t xml:space="preserve">  Романсы и песни</w:t>
            </w:r>
            <w:r>
              <w:rPr>
                <w:rFonts w:ascii="Times New Roman" w:hAnsi="Times New Roman" w:cs="Times New Roman"/>
                <w:sz w:val="28"/>
                <w:szCs w:val="28"/>
              </w:rPr>
              <w:t>.</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93085B"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А. С. Даргомыжский. Характеристика творчества. Романсы и песни. Опера «Русалка»</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93085B" w:rsidP="00CE2980">
            <w:pPr>
              <w:jc w:val="both"/>
              <w:rPr>
                <w:rFonts w:ascii="Times New Roman" w:hAnsi="Times New Roman" w:cs="Times New Roman"/>
                <w:sz w:val="28"/>
                <w:szCs w:val="28"/>
              </w:rPr>
            </w:pPr>
            <w:r>
              <w:rPr>
                <w:rFonts w:ascii="Times New Roman" w:hAnsi="Times New Roman" w:cs="Times New Roman"/>
                <w:sz w:val="28"/>
                <w:szCs w:val="28"/>
              </w:rPr>
              <w:t>1</w:t>
            </w:r>
            <w:r w:rsidR="00CE2980">
              <w:rPr>
                <w:rFonts w:ascii="Times New Roman" w:hAnsi="Times New Roman" w:cs="Times New Roman"/>
                <w:sz w:val="28"/>
                <w:szCs w:val="28"/>
              </w:rPr>
              <w:t>0</w:t>
            </w:r>
          </w:p>
        </w:tc>
        <w:tc>
          <w:tcPr>
            <w:tcW w:w="851" w:type="dxa"/>
          </w:tcPr>
          <w:p w:rsidR="002A157E" w:rsidRPr="00212F43" w:rsidRDefault="00CE2980" w:rsidP="002A157E">
            <w:pPr>
              <w:jc w:val="both"/>
              <w:rPr>
                <w:rFonts w:ascii="Times New Roman" w:hAnsi="Times New Roman" w:cs="Times New Roman"/>
                <w:sz w:val="28"/>
                <w:szCs w:val="28"/>
              </w:rPr>
            </w:pPr>
            <w:r>
              <w:rPr>
                <w:rFonts w:ascii="Times New Roman" w:hAnsi="Times New Roman" w:cs="Times New Roman"/>
                <w:sz w:val="28"/>
                <w:szCs w:val="28"/>
              </w:rPr>
              <w:t>5</w:t>
            </w:r>
          </w:p>
        </w:tc>
        <w:tc>
          <w:tcPr>
            <w:tcW w:w="951" w:type="dxa"/>
          </w:tcPr>
          <w:p w:rsidR="002A157E" w:rsidRPr="00212F43" w:rsidRDefault="00CE2980" w:rsidP="002A157E">
            <w:pPr>
              <w:jc w:val="both"/>
              <w:rPr>
                <w:rFonts w:ascii="Times New Roman" w:hAnsi="Times New Roman" w:cs="Times New Roman"/>
                <w:sz w:val="28"/>
                <w:szCs w:val="28"/>
              </w:rPr>
            </w:pPr>
            <w:r>
              <w:rPr>
                <w:rFonts w:ascii="Times New Roman" w:hAnsi="Times New Roman" w:cs="Times New Roman"/>
                <w:sz w:val="28"/>
                <w:szCs w:val="28"/>
              </w:rPr>
              <w:t>5</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Промежуточный  контроль</w:t>
            </w:r>
          </w:p>
        </w:tc>
        <w:tc>
          <w:tcPr>
            <w:tcW w:w="1134" w:type="dxa"/>
          </w:tcPr>
          <w:p w:rsidR="002A157E" w:rsidRPr="00212F43" w:rsidRDefault="002A157E" w:rsidP="002A157E">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Default="002A157E" w:rsidP="002A157E">
            <w:pPr>
              <w:jc w:val="both"/>
              <w:rPr>
                <w:rFonts w:ascii="Times New Roman" w:hAnsi="Times New Roman" w:cs="Times New Roman"/>
                <w:sz w:val="28"/>
                <w:szCs w:val="28"/>
              </w:rPr>
            </w:pPr>
          </w:p>
        </w:tc>
        <w:tc>
          <w:tcPr>
            <w:tcW w:w="1134"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
        </w:tc>
        <w:tc>
          <w:tcPr>
            <w:tcW w:w="1134"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66</w:t>
            </w:r>
          </w:p>
        </w:tc>
        <w:tc>
          <w:tcPr>
            <w:tcW w:w="851"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951"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33</w:t>
            </w:r>
          </w:p>
        </w:tc>
      </w:tr>
      <w:tr w:rsidR="002A157E" w:rsidRPr="00802405" w:rsidTr="002A157E">
        <w:trPr>
          <w:trHeight w:val="82"/>
        </w:trPr>
        <w:tc>
          <w:tcPr>
            <w:tcW w:w="9848" w:type="dxa"/>
            <w:gridSpan w:val="5"/>
          </w:tcPr>
          <w:p w:rsidR="002A157E" w:rsidRPr="009319B4" w:rsidRDefault="002A157E" w:rsidP="002A157E">
            <w:pPr>
              <w:jc w:val="both"/>
              <w:rPr>
                <w:rFonts w:ascii="Times New Roman" w:hAnsi="Times New Roman" w:cs="Times New Roman"/>
                <w:b/>
                <w:sz w:val="28"/>
                <w:szCs w:val="28"/>
              </w:rPr>
            </w:pPr>
            <w:r>
              <w:rPr>
                <w:rFonts w:ascii="Times New Roman" w:hAnsi="Times New Roman" w:cs="Times New Roman"/>
                <w:b/>
                <w:sz w:val="28"/>
                <w:szCs w:val="28"/>
              </w:rPr>
              <w:t>Третий год обучения</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 xml:space="preserve">Русская музыка 2-ой половины 19 века. Деятельность и творчество М. А. </w:t>
            </w:r>
            <w:proofErr w:type="spellStart"/>
            <w:r w:rsidRPr="00212F43">
              <w:rPr>
                <w:rFonts w:ascii="Times New Roman" w:hAnsi="Times New Roman" w:cs="Times New Roman"/>
                <w:sz w:val="28"/>
                <w:szCs w:val="28"/>
              </w:rPr>
              <w:t>Б</w:t>
            </w:r>
            <w:r>
              <w:rPr>
                <w:rFonts w:ascii="Times New Roman" w:hAnsi="Times New Roman" w:cs="Times New Roman"/>
                <w:sz w:val="28"/>
                <w:szCs w:val="28"/>
              </w:rPr>
              <w:t>алакирева</w:t>
            </w:r>
            <w:proofErr w:type="spellEnd"/>
            <w:r w:rsidRPr="00212F43">
              <w:rPr>
                <w:rFonts w:ascii="Times New Roman" w:hAnsi="Times New Roman" w:cs="Times New Roman"/>
                <w:sz w:val="28"/>
                <w:szCs w:val="28"/>
              </w:rPr>
              <w:t>.«Могучая кучка»</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М. П. Мусоргский биография. Характеристика творчества. Вокальное творчество, опера «Борис Годунов»</w:t>
            </w:r>
          </w:p>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lastRenderedPageBreak/>
              <w:t>Мусоргский сюита «Картинки с выставки»</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lastRenderedPageBreak/>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lastRenderedPageBreak/>
              <w:t>Текущий контроль</w:t>
            </w:r>
          </w:p>
        </w:tc>
        <w:tc>
          <w:tcPr>
            <w:tcW w:w="1134" w:type="dxa"/>
          </w:tcPr>
          <w:p w:rsidR="002A157E" w:rsidRPr="00212F43" w:rsidRDefault="002A157E" w:rsidP="002A157E">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r>
      <w:tr w:rsidR="002A157E" w:rsidRPr="00802405" w:rsidTr="002A157E">
        <w:trPr>
          <w:trHeight w:val="82"/>
        </w:trPr>
        <w:tc>
          <w:tcPr>
            <w:tcW w:w="5778" w:type="dxa"/>
          </w:tcPr>
          <w:p w:rsidR="002A157E"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М. П. Мусоргский «Картинки с выставки»</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А. П. Бородин. Биография. Романсы. Опера «Князь Игорь», Вторая симфония «Богатырская».</w:t>
            </w:r>
          </w:p>
        </w:tc>
        <w:tc>
          <w:tcPr>
            <w:tcW w:w="1134" w:type="dxa"/>
          </w:tcPr>
          <w:p w:rsidR="002A157E" w:rsidRPr="00212F43" w:rsidRDefault="0093085B" w:rsidP="002A157E">
            <w:pPr>
              <w:jc w:val="both"/>
              <w:rPr>
                <w:rFonts w:ascii="Times New Roman" w:hAnsi="Times New Roman" w:cs="Times New Roman"/>
                <w:sz w:val="28"/>
                <w:szCs w:val="28"/>
              </w:rPr>
            </w:pPr>
            <w:r>
              <w:rPr>
                <w:rFonts w:ascii="Times New Roman" w:hAnsi="Times New Roman" w:cs="Times New Roman"/>
                <w:sz w:val="28"/>
                <w:szCs w:val="28"/>
              </w:rPr>
              <w:t>у</w:t>
            </w:r>
            <w:r w:rsidR="002A157E" w:rsidRPr="00212F43">
              <w:rPr>
                <w:rFonts w:ascii="Times New Roman" w:hAnsi="Times New Roman" w:cs="Times New Roman"/>
                <w:sz w:val="28"/>
                <w:szCs w:val="28"/>
              </w:rPr>
              <w:t>рок</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2A157E" w:rsidRPr="00212F43" w:rsidRDefault="002A157E" w:rsidP="002A157E">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Н. А. Римский-Корсаков. Биография. Характеристика творчества. Опера «Снегурочка», сюита «</w:t>
            </w:r>
            <w:proofErr w:type="spellStart"/>
            <w:r w:rsidRPr="00212F43">
              <w:rPr>
                <w:rFonts w:ascii="Times New Roman" w:hAnsi="Times New Roman" w:cs="Times New Roman"/>
                <w:sz w:val="28"/>
                <w:szCs w:val="28"/>
              </w:rPr>
              <w:t>Шехеразада</w:t>
            </w:r>
            <w:proofErr w:type="spellEnd"/>
            <w:r w:rsidRPr="00212F43">
              <w:rPr>
                <w:rFonts w:ascii="Times New Roman" w:hAnsi="Times New Roman" w:cs="Times New Roman"/>
                <w:sz w:val="28"/>
                <w:szCs w:val="28"/>
              </w:rPr>
              <w:t>»</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у</w:t>
            </w:r>
            <w:r w:rsidRPr="00212F43">
              <w:rPr>
                <w:rFonts w:ascii="Times New Roman" w:hAnsi="Times New Roman" w:cs="Times New Roman"/>
                <w:sz w:val="28"/>
                <w:szCs w:val="28"/>
              </w:rPr>
              <w:t>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16</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8</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8</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2A157E" w:rsidRPr="00212F43" w:rsidRDefault="002A157E" w:rsidP="002A157E">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П. И. Чайковский. Биография. Характеристика творчества. Увертюра – фантазия «Ромео и Джульетта», Первая симфония. Опера «Евгений Онегин».</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14</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7</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7</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 xml:space="preserve">Промежуточный контроль </w:t>
            </w:r>
          </w:p>
        </w:tc>
        <w:tc>
          <w:tcPr>
            <w:tcW w:w="1134" w:type="dxa"/>
          </w:tcPr>
          <w:p w:rsidR="002A157E" w:rsidRPr="009319B4" w:rsidRDefault="0093085B" w:rsidP="002A157E">
            <w:pPr>
              <w:jc w:val="both"/>
              <w:rPr>
                <w:rFonts w:ascii="Times New Roman" w:hAnsi="Times New Roman" w:cs="Times New Roman"/>
                <w:b/>
                <w:sz w:val="24"/>
                <w:szCs w:val="24"/>
              </w:rPr>
            </w:pPr>
            <w:r w:rsidRPr="00B17A14">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Default="002A157E" w:rsidP="002A157E">
            <w:pPr>
              <w:jc w:val="both"/>
              <w:rPr>
                <w:rFonts w:ascii="Times New Roman" w:hAnsi="Times New Roman" w:cs="Times New Roman"/>
                <w:sz w:val="28"/>
                <w:szCs w:val="28"/>
              </w:rPr>
            </w:pPr>
          </w:p>
        </w:tc>
        <w:tc>
          <w:tcPr>
            <w:tcW w:w="1134"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
        </w:tc>
        <w:tc>
          <w:tcPr>
            <w:tcW w:w="1134"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66</w:t>
            </w:r>
          </w:p>
        </w:tc>
        <w:tc>
          <w:tcPr>
            <w:tcW w:w="851"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951"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33</w:t>
            </w:r>
          </w:p>
        </w:tc>
      </w:tr>
      <w:tr w:rsidR="002A157E" w:rsidRPr="00802405" w:rsidTr="002A157E">
        <w:trPr>
          <w:trHeight w:val="82"/>
        </w:trPr>
        <w:tc>
          <w:tcPr>
            <w:tcW w:w="9848" w:type="dxa"/>
            <w:gridSpan w:val="5"/>
          </w:tcPr>
          <w:p w:rsidR="002A157E" w:rsidRPr="005F066A" w:rsidRDefault="002A157E" w:rsidP="002A157E">
            <w:pPr>
              <w:jc w:val="center"/>
              <w:rPr>
                <w:sz w:val="20"/>
                <w:szCs w:val="20"/>
              </w:rPr>
            </w:pPr>
            <w:r>
              <w:rPr>
                <w:rFonts w:ascii="Times New Roman" w:hAnsi="Times New Roman" w:cs="Times New Roman"/>
                <w:b/>
                <w:sz w:val="28"/>
                <w:szCs w:val="28"/>
              </w:rPr>
              <w:t xml:space="preserve">Четвертый год обучения </w:t>
            </w:r>
            <w:r w:rsidRPr="009842D0">
              <w:rPr>
                <w:rFonts w:ascii="Times New Roman" w:eastAsia="Times New Roman" w:hAnsi="Times New Roman" w:cs="Times New Roman"/>
                <w:b/>
                <w:bCs/>
                <w:sz w:val="28"/>
                <w:szCs w:val="28"/>
                <w:u w:val="single"/>
              </w:rPr>
              <w:t>«Отече</w:t>
            </w:r>
            <w:r>
              <w:rPr>
                <w:rFonts w:ascii="Times New Roman" w:eastAsia="Times New Roman" w:hAnsi="Times New Roman" w:cs="Times New Roman"/>
                <w:b/>
                <w:bCs/>
                <w:sz w:val="28"/>
                <w:szCs w:val="28"/>
                <w:u w:val="single"/>
              </w:rPr>
              <w:t xml:space="preserve">ственная музыкальная литература ХХ </w:t>
            </w:r>
            <w:r w:rsidRPr="009842D0">
              <w:rPr>
                <w:rFonts w:ascii="Times New Roman" w:eastAsia="Times New Roman" w:hAnsi="Times New Roman" w:cs="Times New Roman"/>
                <w:b/>
                <w:bCs/>
                <w:sz w:val="28"/>
                <w:szCs w:val="28"/>
                <w:u w:val="single"/>
              </w:rPr>
              <w:t>века»</w:t>
            </w:r>
          </w:p>
        </w:tc>
      </w:tr>
      <w:tr w:rsidR="002A157E" w:rsidRPr="00802405" w:rsidTr="002A157E">
        <w:trPr>
          <w:trHeight w:val="82"/>
        </w:trPr>
        <w:tc>
          <w:tcPr>
            <w:tcW w:w="5778" w:type="dxa"/>
          </w:tcPr>
          <w:p w:rsidR="002A157E"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Русская музыкальная культура рубежа 19 - начала 20 веков.</w:t>
            </w:r>
          </w:p>
          <w:p w:rsidR="002A157E" w:rsidRPr="00212F43" w:rsidRDefault="002A157E" w:rsidP="002A157E">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Творчество С.И.Танеева, А. К. </w:t>
            </w:r>
            <w:proofErr w:type="spellStart"/>
            <w:r>
              <w:rPr>
                <w:rFonts w:ascii="Times New Roman" w:eastAsia="Times New Roman" w:hAnsi="Times New Roman" w:cs="Times New Roman"/>
                <w:sz w:val="28"/>
                <w:szCs w:val="28"/>
              </w:rPr>
              <w:t>Лядова</w:t>
            </w:r>
            <w:proofErr w:type="spellEnd"/>
            <w:r>
              <w:rPr>
                <w:rFonts w:ascii="Times New Roman" w:eastAsia="Times New Roman" w:hAnsi="Times New Roman" w:cs="Times New Roman"/>
                <w:sz w:val="28"/>
                <w:szCs w:val="28"/>
              </w:rPr>
              <w:t>, А.К. Глазунова</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4</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4</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С. Рахманинов.</w:t>
            </w:r>
            <w:r w:rsidRPr="00212F43">
              <w:rPr>
                <w:rFonts w:ascii="Times New Roman" w:hAnsi="Times New Roman" w:cs="Times New Roman"/>
                <w:sz w:val="28"/>
                <w:szCs w:val="28"/>
              </w:rPr>
              <w:t xml:space="preserve"> Биография. Романсы</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CE2980">
            <w:pPr>
              <w:rPr>
                <w:rFonts w:ascii="Times New Roman" w:hAnsi="Times New Roman" w:cs="Times New Roman"/>
                <w:sz w:val="28"/>
                <w:szCs w:val="28"/>
              </w:rPr>
            </w:pPr>
            <w:r w:rsidRPr="00212F43">
              <w:rPr>
                <w:rFonts w:ascii="Times New Roman" w:hAnsi="Times New Roman" w:cs="Times New Roman"/>
                <w:sz w:val="28"/>
                <w:szCs w:val="28"/>
              </w:rPr>
              <w:t>А.Н.Скрябин. Биография. Фортепианные сочинения Симфоническое творчество</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И.Ф.Стравинский. Биография. «Русские сезоны» «Жар-птица»,</w:t>
            </w:r>
            <w:r w:rsidRPr="00212F43">
              <w:rPr>
                <w:rFonts w:ascii="Times New Roman" w:hAnsi="Times New Roman" w:cs="Times New Roman"/>
                <w:sz w:val="28"/>
                <w:szCs w:val="28"/>
              </w:rPr>
              <w:tab/>
              <w:t>«Петрушка»</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914D85" w:rsidRDefault="002A157E" w:rsidP="002A157E">
            <w:pPr>
              <w:jc w:val="both"/>
              <w:rPr>
                <w:rFonts w:ascii="Times New Roman" w:hAnsi="Times New Roman" w:cs="Times New Roman"/>
                <w:sz w:val="28"/>
                <w:szCs w:val="28"/>
              </w:rPr>
            </w:pPr>
            <w:r w:rsidRPr="00914D85">
              <w:rPr>
                <w:rFonts w:ascii="Times New Roman" w:hAnsi="Times New Roman" w:cs="Times New Roman"/>
                <w:sz w:val="28"/>
                <w:szCs w:val="28"/>
              </w:rPr>
              <w:t>Текущий контроль</w:t>
            </w:r>
          </w:p>
        </w:tc>
        <w:tc>
          <w:tcPr>
            <w:tcW w:w="1134" w:type="dxa"/>
          </w:tcPr>
          <w:p w:rsidR="002A157E" w:rsidRPr="00914D85" w:rsidRDefault="002A157E" w:rsidP="002A157E">
            <w:pPr>
              <w:jc w:val="both"/>
              <w:rPr>
                <w:rFonts w:ascii="Times New Roman" w:hAnsi="Times New Roman" w:cs="Times New Roman"/>
                <w:sz w:val="28"/>
                <w:szCs w:val="28"/>
              </w:rPr>
            </w:pPr>
            <w:r w:rsidRPr="00914D85">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802405"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Отечественная музыкальная культура 20-30-х годов ХХ века</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802405"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С.С.Прокофьев.</w:t>
            </w:r>
            <w:r>
              <w:rPr>
                <w:rFonts w:ascii="Times New Roman" w:hAnsi="Times New Roman" w:cs="Times New Roman"/>
                <w:sz w:val="28"/>
                <w:szCs w:val="28"/>
              </w:rPr>
              <w:t xml:space="preserve"> </w:t>
            </w:r>
            <w:r w:rsidRPr="00212F43">
              <w:rPr>
                <w:rFonts w:ascii="Times New Roman" w:hAnsi="Times New Roman" w:cs="Times New Roman"/>
                <w:sz w:val="28"/>
                <w:szCs w:val="28"/>
              </w:rPr>
              <w:t>Биография.  Кантата «Александр Невский», балет «Ромео и Джульетта», «Золушка», Седьмая симфония.</w:t>
            </w:r>
          </w:p>
        </w:tc>
        <w:tc>
          <w:tcPr>
            <w:tcW w:w="1134" w:type="dxa"/>
          </w:tcPr>
          <w:p w:rsidR="002A157E" w:rsidRPr="00802405" w:rsidRDefault="002A157E" w:rsidP="002A157E">
            <w:pPr>
              <w:jc w:val="both"/>
              <w:rPr>
                <w:rFonts w:ascii="Times New Roman" w:hAnsi="Times New Roman" w:cs="Times New Roman"/>
                <w:b/>
                <w:sz w:val="28"/>
                <w:szCs w:val="28"/>
              </w:rPr>
            </w:pPr>
            <w:r w:rsidRPr="00212F43">
              <w:rPr>
                <w:rFonts w:ascii="Times New Roman" w:hAnsi="Times New Roman" w:cs="Times New Roman"/>
                <w:sz w:val="28"/>
                <w:szCs w:val="28"/>
              </w:rPr>
              <w:t>урок</w:t>
            </w:r>
          </w:p>
        </w:tc>
        <w:tc>
          <w:tcPr>
            <w:tcW w:w="1134" w:type="dxa"/>
          </w:tcPr>
          <w:p w:rsidR="002A157E" w:rsidRPr="00914D85" w:rsidRDefault="002A157E" w:rsidP="002A157E">
            <w:pPr>
              <w:jc w:val="both"/>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2A157E" w:rsidRPr="00914D85"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2A157E" w:rsidRPr="00914D85"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r>
      <w:tr w:rsidR="002A157E" w:rsidRPr="00802405" w:rsidTr="002A157E">
        <w:trPr>
          <w:trHeight w:val="82"/>
        </w:trPr>
        <w:tc>
          <w:tcPr>
            <w:tcW w:w="5778" w:type="dxa"/>
          </w:tcPr>
          <w:p w:rsidR="002A157E" w:rsidRPr="00914D85" w:rsidRDefault="002A157E" w:rsidP="002A157E">
            <w:pPr>
              <w:jc w:val="both"/>
              <w:rPr>
                <w:rFonts w:ascii="Times New Roman" w:hAnsi="Times New Roman" w:cs="Times New Roman"/>
                <w:sz w:val="28"/>
                <w:szCs w:val="28"/>
              </w:rPr>
            </w:pPr>
            <w:r w:rsidRPr="00914D85">
              <w:rPr>
                <w:rFonts w:ascii="Times New Roman" w:hAnsi="Times New Roman" w:cs="Times New Roman"/>
                <w:sz w:val="28"/>
                <w:szCs w:val="28"/>
              </w:rPr>
              <w:t>Текущий контроль</w:t>
            </w:r>
          </w:p>
        </w:tc>
        <w:tc>
          <w:tcPr>
            <w:tcW w:w="1134" w:type="dxa"/>
          </w:tcPr>
          <w:p w:rsidR="002A157E" w:rsidRPr="00914D85" w:rsidRDefault="002A157E" w:rsidP="002A157E">
            <w:pPr>
              <w:jc w:val="both"/>
              <w:rPr>
                <w:rFonts w:ascii="Times New Roman" w:hAnsi="Times New Roman" w:cs="Times New Roman"/>
                <w:sz w:val="28"/>
                <w:szCs w:val="28"/>
              </w:rPr>
            </w:pPr>
            <w:r w:rsidRPr="00914D85">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Д. Д. Шостакович Биография, Характеристика творчества.  Квинтет соль минор Седьмая симфония..</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914D85" w:rsidRDefault="002A157E" w:rsidP="002A157E">
            <w:pPr>
              <w:jc w:val="both"/>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2A157E" w:rsidRPr="00914D85"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2A157E" w:rsidRPr="00914D85"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А. И. Хачатурян. Характеристика творчества. Балеты. Концерт для скрипки с оркестром.</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3</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3</w:t>
            </w:r>
          </w:p>
        </w:tc>
      </w:tr>
      <w:tr w:rsidR="002A157E" w:rsidRPr="00802405" w:rsidTr="002A157E">
        <w:trPr>
          <w:trHeight w:val="82"/>
        </w:trPr>
        <w:tc>
          <w:tcPr>
            <w:tcW w:w="5778" w:type="dxa"/>
          </w:tcPr>
          <w:p w:rsidR="002A157E" w:rsidRPr="00914D85" w:rsidRDefault="002A157E" w:rsidP="002A157E">
            <w:pPr>
              <w:jc w:val="both"/>
              <w:rPr>
                <w:rFonts w:ascii="Times New Roman" w:hAnsi="Times New Roman" w:cs="Times New Roman"/>
                <w:sz w:val="28"/>
                <w:szCs w:val="28"/>
              </w:rPr>
            </w:pPr>
            <w:r w:rsidRPr="00914D85">
              <w:rPr>
                <w:rFonts w:ascii="Times New Roman" w:hAnsi="Times New Roman" w:cs="Times New Roman"/>
                <w:sz w:val="28"/>
                <w:szCs w:val="28"/>
              </w:rPr>
              <w:t>Текущий контроль</w:t>
            </w:r>
          </w:p>
        </w:tc>
        <w:tc>
          <w:tcPr>
            <w:tcW w:w="1134" w:type="dxa"/>
          </w:tcPr>
          <w:p w:rsidR="002A157E" w:rsidRPr="00914D85" w:rsidRDefault="002A157E" w:rsidP="002A157E">
            <w:pPr>
              <w:jc w:val="both"/>
              <w:rPr>
                <w:rFonts w:ascii="Times New Roman" w:hAnsi="Times New Roman" w:cs="Times New Roman"/>
                <w:sz w:val="28"/>
                <w:szCs w:val="28"/>
              </w:rPr>
            </w:pPr>
            <w:r w:rsidRPr="00914D85">
              <w:rPr>
                <w:rFonts w:ascii="Times New Roman" w:hAnsi="Times New Roman" w:cs="Times New Roman"/>
                <w:sz w:val="20"/>
                <w:szCs w:val="20"/>
              </w:rPr>
              <w:t>Контрольный 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lastRenderedPageBreak/>
              <w:t>Г. В. Свиридов. Характеристика творчества. Поэма памяти</w:t>
            </w:r>
          </w:p>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 xml:space="preserve"> С. Есенина. Свиридов и Пушкин «Метель».</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rPr>
                <w:rFonts w:ascii="Times New Roman" w:hAnsi="Times New Roman" w:cs="Times New Roman"/>
                <w:sz w:val="28"/>
                <w:szCs w:val="28"/>
              </w:rPr>
            </w:pPr>
            <w:r w:rsidRPr="00212F43">
              <w:rPr>
                <w:rFonts w:ascii="Times New Roman" w:hAnsi="Times New Roman" w:cs="Times New Roman"/>
                <w:sz w:val="28"/>
                <w:szCs w:val="28"/>
              </w:rPr>
              <w:t xml:space="preserve">60-годы ХХ века. Творчество Р.К.Щедрина. Концерт «Озорные частушки», прелюдии и фуги, балет «Анна Каренина», </w:t>
            </w:r>
            <w:proofErr w:type="spellStart"/>
            <w:r w:rsidRPr="00212F43">
              <w:rPr>
                <w:rFonts w:ascii="Times New Roman" w:hAnsi="Times New Roman" w:cs="Times New Roman"/>
                <w:sz w:val="28"/>
                <w:szCs w:val="28"/>
              </w:rPr>
              <w:t>Кармен-сюита</w:t>
            </w:r>
            <w:proofErr w:type="spellEnd"/>
            <w:r w:rsidRPr="00212F43">
              <w:rPr>
                <w:rFonts w:ascii="Times New Roman" w:hAnsi="Times New Roman" w:cs="Times New Roman"/>
                <w:sz w:val="28"/>
                <w:szCs w:val="28"/>
              </w:rPr>
              <w:t>.</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 xml:space="preserve">А. Г. </w:t>
            </w:r>
            <w:proofErr w:type="spellStart"/>
            <w:r w:rsidRPr="00212F43">
              <w:rPr>
                <w:rFonts w:ascii="Times New Roman" w:hAnsi="Times New Roman" w:cs="Times New Roman"/>
                <w:sz w:val="28"/>
                <w:szCs w:val="28"/>
              </w:rPr>
              <w:t>Шнитке</w:t>
            </w:r>
            <w:proofErr w:type="spellEnd"/>
            <w:r w:rsidRPr="00212F43">
              <w:rPr>
                <w:rFonts w:ascii="Times New Roman" w:hAnsi="Times New Roman" w:cs="Times New Roman"/>
                <w:sz w:val="28"/>
                <w:szCs w:val="28"/>
              </w:rPr>
              <w:t xml:space="preserve">. Характеристика творчества. Симфония №2, </w:t>
            </w:r>
            <w:proofErr w:type="spellStart"/>
            <w:r w:rsidRPr="00212F43">
              <w:rPr>
                <w:rFonts w:ascii="Times New Roman" w:hAnsi="Times New Roman" w:cs="Times New Roman"/>
                <w:sz w:val="28"/>
                <w:szCs w:val="28"/>
              </w:rPr>
              <w:t>concertogrosso</w:t>
            </w:r>
            <w:proofErr w:type="spellEnd"/>
            <w:r w:rsidRPr="00212F43">
              <w:rPr>
                <w:rFonts w:ascii="Times New Roman" w:hAnsi="Times New Roman" w:cs="Times New Roman"/>
                <w:sz w:val="28"/>
                <w:szCs w:val="28"/>
              </w:rPr>
              <w:t>», кантата «История Доктора Фауста», концерт для альта с оркестром.</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 xml:space="preserve">С. А. </w:t>
            </w:r>
            <w:proofErr w:type="spellStart"/>
            <w:r w:rsidRPr="00212F43">
              <w:rPr>
                <w:rFonts w:ascii="Times New Roman" w:hAnsi="Times New Roman" w:cs="Times New Roman"/>
                <w:sz w:val="28"/>
                <w:szCs w:val="28"/>
              </w:rPr>
              <w:t>Губайдулина</w:t>
            </w:r>
            <w:proofErr w:type="spellEnd"/>
            <w:r w:rsidRPr="00212F43">
              <w:rPr>
                <w:rFonts w:ascii="Times New Roman" w:hAnsi="Times New Roman" w:cs="Times New Roman"/>
                <w:sz w:val="28"/>
                <w:szCs w:val="28"/>
              </w:rPr>
              <w:t>. Характеристика творчества. «Шум и тишина» для оркестра.</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В.А. Гаврилин. Балет «Анюта», вокальный цикл «Русская тетрадь»</w:t>
            </w:r>
          </w:p>
        </w:tc>
        <w:tc>
          <w:tcPr>
            <w:tcW w:w="1134" w:type="dxa"/>
          </w:tcPr>
          <w:p w:rsidR="002A157E" w:rsidRPr="00802405" w:rsidRDefault="002A157E" w:rsidP="002A157E">
            <w:pPr>
              <w:jc w:val="both"/>
              <w:rPr>
                <w:rFonts w:ascii="Times New Roman" w:hAnsi="Times New Roman" w:cs="Times New Roman"/>
                <w:b/>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 xml:space="preserve">Повторение </w:t>
            </w:r>
          </w:p>
        </w:tc>
        <w:tc>
          <w:tcPr>
            <w:tcW w:w="1134" w:type="dxa"/>
          </w:tcPr>
          <w:p w:rsidR="002A157E" w:rsidRPr="00212F43" w:rsidRDefault="002A157E" w:rsidP="002A157E">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r>
      <w:tr w:rsidR="002A157E" w:rsidRPr="00802405" w:rsidTr="002A157E">
        <w:trPr>
          <w:trHeight w:val="82"/>
        </w:trPr>
        <w:tc>
          <w:tcPr>
            <w:tcW w:w="5778" w:type="dxa"/>
          </w:tcPr>
          <w:p w:rsidR="002A157E" w:rsidRDefault="0093085B" w:rsidP="002A157E">
            <w:pPr>
              <w:jc w:val="both"/>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1134" w:type="dxa"/>
          </w:tcPr>
          <w:p w:rsidR="002A157E" w:rsidRPr="00212F43" w:rsidRDefault="0093085B" w:rsidP="002A157E">
            <w:pPr>
              <w:jc w:val="both"/>
              <w:rPr>
                <w:rFonts w:ascii="Times New Roman" w:hAnsi="Times New Roman" w:cs="Times New Roman"/>
                <w:sz w:val="28"/>
                <w:szCs w:val="28"/>
              </w:rPr>
            </w:pPr>
            <w:r>
              <w:rPr>
                <w:rFonts w:ascii="Times New Roman" w:hAnsi="Times New Roman" w:cs="Times New Roman"/>
                <w:sz w:val="28"/>
                <w:szCs w:val="28"/>
              </w:rPr>
              <w:t>зачет</w:t>
            </w:r>
          </w:p>
        </w:tc>
        <w:tc>
          <w:tcPr>
            <w:tcW w:w="1134"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A157E" w:rsidRPr="00212F43" w:rsidRDefault="002A157E" w:rsidP="002A157E">
            <w:pPr>
              <w:jc w:val="both"/>
              <w:rPr>
                <w:rFonts w:ascii="Times New Roman" w:hAnsi="Times New Roman" w:cs="Times New Roman"/>
                <w:sz w:val="28"/>
                <w:szCs w:val="28"/>
              </w:rPr>
            </w:pPr>
            <w:r>
              <w:rPr>
                <w:rFonts w:ascii="Times New Roman" w:hAnsi="Times New Roman" w:cs="Times New Roman"/>
                <w:sz w:val="28"/>
                <w:szCs w:val="28"/>
              </w:rPr>
              <w:t>1</w:t>
            </w:r>
          </w:p>
        </w:tc>
      </w:tr>
      <w:tr w:rsidR="002A157E" w:rsidRPr="00802405" w:rsidTr="002A157E">
        <w:trPr>
          <w:trHeight w:val="82"/>
        </w:trPr>
        <w:tc>
          <w:tcPr>
            <w:tcW w:w="5778" w:type="dxa"/>
          </w:tcPr>
          <w:p w:rsidR="002A157E" w:rsidRPr="00212F43" w:rsidRDefault="002A157E" w:rsidP="002A157E">
            <w:pPr>
              <w:jc w:val="both"/>
              <w:rPr>
                <w:rFonts w:ascii="Times New Roman" w:hAnsi="Times New Roman" w:cs="Times New Roman"/>
                <w:sz w:val="28"/>
                <w:szCs w:val="28"/>
              </w:rPr>
            </w:pPr>
          </w:p>
        </w:tc>
        <w:tc>
          <w:tcPr>
            <w:tcW w:w="1134"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
        </w:tc>
        <w:tc>
          <w:tcPr>
            <w:tcW w:w="1134" w:type="dxa"/>
          </w:tcPr>
          <w:p w:rsidR="002A157E" w:rsidRPr="00802405" w:rsidRDefault="002A157E" w:rsidP="002A157E">
            <w:pPr>
              <w:jc w:val="both"/>
              <w:rPr>
                <w:rFonts w:ascii="Times New Roman" w:hAnsi="Times New Roman" w:cs="Times New Roman"/>
                <w:b/>
                <w:sz w:val="28"/>
                <w:szCs w:val="28"/>
              </w:rPr>
            </w:pPr>
            <w:r>
              <w:rPr>
                <w:rFonts w:ascii="Times New Roman" w:hAnsi="Times New Roman" w:cs="Times New Roman"/>
                <w:b/>
                <w:sz w:val="28"/>
                <w:szCs w:val="28"/>
              </w:rPr>
              <w:t>66</w:t>
            </w:r>
          </w:p>
        </w:tc>
        <w:tc>
          <w:tcPr>
            <w:tcW w:w="851" w:type="dxa"/>
          </w:tcPr>
          <w:p w:rsidR="002A157E" w:rsidRPr="00802405" w:rsidRDefault="002A157E" w:rsidP="002A157E">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951" w:type="dxa"/>
          </w:tcPr>
          <w:p w:rsidR="002A157E" w:rsidRPr="00802405" w:rsidRDefault="002A157E" w:rsidP="002A157E">
            <w:pPr>
              <w:jc w:val="both"/>
              <w:rPr>
                <w:rFonts w:ascii="Times New Roman" w:hAnsi="Times New Roman" w:cs="Times New Roman"/>
                <w:b/>
                <w:sz w:val="28"/>
                <w:szCs w:val="28"/>
              </w:rPr>
            </w:pPr>
            <w:r>
              <w:rPr>
                <w:rFonts w:ascii="Times New Roman" w:hAnsi="Times New Roman" w:cs="Times New Roman"/>
                <w:b/>
                <w:sz w:val="28"/>
                <w:szCs w:val="28"/>
              </w:rPr>
              <w:t>33</w:t>
            </w:r>
          </w:p>
        </w:tc>
      </w:tr>
    </w:tbl>
    <w:p w:rsidR="00DA12F9" w:rsidRDefault="00DA12F9" w:rsidP="002A157E">
      <w:pPr>
        <w:tabs>
          <w:tab w:val="left" w:pos="-284"/>
        </w:tabs>
        <w:spacing w:after="0"/>
        <w:ind w:left="426"/>
        <w:jc w:val="center"/>
        <w:rPr>
          <w:rFonts w:ascii="Times New Roman" w:hAnsi="Times New Roman" w:cs="Times New Roman"/>
          <w:b/>
          <w:sz w:val="28"/>
          <w:szCs w:val="28"/>
        </w:rPr>
      </w:pPr>
    </w:p>
    <w:p w:rsidR="00666DB6" w:rsidRDefault="00666DB6" w:rsidP="00CE2980">
      <w:pPr>
        <w:spacing w:after="0"/>
        <w:ind w:left="1560"/>
        <w:jc w:val="center"/>
        <w:rPr>
          <w:rFonts w:ascii="Times New Roman" w:eastAsia="Times New Roman" w:hAnsi="Times New Roman" w:cs="Times New Roman"/>
          <w:b/>
          <w:bCs/>
          <w:sz w:val="28"/>
          <w:szCs w:val="28"/>
        </w:rPr>
      </w:pPr>
      <w:r w:rsidRPr="00380D88">
        <w:rPr>
          <w:rFonts w:ascii="Times New Roman" w:eastAsia="Times New Roman" w:hAnsi="Times New Roman" w:cs="Times New Roman"/>
          <w:b/>
          <w:bCs/>
          <w:sz w:val="28"/>
          <w:szCs w:val="28"/>
        </w:rPr>
        <w:t>III</w:t>
      </w:r>
      <w:r w:rsidRPr="00380D88">
        <w:rPr>
          <w:rFonts w:ascii="Times New Roman" w:eastAsia="Times New Roman" w:hAnsi="Times New Roman" w:cs="Times New Roman"/>
          <w:b/>
          <w:bCs/>
          <w:sz w:val="24"/>
          <w:szCs w:val="24"/>
        </w:rPr>
        <w:t xml:space="preserve">. </w:t>
      </w:r>
      <w:r w:rsidRPr="00380D88">
        <w:rPr>
          <w:rFonts w:ascii="Times New Roman" w:eastAsia="Times New Roman" w:hAnsi="Times New Roman" w:cs="Times New Roman"/>
          <w:b/>
          <w:bCs/>
          <w:sz w:val="28"/>
          <w:szCs w:val="28"/>
        </w:rPr>
        <w:t>СОДЕРЖАНИЕ УЧЕБНОГО ПРЕДМЕТА</w:t>
      </w:r>
    </w:p>
    <w:p w:rsidR="00666DB6" w:rsidRPr="00C5082D" w:rsidRDefault="00666DB6" w:rsidP="00CE2980">
      <w:pPr>
        <w:spacing w:after="0"/>
        <w:ind w:firstLine="709"/>
        <w:jc w:val="both"/>
        <w:rPr>
          <w:rFonts w:ascii="Times New Roman" w:hAnsi="Times New Roman" w:cs="Times New Roman"/>
          <w:sz w:val="28"/>
          <w:szCs w:val="28"/>
        </w:rPr>
      </w:pPr>
      <w:r w:rsidRPr="002341BF">
        <w:rPr>
          <w:rFonts w:ascii="Times New Roman" w:hAnsi="Times New Roman" w:cs="Times New Roman"/>
          <w:sz w:val="28"/>
          <w:szCs w:val="28"/>
        </w:rPr>
        <w:t>Программа  учебного предмета «Музыкальная литература»</w:t>
      </w:r>
      <w:r>
        <w:rPr>
          <w:rFonts w:ascii="Times New Roman" w:hAnsi="Times New Roman" w:cs="Times New Roman"/>
          <w:sz w:val="28"/>
          <w:szCs w:val="28"/>
        </w:rPr>
        <w:t xml:space="preserve"> строится в соответствии с историко-художественным процессом, а учебный материал группируется в монографические темы, посвященные отдельным выдающимся композиторам</w:t>
      </w:r>
      <w:r w:rsidRPr="00C5082D">
        <w:rPr>
          <w:rFonts w:ascii="Times New Roman" w:hAnsi="Times New Roman" w:cs="Times New Roman"/>
          <w:sz w:val="28"/>
          <w:szCs w:val="28"/>
        </w:rPr>
        <w:t xml:space="preserve">.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666DB6"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w:t>
      </w:r>
      <w:r>
        <w:rPr>
          <w:rFonts w:ascii="Times New Roman" w:hAnsi="Times New Roman" w:cs="Times New Roman"/>
          <w:sz w:val="28"/>
          <w:szCs w:val="28"/>
        </w:rPr>
        <w:t>ой литературы зарубежных стран».</w:t>
      </w:r>
    </w:p>
    <w:p w:rsidR="00666DB6" w:rsidRDefault="00666DB6" w:rsidP="002A157E">
      <w:pPr>
        <w:tabs>
          <w:tab w:val="left" w:pos="-284"/>
        </w:tabs>
        <w:spacing w:after="0"/>
        <w:ind w:left="426"/>
        <w:jc w:val="center"/>
        <w:rPr>
          <w:rFonts w:ascii="Times New Roman" w:hAnsi="Times New Roman" w:cs="Times New Roman"/>
          <w:b/>
          <w:sz w:val="28"/>
          <w:szCs w:val="28"/>
        </w:rPr>
      </w:pPr>
    </w:p>
    <w:p w:rsidR="00666DB6" w:rsidRDefault="00666DB6" w:rsidP="00666DB6">
      <w:pPr>
        <w:jc w:val="center"/>
        <w:rPr>
          <w:rFonts w:ascii="Times New Roman" w:hAnsi="Times New Roman" w:cs="Times New Roman"/>
          <w:b/>
          <w:bCs/>
          <w:sz w:val="28"/>
          <w:szCs w:val="28"/>
          <w:u w:val="single"/>
        </w:rPr>
      </w:pPr>
      <w:r w:rsidRPr="00C5082D">
        <w:rPr>
          <w:rFonts w:ascii="Times New Roman" w:hAnsi="Times New Roman" w:cs="Times New Roman"/>
          <w:b/>
          <w:bCs/>
          <w:sz w:val="28"/>
          <w:szCs w:val="28"/>
          <w:u w:val="single"/>
        </w:rPr>
        <w:t xml:space="preserve">«МУЗЫКАЛЬНАЯ ЛИТЕРАТУРА ЗАРУБЕЖНЫХ СТРАН» </w:t>
      </w:r>
    </w:p>
    <w:p w:rsidR="00666DB6" w:rsidRPr="00C5082D" w:rsidRDefault="00666DB6" w:rsidP="00666DB6">
      <w:pPr>
        <w:spacing w:line="360" w:lineRule="auto"/>
        <w:jc w:val="center"/>
        <w:rPr>
          <w:rFonts w:ascii="Times New Roman" w:hAnsi="Times New Roman" w:cs="Times New Roman"/>
          <w:b/>
          <w:bCs/>
          <w:sz w:val="28"/>
          <w:szCs w:val="28"/>
          <w:u w:val="single"/>
        </w:rPr>
      </w:pPr>
      <w:r w:rsidRPr="00C5082D">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пятый и первое полугодие шестого </w:t>
      </w:r>
      <w:r w:rsidRPr="00C5082D">
        <w:rPr>
          <w:rFonts w:ascii="Times New Roman" w:hAnsi="Times New Roman" w:cs="Times New Roman"/>
          <w:b/>
          <w:bCs/>
          <w:sz w:val="28"/>
          <w:szCs w:val="28"/>
          <w:u w:val="single"/>
        </w:rPr>
        <w:t>год</w:t>
      </w:r>
      <w:r>
        <w:rPr>
          <w:rFonts w:ascii="Times New Roman" w:hAnsi="Times New Roman" w:cs="Times New Roman"/>
          <w:b/>
          <w:bCs/>
          <w:sz w:val="28"/>
          <w:szCs w:val="28"/>
          <w:u w:val="single"/>
        </w:rPr>
        <w:t>а</w:t>
      </w:r>
      <w:r w:rsidRPr="00C5082D">
        <w:rPr>
          <w:rFonts w:ascii="Times New Roman" w:hAnsi="Times New Roman" w:cs="Times New Roman"/>
          <w:b/>
          <w:bCs/>
          <w:sz w:val="28"/>
          <w:szCs w:val="28"/>
          <w:u w:val="single"/>
        </w:rPr>
        <w:t xml:space="preserve"> обучения)</w:t>
      </w:r>
    </w:p>
    <w:p w:rsidR="00666DB6" w:rsidRDefault="00666DB6" w:rsidP="00666DB6">
      <w:pPr>
        <w:ind w:firstLine="567"/>
        <w:jc w:val="both"/>
        <w:rPr>
          <w:rFonts w:ascii="Times New Roman" w:hAnsi="Times New Roman" w:cs="Times New Roman"/>
          <w:sz w:val="28"/>
          <w:szCs w:val="28"/>
        </w:rPr>
      </w:pPr>
      <w:r w:rsidRPr="00C5082D">
        <w:rPr>
          <w:rFonts w:ascii="Times New Roman" w:hAnsi="Times New Roman" w:cs="Times New Roman"/>
          <w:b/>
          <w:i/>
          <w:sz w:val="28"/>
          <w:szCs w:val="28"/>
        </w:rPr>
        <w:t>История развития музыки от Древней Греции до эпохи барокко</w:t>
      </w:r>
      <w:r w:rsidRPr="00C5082D">
        <w:rPr>
          <w:rFonts w:ascii="Times New Roman" w:hAnsi="Times New Roman" w:cs="Times New Roman"/>
          <w:b/>
          <w:sz w:val="28"/>
          <w:szCs w:val="28"/>
        </w:rPr>
        <w:t>.</w:t>
      </w:r>
      <w:r w:rsidRPr="00C5082D">
        <w:rPr>
          <w:rFonts w:ascii="Times New Roman" w:hAnsi="Times New Roman" w:cs="Times New Roman"/>
          <w:sz w:val="28"/>
          <w:szCs w:val="28"/>
        </w:rPr>
        <w:t xml:space="preserve"> </w:t>
      </w:r>
    </w:p>
    <w:p w:rsidR="00666DB6" w:rsidRDefault="00666DB6" w:rsidP="00666DB6">
      <w:pPr>
        <w:spacing w:after="0"/>
        <w:ind w:lef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w:t>
      </w:r>
      <w:r>
        <w:rPr>
          <w:rFonts w:ascii="Times New Roman" w:eastAsia="Times New Roman" w:hAnsi="Times New Roman" w:cs="Times New Roman"/>
          <w:sz w:val="28"/>
          <w:szCs w:val="28"/>
        </w:rPr>
        <w:lastRenderedPageBreak/>
        <w:t>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666DB6" w:rsidRDefault="00666DB6" w:rsidP="00666DB6">
      <w:pPr>
        <w:spacing w:after="0"/>
        <w:ind w:left="426" w:firstLine="567"/>
        <w:jc w:val="both"/>
        <w:rPr>
          <w:rFonts w:ascii="Times New Roman" w:eastAsia="Times New Roman" w:hAnsi="Times New Roman" w:cs="Times New Roman"/>
          <w:sz w:val="28"/>
          <w:szCs w:val="28"/>
        </w:rPr>
      </w:pPr>
      <w:r>
        <w:rPr>
          <w:sz w:val="20"/>
          <w:szCs w:val="20"/>
        </w:rPr>
        <w:t xml:space="preserve"> </w:t>
      </w:r>
      <w:r>
        <w:rPr>
          <w:rFonts w:ascii="Times New Roman" w:eastAsia="Times New Roman" w:hAnsi="Times New Roman" w:cs="Times New Roman"/>
          <w:sz w:val="28"/>
          <w:szCs w:val="28"/>
        </w:rPr>
        <w:t>Благодаря</w:t>
      </w:r>
      <w:r>
        <w:rPr>
          <w:sz w:val="20"/>
          <w:szCs w:val="20"/>
        </w:rPr>
        <w:t xml:space="preserve"> </w:t>
      </w:r>
      <w:r>
        <w:rPr>
          <w:rFonts w:ascii="Times New Roman" w:eastAsia="Times New Roman" w:hAnsi="Times New Roman" w:cs="Times New Roman"/>
          <w:sz w:val="28"/>
          <w:szCs w:val="28"/>
        </w:rPr>
        <w:t>увеличению сроков</w:t>
      </w:r>
      <w:r>
        <w:rPr>
          <w:sz w:val="20"/>
          <w:szCs w:val="20"/>
        </w:rPr>
        <w:t xml:space="preserve"> </w:t>
      </w:r>
      <w:r>
        <w:rPr>
          <w:rFonts w:ascii="Times New Roman" w:eastAsia="Times New Roman" w:hAnsi="Times New Roman" w:cs="Times New Roman"/>
          <w:sz w:val="28"/>
          <w:szCs w:val="28"/>
        </w:rPr>
        <w:t>освоения</w:t>
      </w:r>
      <w:r>
        <w:rPr>
          <w:sz w:val="20"/>
          <w:szCs w:val="20"/>
        </w:rPr>
        <w:t xml:space="preserve"> </w:t>
      </w:r>
      <w:r>
        <w:rPr>
          <w:rFonts w:ascii="Times New Roman" w:eastAsia="Times New Roman" w:hAnsi="Times New Roman" w:cs="Times New Roman"/>
          <w:sz w:val="28"/>
          <w:szCs w:val="28"/>
        </w:rPr>
        <w:t>учебного предмета</w:t>
      </w:r>
      <w:r>
        <w:rPr>
          <w:sz w:val="20"/>
          <w:szCs w:val="20"/>
        </w:rPr>
        <w:t xml:space="preserve"> </w:t>
      </w:r>
      <w:r>
        <w:rPr>
          <w:rFonts w:ascii="Times New Roman" w:eastAsia="Times New Roman" w:hAnsi="Times New Roman" w:cs="Times New Roman"/>
          <w:sz w:val="28"/>
          <w:szCs w:val="28"/>
        </w:rPr>
        <w:t xml:space="preserve">«Музыкальная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w:t>
      </w:r>
    </w:p>
    <w:p w:rsidR="00666DB6" w:rsidRPr="00EF4CE8" w:rsidRDefault="00666DB6" w:rsidP="00666DB6">
      <w:pPr>
        <w:spacing w:after="0"/>
        <w:ind w:lef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666DB6" w:rsidRDefault="00666DB6" w:rsidP="00666DB6">
      <w:pPr>
        <w:spacing w:after="0"/>
        <w:ind w:firstLine="709"/>
        <w:jc w:val="both"/>
        <w:rPr>
          <w:rFonts w:ascii="Times New Roman" w:hAnsi="Times New Roman" w:cs="Times New Roman"/>
          <w:sz w:val="28"/>
          <w:szCs w:val="28"/>
        </w:rPr>
      </w:pPr>
    </w:p>
    <w:p w:rsidR="00666DB6" w:rsidRDefault="00666DB6" w:rsidP="00666DB6">
      <w:pPr>
        <w:ind w:firstLine="709"/>
        <w:jc w:val="both"/>
        <w:rPr>
          <w:rFonts w:ascii="Times New Roman" w:hAnsi="Times New Roman" w:cs="Times New Roman"/>
          <w:sz w:val="28"/>
          <w:szCs w:val="28"/>
        </w:rPr>
      </w:pPr>
      <w:r w:rsidRPr="00C5082D">
        <w:rPr>
          <w:rFonts w:ascii="Times New Roman" w:hAnsi="Times New Roman" w:cs="Times New Roman"/>
          <w:b/>
          <w:i/>
          <w:sz w:val="28"/>
          <w:szCs w:val="28"/>
        </w:rPr>
        <w:t>Музыкальная культуры эпохи барокко, итальянская школа.</w:t>
      </w:r>
      <w:r w:rsidRPr="00C5082D">
        <w:rPr>
          <w:rFonts w:ascii="Times New Roman" w:hAnsi="Times New Roman" w:cs="Times New Roman"/>
          <w:sz w:val="28"/>
          <w:szCs w:val="28"/>
        </w:rPr>
        <w:t xml:space="preserve"> </w:t>
      </w:r>
    </w:p>
    <w:p w:rsidR="00666DB6" w:rsidRPr="00C5082D" w:rsidRDefault="00666DB6" w:rsidP="00666DB6">
      <w:pPr>
        <w:spacing w:after="0"/>
        <w:ind w:firstLine="709"/>
        <w:jc w:val="both"/>
        <w:rPr>
          <w:rFonts w:ascii="Times New Roman" w:hAnsi="Times New Roman" w:cs="Times New Roman"/>
          <w:sz w:val="28"/>
          <w:szCs w:val="28"/>
        </w:rPr>
      </w:pPr>
      <w:r w:rsidRPr="00C5082D">
        <w:rPr>
          <w:rFonts w:ascii="Times New Roman" w:hAnsi="Times New Roman" w:cs="Times New Roman"/>
          <w:sz w:val="28"/>
          <w:szCs w:val="28"/>
        </w:rPr>
        <w:t xml:space="preserve">Значение инструментальной музыки в эпоху барокко. Возникновение оперы. Краткая характеристика творчества </w:t>
      </w:r>
      <w:r>
        <w:rPr>
          <w:rFonts w:ascii="Times New Roman" w:hAnsi="Times New Roman" w:cs="Times New Roman"/>
          <w:sz w:val="28"/>
          <w:szCs w:val="28"/>
        </w:rPr>
        <w:t xml:space="preserve">А. </w:t>
      </w:r>
      <w:proofErr w:type="spellStart"/>
      <w:r w:rsidRPr="00C5082D">
        <w:rPr>
          <w:rFonts w:ascii="Times New Roman" w:hAnsi="Times New Roman" w:cs="Times New Roman"/>
          <w:sz w:val="28"/>
          <w:szCs w:val="28"/>
        </w:rPr>
        <w:t>Вивальди</w:t>
      </w:r>
      <w:proofErr w:type="spellEnd"/>
      <w:r w:rsidRPr="00C5082D">
        <w:rPr>
          <w:rFonts w:ascii="Times New Roman" w:hAnsi="Times New Roman" w:cs="Times New Roman"/>
          <w:sz w:val="28"/>
          <w:szCs w:val="28"/>
        </w:rPr>
        <w:t xml:space="preserve">. </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i/>
          <w:sz w:val="28"/>
          <w:szCs w:val="28"/>
        </w:rPr>
        <w:t>Для ознакомления</w:t>
      </w:r>
      <w:r w:rsidRPr="00C5082D">
        <w:rPr>
          <w:rFonts w:ascii="Times New Roman" w:hAnsi="Times New Roman" w:cs="Times New Roman"/>
          <w:sz w:val="28"/>
          <w:szCs w:val="28"/>
        </w:rPr>
        <w:t xml:space="preserve"> рекомендуется прослушивание одного из концертов из цикла «Времена года»</w:t>
      </w:r>
    </w:p>
    <w:p w:rsidR="00666DB6" w:rsidRPr="00C5082D" w:rsidRDefault="00666DB6" w:rsidP="00666DB6">
      <w:pPr>
        <w:spacing w:after="0"/>
        <w:rPr>
          <w:rFonts w:ascii="Times New Roman" w:hAnsi="Times New Roman" w:cs="Times New Roman"/>
          <w:sz w:val="28"/>
          <w:szCs w:val="28"/>
        </w:rPr>
      </w:pPr>
    </w:p>
    <w:p w:rsidR="00666DB6" w:rsidRPr="00C5082D" w:rsidRDefault="00666DB6" w:rsidP="00666DB6">
      <w:pPr>
        <w:spacing w:after="0"/>
        <w:jc w:val="both"/>
        <w:rPr>
          <w:rFonts w:ascii="Times New Roman" w:hAnsi="Times New Roman" w:cs="Times New Roman"/>
          <w:sz w:val="28"/>
          <w:szCs w:val="28"/>
          <w:u w:val="single"/>
        </w:rPr>
      </w:pPr>
      <w:r w:rsidRPr="00C5082D">
        <w:rPr>
          <w:rFonts w:ascii="Times New Roman" w:hAnsi="Times New Roman" w:cs="Times New Roman"/>
          <w:b/>
          <w:i/>
          <w:sz w:val="28"/>
          <w:szCs w:val="28"/>
        </w:rPr>
        <w:t>И. С. Бах(1685-1750)-</w:t>
      </w:r>
      <w:r w:rsidRPr="00C5082D">
        <w:rPr>
          <w:rFonts w:ascii="Times New Roman" w:hAnsi="Times New Roman" w:cs="Times New Roman"/>
          <w:sz w:val="28"/>
          <w:szCs w:val="28"/>
        </w:rPr>
        <w:t xml:space="preserve">гениальный, немецкий композитор первой половины </w:t>
      </w:r>
      <w:r w:rsidRPr="00C5082D">
        <w:rPr>
          <w:rFonts w:ascii="Times New Roman" w:hAnsi="Times New Roman" w:cs="Times New Roman"/>
          <w:sz w:val="28"/>
          <w:szCs w:val="28"/>
          <w:lang w:val="en-US"/>
        </w:rPr>
        <w:t>XVIII</w:t>
      </w:r>
      <w:r w:rsidRPr="00C5082D">
        <w:rPr>
          <w:rFonts w:ascii="Times New Roman" w:hAnsi="Times New Roman" w:cs="Times New Roman"/>
          <w:sz w:val="28"/>
          <w:szCs w:val="28"/>
        </w:rPr>
        <w:t xml:space="preserve"> века, обобщивши</w:t>
      </w:r>
      <w:r>
        <w:rPr>
          <w:rFonts w:ascii="Times New Roman" w:hAnsi="Times New Roman" w:cs="Times New Roman"/>
          <w:sz w:val="28"/>
          <w:szCs w:val="28"/>
        </w:rPr>
        <w:t>й</w:t>
      </w:r>
      <w:r w:rsidRPr="00C5082D">
        <w:rPr>
          <w:rFonts w:ascii="Times New Roman" w:hAnsi="Times New Roman" w:cs="Times New Roman"/>
          <w:sz w:val="28"/>
          <w:szCs w:val="28"/>
        </w:rPr>
        <w:t xml:space="preserve"> в своём творчестве лучшие традиции немецкого национального искусства других стран. Великий полифонист.</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u w:val="single"/>
        </w:rPr>
        <w:t>Биография и краткий обзор творчества</w:t>
      </w:r>
      <w:r w:rsidRPr="00C5082D">
        <w:rPr>
          <w:rFonts w:ascii="Times New Roman" w:hAnsi="Times New Roman" w:cs="Times New Roman"/>
          <w:sz w:val="28"/>
          <w:szCs w:val="28"/>
        </w:rPr>
        <w:t>.</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Детские   и юношеские годы. Музыкальные традиции семьи Бахов.</w:t>
      </w:r>
      <w:r>
        <w:rPr>
          <w:rFonts w:ascii="Times New Roman" w:hAnsi="Times New Roman" w:cs="Times New Roman"/>
          <w:sz w:val="28"/>
          <w:szCs w:val="28"/>
        </w:rPr>
        <w:t xml:space="preserve"> </w:t>
      </w:r>
      <w:r w:rsidRPr="00C5082D">
        <w:rPr>
          <w:rFonts w:ascii="Times New Roman" w:hAnsi="Times New Roman" w:cs="Times New Roman"/>
          <w:sz w:val="28"/>
          <w:szCs w:val="28"/>
        </w:rPr>
        <w:t xml:space="preserve">Раннее проявление дарования И. С. Баха. Занятия с отцом, затем с братом Иоганном Христофором. Большая любознательность И. С. Баха и неудержимое стремление к познанию музыкальной литературы. Окончание лицея в </w:t>
      </w:r>
      <w:proofErr w:type="spellStart"/>
      <w:r w:rsidRPr="00C5082D">
        <w:rPr>
          <w:rFonts w:ascii="Times New Roman" w:hAnsi="Times New Roman" w:cs="Times New Roman"/>
          <w:sz w:val="28"/>
          <w:szCs w:val="28"/>
        </w:rPr>
        <w:t>Люнебурге</w:t>
      </w:r>
      <w:proofErr w:type="spellEnd"/>
      <w:r w:rsidRPr="00C5082D">
        <w:rPr>
          <w:rFonts w:ascii="Times New Roman" w:hAnsi="Times New Roman" w:cs="Times New Roman"/>
          <w:sz w:val="28"/>
          <w:szCs w:val="28"/>
        </w:rPr>
        <w:t xml:space="preserve"> и интенсивная работа над своим музыкальным образованием. Начало самостоятельной работы. Унизительное, зависимое положение музыканта в Германии того времени. Придворная и церковная служба.</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lastRenderedPageBreak/>
        <w:t xml:space="preserve">Творческая деятельность в Веймаре и </w:t>
      </w:r>
      <w:proofErr w:type="spellStart"/>
      <w:r w:rsidRPr="00C5082D">
        <w:rPr>
          <w:rFonts w:ascii="Times New Roman" w:hAnsi="Times New Roman" w:cs="Times New Roman"/>
          <w:sz w:val="28"/>
          <w:szCs w:val="28"/>
        </w:rPr>
        <w:t>Кётене</w:t>
      </w:r>
      <w:proofErr w:type="spellEnd"/>
      <w:r>
        <w:rPr>
          <w:rFonts w:ascii="Times New Roman" w:hAnsi="Times New Roman" w:cs="Times New Roman"/>
          <w:sz w:val="28"/>
          <w:szCs w:val="28"/>
        </w:rPr>
        <w:t xml:space="preserve"> </w:t>
      </w:r>
      <w:r w:rsidRPr="00C5082D">
        <w:rPr>
          <w:rFonts w:ascii="Times New Roman" w:hAnsi="Times New Roman" w:cs="Times New Roman"/>
          <w:sz w:val="28"/>
          <w:szCs w:val="28"/>
        </w:rPr>
        <w:t>(1708-1723)</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Создание ряда выдающихся произведений для органа и клавира. Растущая слава Баха как исполнителя-виртуоза и импровизатора на органе и клавире.</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Жизнь в Лейпциге     с 1723 года. Служба при церкви.</w:t>
      </w:r>
      <w:r>
        <w:rPr>
          <w:rFonts w:ascii="Times New Roman" w:hAnsi="Times New Roman" w:cs="Times New Roman"/>
          <w:sz w:val="28"/>
          <w:szCs w:val="28"/>
        </w:rPr>
        <w:t xml:space="preserve"> </w:t>
      </w:r>
      <w:r w:rsidRPr="00C5082D">
        <w:rPr>
          <w:rFonts w:ascii="Times New Roman" w:hAnsi="Times New Roman" w:cs="Times New Roman"/>
          <w:sz w:val="28"/>
          <w:szCs w:val="28"/>
        </w:rPr>
        <w:t>Разлад с начальством, препятствовавшим Баху в его стремлении улучшить работу церковной школы. Тяжёлое материальное положение семьи Баха.</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Участие в музыкальной жизни Лейпцига. Педагогическая деятельность Баха и создание произведений учебного плана: маленьких прелюдий и фуг, инвенций и др. Вокально-инструментальные произведения. Последние годы жизни. Судьба творческого наследия. Всемирно-историческое значение творчества Баха.</w:t>
      </w:r>
    </w:p>
    <w:p w:rsidR="00666DB6" w:rsidRPr="00C5082D" w:rsidRDefault="00666DB6" w:rsidP="00666DB6">
      <w:pPr>
        <w:spacing w:after="0"/>
        <w:jc w:val="both"/>
        <w:rPr>
          <w:rFonts w:ascii="Times New Roman" w:hAnsi="Times New Roman" w:cs="Times New Roman"/>
          <w:sz w:val="28"/>
          <w:szCs w:val="28"/>
        </w:rPr>
      </w:pPr>
      <w:r>
        <w:rPr>
          <w:rFonts w:ascii="Times New Roman" w:hAnsi="Times New Roman" w:cs="Times New Roman"/>
          <w:i/>
          <w:sz w:val="28"/>
          <w:szCs w:val="28"/>
        </w:rPr>
        <w:t xml:space="preserve">Клавирная музыка. </w:t>
      </w:r>
      <w:r w:rsidRPr="00C5082D">
        <w:rPr>
          <w:rFonts w:ascii="Times New Roman" w:hAnsi="Times New Roman" w:cs="Times New Roman"/>
          <w:i/>
          <w:sz w:val="28"/>
          <w:szCs w:val="28"/>
        </w:rPr>
        <w:t>Полифонические произведения</w:t>
      </w:r>
      <w:r>
        <w:rPr>
          <w:rFonts w:ascii="Times New Roman" w:hAnsi="Times New Roman" w:cs="Times New Roman"/>
          <w:i/>
          <w:sz w:val="28"/>
          <w:szCs w:val="28"/>
        </w:rPr>
        <w:t xml:space="preserve"> </w:t>
      </w:r>
      <w:r w:rsidRPr="00C5082D">
        <w:rPr>
          <w:rFonts w:ascii="Times New Roman" w:hAnsi="Times New Roman" w:cs="Times New Roman"/>
          <w:i/>
          <w:sz w:val="28"/>
          <w:szCs w:val="28"/>
        </w:rPr>
        <w:t>(инвенция,</w:t>
      </w:r>
      <w:r>
        <w:rPr>
          <w:rFonts w:ascii="Times New Roman" w:hAnsi="Times New Roman" w:cs="Times New Roman"/>
          <w:i/>
          <w:sz w:val="28"/>
          <w:szCs w:val="28"/>
        </w:rPr>
        <w:t xml:space="preserve"> </w:t>
      </w:r>
      <w:r w:rsidRPr="00C5082D">
        <w:rPr>
          <w:rFonts w:ascii="Times New Roman" w:hAnsi="Times New Roman" w:cs="Times New Roman"/>
          <w:i/>
          <w:sz w:val="28"/>
          <w:szCs w:val="28"/>
        </w:rPr>
        <w:t>фуга).</w:t>
      </w:r>
      <w:r w:rsidRPr="00C5082D">
        <w:rPr>
          <w:rFonts w:ascii="Times New Roman" w:hAnsi="Times New Roman" w:cs="Times New Roman"/>
          <w:sz w:val="28"/>
          <w:szCs w:val="28"/>
        </w:rPr>
        <w:t>Сведения об отличительных чертах гомофонно-гармонического и полифонических стилей. Имитация как одна из основных приёмов полифонического письма.</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Инвенция-пример простейшего полифонического произведения, основанная на принципе имитации. Двух- и трёхголосные инвенции Баха.(например: Двухголосная инвенция ля минор№13 и трёхголосная инвенция до минор№2).</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Фуга как сложное полифоническое произведение. Основные разделы фуги. Строение экспозиции фуги и соотношение тональностей в ней. Цикл прелюдия и фуга. Импровизационный склад прелюдии. «Хорошо темперированный клавир» Баха. Разбор прелюдии и фуги до</w:t>
      </w:r>
      <w:r>
        <w:rPr>
          <w:rFonts w:ascii="Times New Roman" w:hAnsi="Times New Roman" w:cs="Times New Roman"/>
          <w:sz w:val="28"/>
          <w:szCs w:val="28"/>
        </w:rPr>
        <w:t xml:space="preserve"> </w:t>
      </w:r>
      <w:r w:rsidRPr="00C5082D">
        <w:rPr>
          <w:rFonts w:ascii="Times New Roman" w:hAnsi="Times New Roman" w:cs="Times New Roman"/>
          <w:sz w:val="28"/>
          <w:szCs w:val="28"/>
        </w:rPr>
        <w:t>минор из 1-ого тома.</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i/>
          <w:sz w:val="28"/>
          <w:szCs w:val="28"/>
        </w:rPr>
        <w:t>Сюиты.</w:t>
      </w:r>
      <w:r w:rsidRPr="00C5082D">
        <w:rPr>
          <w:rFonts w:ascii="Times New Roman" w:hAnsi="Times New Roman" w:cs="Times New Roman"/>
          <w:sz w:val="28"/>
          <w:szCs w:val="28"/>
        </w:rPr>
        <w:t xml:space="preserve"> Французские сюиты Баха( отдельные номера). Принцип контраста частей. Характеристика и разбор отдельных старинных танцев.</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i/>
          <w:sz w:val="28"/>
          <w:szCs w:val="28"/>
        </w:rPr>
        <w:t>Произведения для органа.</w:t>
      </w:r>
      <w:r w:rsidRPr="00C5082D">
        <w:rPr>
          <w:rFonts w:ascii="Times New Roman" w:hAnsi="Times New Roman" w:cs="Times New Roman"/>
          <w:sz w:val="28"/>
          <w:szCs w:val="28"/>
        </w:rPr>
        <w:t xml:space="preserve"> Назначение органной музыки. Произведения Баха для органа. Гуманизм, глубина и впечатляющая сила их содержания. Органная токката и фуга ре минор. Хоральные прелюдии.</w:t>
      </w:r>
    </w:p>
    <w:p w:rsidR="00666DB6"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i/>
          <w:sz w:val="28"/>
          <w:szCs w:val="28"/>
        </w:rPr>
        <w:t>Вокально-инструментальная музыка.</w:t>
      </w:r>
      <w:r w:rsidRPr="00C5082D">
        <w:rPr>
          <w:rFonts w:ascii="Times New Roman" w:hAnsi="Times New Roman" w:cs="Times New Roman"/>
          <w:sz w:val="28"/>
          <w:szCs w:val="28"/>
        </w:rPr>
        <w:t xml:space="preserve"> «Страсти по Матфею». Содержание, строение и прослушивание фрагментов. Месса си минор-история создания , история появления жанра мессы. Строение мессы.</w:t>
      </w:r>
    </w:p>
    <w:p w:rsidR="00666DB6" w:rsidRPr="00C5082D" w:rsidRDefault="00666DB6" w:rsidP="00666DB6">
      <w:pPr>
        <w:spacing w:after="0"/>
        <w:jc w:val="both"/>
        <w:rPr>
          <w:rFonts w:ascii="Times New Roman" w:hAnsi="Times New Roman" w:cs="Times New Roman"/>
          <w:sz w:val="28"/>
          <w:szCs w:val="28"/>
          <w:u w:val="single"/>
        </w:rPr>
      </w:pPr>
      <w:r w:rsidRPr="00C5082D">
        <w:rPr>
          <w:rFonts w:ascii="Times New Roman" w:hAnsi="Times New Roman" w:cs="Times New Roman"/>
          <w:sz w:val="28"/>
          <w:szCs w:val="28"/>
          <w:u w:val="single"/>
        </w:rPr>
        <w:t>Музыкальный материал:</w:t>
      </w:r>
    </w:p>
    <w:p w:rsidR="00666DB6" w:rsidRPr="0084738F" w:rsidRDefault="00666DB6" w:rsidP="00666DB6">
      <w:pPr>
        <w:spacing w:after="0"/>
        <w:jc w:val="both"/>
        <w:rPr>
          <w:rFonts w:ascii="Times New Roman" w:hAnsi="Times New Roman" w:cs="Times New Roman"/>
          <w:sz w:val="28"/>
          <w:szCs w:val="28"/>
        </w:rPr>
      </w:pPr>
      <w:r w:rsidRPr="0084738F">
        <w:rPr>
          <w:rFonts w:ascii="Times New Roman" w:hAnsi="Times New Roman" w:cs="Times New Roman"/>
          <w:sz w:val="28"/>
          <w:szCs w:val="28"/>
        </w:rPr>
        <w:t>Хоральная прелюдия фа минор, Токката и фуга ре минор для органа,</w:t>
      </w:r>
    </w:p>
    <w:p w:rsidR="00666DB6" w:rsidRPr="0084738F" w:rsidRDefault="00666DB6" w:rsidP="00666DB6">
      <w:pPr>
        <w:spacing w:after="0"/>
        <w:jc w:val="both"/>
        <w:rPr>
          <w:rFonts w:ascii="Times New Roman" w:hAnsi="Times New Roman" w:cs="Times New Roman"/>
          <w:sz w:val="28"/>
          <w:szCs w:val="28"/>
        </w:rPr>
      </w:pPr>
      <w:r w:rsidRPr="0084738F">
        <w:rPr>
          <w:rFonts w:ascii="Times New Roman" w:hAnsi="Times New Roman" w:cs="Times New Roman"/>
          <w:sz w:val="28"/>
          <w:szCs w:val="28"/>
        </w:rPr>
        <w:t>Двухголосные инвенции До мажор, Фа мажор,</w:t>
      </w:r>
    </w:p>
    <w:p w:rsidR="00666DB6" w:rsidRPr="0084738F" w:rsidRDefault="00666DB6" w:rsidP="00666DB6">
      <w:pPr>
        <w:spacing w:after="0"/>
        <w:jc w:val="both"/>
        <w:rPr>
          <w:rFonts w:ascii="Times New Roman" w:hAnsi="Times New Roman" w:cs="Times New Roman"/>
          <w:sz w:val="28"/>
          <w:szCs w:val="28"/>
        </w:rPr>
      </w:pPr>
      <w:r w:rsidRPr="0084738F">
        <w:rPr>
          <w:rFonts w:ascii="Times New Roman" w:hAnsi="Times New Roman" w:cs="Times New Roman"/>
          <w:sz w:val="28"/>
          <w:szCs w:val="28"/>
        </w:rPr>
        <w:t>Прелюдия и фуга до минор из 1 тома ХТК,</w:t>
      </w:r>
    </w:p>
    <w:p w:rsidR="00666DB6" w:rsidRPr="0084738F" w:rsidRDefault="00666DB6" w:rsidP="00666DB6">
      <w:pPr>
        <w:spacing w:after="0"/>
        <w:jc w:val="both"/>
        <w:rPr>
          <w:rFonts w:ascii="Times New Roman" w:hAnsi="Times New Roman" w:cs="Times New Roman"/>
          <w:sz w:val="28"/>
          <w:szCs w:val="28"/>
        </w:rPr>
      </w:pPr>
      <w:r w:rsidRPr="0084738F">
        <w:rPr>
          <w:rFonts w:ascii="Times New Roman" w:hAnsi="Times New Roman" w:cs="Times New Roman"/>
          <w:sz w:val="28"/>
          <w:szCs w:val="28"/>
        </w:rPr>
        <w:t>Французская сюита до минор.</w:t>
      </w:r>
    </w:p>
    <w:p w:rsidR="00666DB6" w:rsidRPr="0084738F" w:rsidRDefault="00666DB6" w:rsidP="00666DB6">
      <w:pPr>
        <w:spacing w:after="0"/>
        <w:jc w:val="both"/>
        <w:rPr>
          <w:rFonts w:ascii="Times New Roman" w:hAnsi="Times New Roman" w:cs="Times New Roman"/>
          <w:i/>
          <w:sz w:val="28"/>
          <w:szCs w:val="28"/>
        </w:rPr>
      </w:pPr>
      <w:r w:rsidRPr="0084738F">
        <w:rPr>
          <w:rFonts w:ascii="Times New Roman" w:hAnsi="Times New Roman" w:cs="Times New Roman"/>
          <w:i/>
          <w:sz w:val="28"/>
          <w:szCs w:val="28"/>
        </w:rPr>
        <w:t>Для ознакомления</w:t>
      </w:r>
    </w:p>
    <w:p w:rsidR="00666DB6" w:rsidRPr="0084738F" w:rsidRDefault="00666DB6" w:rsidP="00666DB6">
      <w:pPr>
        <w:spacing w:after="0"/>
        <w:jc w:val="both"/>
        <w:rPr>
          <w:rFonts w:ascii="Times New Roman" w:hAnsi="Times New Roman" w:cs="Times New Roman"/>
          <w:sz w:val="28"/>
          <w:szCs w:val="28"/>
        </w:rPr>
      </w:pPr>
      <w:r w:rsidRPr="0084738F">
        <w:rPr>
          <w:rFonts w:ascii="Times New Roman" w:hAnsi="Times New Roman" w:cs="Times New Roman"/>
          <w:sz w:val="28"/>
          <w:szCs w:val="28"/>
        </w:rPr>
        <w:t>Хоральная прелюдия Ми-бемоль мажор,</w:t>
      </w:r>
    </w:p>
    <w:p w:rsidR="00666DB6" w:rsidRPr="0084738F" w:rsidRDefault="00666DB6" w:rsidP="00666DB6">
      <w:pPr>
        <w:spacing w:after="0"/>
        <w:jc w:val="both"/>
        <w:rPr>
          <w:rFonts w:ascii="Times New Roman" w:hAnsi="Times New Roman" w:cs="Times New Roman"/>
          <w:sz w:val="28"/>
          <w:szCs w:val="28"/>
        </w:rPr>
      </w:pPr>
      <w:r w:rsidRPr="0084738F">
        <w:rPr>
          <w:rFonts w:ascii="Times New Roman" w:hAnsi="Times New Roman" w:cs="Times New Roman"/>
          <w:sz w:val="28"/>
          <w:szCs w:val="28"/>
        </w:rPr>
        <w:t>Трехголосная инвенция си минор,</w:t>
      </w:r>
    </w:p>
    <w:p w:rsidR="00666DB6" w:rsidRPr="0084738F" w:rsidRDefault="00666DB6" w:rsidP="00666DB6">
      <w:pPr>
        <w:spacing w:after="0"/>
        <w:jc w:val="both"/>
        <w:rPr>
          <w:rFonts w:ascii="Times New Roman" w:hAnsi="Times New Roman" w:cs="Times New Roman"/>
          <w:sz w:val="28"/>
          <w:szCs w:val="28"/>
        </w:rPr>
      </w:pPr>
      <w:r w:rsidRPr="0084738F">
        <w:rPr>
          <w:rFonts w:ascii="Times New Roman" w:hAnsi="Times New Roman" w:cs="Times New Roman"/>
          <w:sz w:val="28"/>
          <w:szCs w:val="28"/>
        </w:rPr>
        <w:t>Прелюдия и фуга До мажор из 1 тома ХТК,</w:t>
      </w:r>
    </w:p>
    <w:p w:rsidR="00666DB6" w:rsidRPr="0084738F" w:rsidRDefault="00666DB6" w:rsidP="00666DB6">
      <w:pPr>
        <w:spacing w:after="0"/>
        <w:jc w:val="both"/>
        <w:rPr>
          <w:rFonts w:ascii="Times New Roman" w:hAnsi="Times New Roman" w:cs="Times New Roman"/>
          <w:sz w:val="28"/>
          <w:szCs w:val="28"/>
        </w:rPr>
      </w:pPr>
      <w:r w:rsidRPr="0084738F">
        <w:rPr>
          <w:rFonts w:ascii="Times New Roman" w:hAnsi="Times New Roman" w:cs="Times New Roman"/>
          <w:sz w:val="28"/>
          <w:szCs w:val="28"/>
        </w:rPr>
        <w:t>Фрагменты  сюит, партит, сонат для скрипки и для виолончели соло.</w:t>
      </w:r>
    </w:p>
    <w:p w:rsidR="00666DB6" w:rsidRPr="00C5082D" w:rsidRDefault="00666DB6" w:rsidP="00666DB6">
      <w:pPr>
        <w:spacing w:after="0"/>
        <w:jc w:val="both"/>
        <w:rPr>
          <w:rFonts w:ascii="Times New Roman" w:hAnsi="Times New Roman" w:cs="Times New Roman"/>
          <w:sz w:val="28"/>
          <w:szCs w:val="28"/>
        </w:rPr>
      </w:pPr>
    </w:p>
    <w:p w:rsidR="00666DB6" w:rsidRPr="00C5082D" w:rsidRDefault="00666DB6" w:rsidP="00666DB6">
      <w:pPr>
        <w:spacing w:after="0" w:line="360" w:lineRule="auto"/>
        <w:ind w:firstLine="709"/>
        <w:jc w:val="both"/>
        <w:rPr>
          <w:rFonts w:ascii="Times New Roman" w:hAnsi="Times New Roman" w:cs="Times New Roman"/>
          <w:sz w:val="28"/>
          <w:szCs w:val="28"/>
        </w:rPr>
      </w:pPr>
      <w:r w:rsidRPr="00C5082D">
        <w:rPr>
          <w:rFonts w:ascii="Times New Roman" w:hAnsi="Times New Roman" w:cs="Times New Roman"/>
          <w:b/>
          <w:i/>
          <w:sz w:val="28"/>
          <w:szCs w:val="28"/>
        </w:rPr>
        <w:lastRenderedPageBreak/>
        <w:t>Современники И.С.Баха: Г.Ф.Гендель.</w:t>
      </w:r>
      <w:r w:rsidRPr="00C5082D">
        <w:rPr>
          <w:rFonts w:ascii="Times New Roman" w:hAnsi="Times New Roman" w:cs="Times New Roman"/>
          <w:b/>
          <w:sz w:val="28"/>
          <w:szCs w:val="28"/>
        </w:rPr>
        <w:t xml:space="preserve"> </w:t>
      </w:r>
    </w:p>
    <w:p w:rsidR="00666DB6" w:rsidRPr="00C5082D" w:rsidRDefault="00666DB6" w:rsidP="00666DB6">
      <w:pPr>
        <w:spacing w:after="0"/>
        <w:jc w:val="both"/>
        <w:rPr>
          <w:rFonts w:ascii="Times New Roman" w:hAnsi="Times New Roman" w:cs="Times New Roman"/>
          <w:sz w:val="28"/>
          <w:szCs w:val="28"/>
        </w:rPr>
      </w:pPr>
      <w:r w:rsidRPr="0084738F">
        <w:rPr>
          <w:rFonts w:ascii="Times New Roman" w:hAnsi="Times New Roman" w:cs="Times New Roman"/>
          <w:b/>
          <w:i/>
          <w:sz w:val="28"/>
          <w:szCs w:val="28"/>
        </w:rPr>
        <w:t>Георг Фридрих Гендель</w:t>
      </w:r>
      <w:r w:rsidRPr="00C5082D">
        <w:rPr>
          <w:rFonts w:ascii="Times New Roman" w:hAnsi="Times New Roman" w:cs="Times New Roman"/>
          <w:sz w:val="28"/>
          <w:szCs w:val="28"/>
        </w:rPr>
        <w:t>(1685-1759)-немецкий композитор эпохи Барокко. Современник И. С. Баха.  Характеристик жизни и творчества. Театр Генделя. Жизнь и творчество в Англии. Основные произведения.</w:t>
      </w:r>
      <w:r w:rsidRPr="00C5082D">
        <w:rPr>
          <w:rFonts w:ascii="Times New Roman" w:hAnsi="Times New Roman" w:cs="Times New Roman"/>
          <w:sz w:val="28"/>
          <w:szCs w:val="28"/>
        </w:rPr>
        <w:tab/>
        <w:t>Среди корифеев музыкального искусства XVIII в. Гендель по праву занимает место в одном ряду с Бахом.</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Оратория «Самсон»-содержание, история создания. Прослушивание избранных фрагментов из оперы. Оркестровые сюиты “Музыка на воде” (</w:t>
      </w:r>
      <w:proofErr w:type="spellStart"/>
      <w:r w:rsidRPr="00C5082D">
        <w:rPr>
          <w:rFonts w:ascii="Times New Roman" w:hAnsi="Times New Roman" w:cs="Times New Roman"/>
          <w:sz w:val="28"/>
          <w:szCs w:val="28"/>
        </w:rPr>
        <w:t>ок</w:t>
      </w:r>
      <w:proofErr w:type="spellEnd"/>
      <w:r w:rsidRPr="00C5082D">
        <w:rPr>
          <w:rFonts w:ascii="Times New Roman" w:hAnsi="Times New Roman" w:cs="Times New Roman"/>
          <w:sz w:val="28"/>
          <w:szCs w:val="28"/>
        </w:rPr>
        <w:t>. 1717) и “Музыка фейерверка” (1749), предназначенные композитором для исполнения на открытом воздухе.</w:t>
      </w:r>
    </w:p>
    <w:p w:rsidR="00666DB6" w:rsidRPr="00C5082D" w:rsidRDefault="00666DB6" w:rsidP="00666DB6">
      <w:pPr>
        <w:spacing w:after="0"/>
        <w:jc w:val="both"/>
        <w:rPr>
          <w:rFonts w:ascii="Times New Roman" w:hAnsi="Times New Roman" w:cs="Times New Roman"/>
          <w:sz w:val="28"/>
          <w:szCs w:val="28"/>
        </w:rPr>
      </w:pPr>
    </w:p>
    <w:p w:rsidR="00666DB6" w:rsidRDefault="00666DB6" w:rsidP="00666DB6">
      <w:pPr>
        <w:spacing w:line="360" w:lineRule="auto"/>
        <w:ind w:firstLine="709"/>
        <w:jc w:val="both"/>
        <w:rPr>
          <w:rFonts w:ascii="Times New Roman" w:hAnsi="Times New Roman" w:cs="Times New Roman"/>
          <w:sz w:val="28"/>
          <w:szCs w:val="28"/>
        </w:rPr>
      </w:pPr>
      <w:r w:rsidRPr="00C5082D">
        <w:rPr>
          <w:rFonts w:ascii="Times New Roman" w:hAnsi="Times New Roman" w:cs="Times New Roman"/>
          <w:b/>
          <w:i/>
          <w:sz w:val="28"/>
          <w:szCs w:val="28"/>
        </w:rPr>
        <w:t>Классицизм, возникновение и обновление инструментальных жанров и форм, опера</w:t>
      </w:r>
      <w:r w:rsidRPr="00C5082D">
        <w:rPr>
          <w:rFonts w:ascii="Times New Roman" w:hAnsi="Times New Roman" w:cs="Times New Roman"/>
          <w:i/>
          <w:sz w:val="28"/>
          <w:szCs w:val="28"/>
        </w:rPr>
        <w:t>.</w:t>
      </w:r>
      <w:r w:rsidRPr="00C5082D">
        <w:rPr>
          <w:rFonts w:ascii="Times New Roman" w:hAnsi="Times New Roman" w:cs="Times New Roman"/>
          <w:sz w:val="28"/>
          <w:szCs w:val="28"/>
        </w:rPr>
        <w:t xml:space="preserve"> </w:t>
      </w:r>
    </w:p>
    <w:p w:rsidR="00666DB6" w:rsidRPr="00C5082D" w:rsidRDefault="00666DB6" w:rsidP="00666DB6">
      <w:pPr>
        <w:ind w:firstLine="709"/>
        <w:jc w:val="both"/>
        <w:rPr>
          <w:rFonts w:ascii="Times New Roman" w:hAnsi="Times New Roman" w:cs="Times New Roman"/>
          <w:sz w:val="28"/>
          <w:szCs w:val="28"/>
        </w:rPr>
      </w:pPr>
      <w:r w:rsidRPr="00C5082D">
        <w:rPr>
          <w:rFonts w:ascii="Times New Roman" w:hAnsi="Times New Roman" w:cs="Times New Roman"/>
          <w:sz w:val="28"/>
          <w:szCs w:val="28"/>
        </w:rPr>
        <w:t>Общая характеристика классицизма.  Классицизм в архитектуре, живописи и литературе.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w:t>
      </w:r>
      <w:r>
        <w:rPr>
          <w:rFonts w:ascii="Times New Roman" w:hAnsi="Times New Roman" w:cs="Times New Roman"/>
          <w:sz w:val="28"/>
          <w:szCs w:val="28"/>
        </w:rPr>
        <w:t xml:space="preserve"> «</w:t>
      </w:r>
      <w:proofErr w:type="spellStart"/>
      <w:r w:rsidRPr="00C5082D">
        <w:rPr>
          <w:rFonts w:ascii="Times New Roman" w:hAnsi="Times New Roman" w:cs="Times New Roman"/>
          <w:sz w:val="28"/>
          <w:szCs w:val="28"/>
        </w:rPr>
        <w:t>Мангеймская</w:t>
      </w:r>
      <w:proofErr w:type="spellEnd"/>
      <w:r>
        <w:rPr>
          <w:rFonts w:ascii="Times New Roman" w:hAnsi="Times New Roman" w:cs="Times New Roman"/>
          <w:sz w:val="28"/>
          <w:szCs w:val="28"/>
        </w:rPr>
        <w:t>»</w:t>
      </w:r>
      <w:r w:rsidRPr="00C5082D">
        <w:rPr>
          <w:rFonts w:ascii="Times New Roman" w:hAnsi="Times New Roman" w:cs="Times New Roman"/>
          <w:sz w:val="28"/>
          <w:szCs w:val="28"/>
        </w:rPr>
        <w:t xml:space="preserve"> школа. Венские классики. Реформа оперного жанра. Творчество Х.В.</w:t>
      </w:r>
      <w:r>
        <w:rPr>
          <w:rFonts w:ascii="Times New Roman" w:hAnsi="Times New Roman" w:cs="Times New Roman"/>
          <w:sz w:val="28"/>
          <w:szCs w:val="28"/>
        </w:rPr>
        <w:t xml:space="preserve"> </w:t>
      </w:r>
      <w:proofErr w:type="spellStart"/>
      <w:r w:rsidRPr="00C5082D">
        <w:rPr>
          <w:rFonts w:ascii="Times New Roman" w:hAnsi="Times New Roman" w:cs="Times New Roman"/>
          <w:sz w:val="28"/>
          <w:szCs w:val="28"/>
        </w:rPr>
        <w:t>Глюка</w:t>
      </w:r>
      <w:proofErr w:type="spellEnd"/>
      <w:r w:rsidRPr="00C5082D">
        <w:rPr>
          <w:rFonts w:ascii="Times New Roman" w:hAnsi="Times New Roman" w:cs="Times New Roman"/>
          <w:sz w:val="28"/>
          <w:szCs w:val="28"/>
        </w:rPr>
        <w:t xml:space="preserve">, суть его реформы – драматизация музыкального спектакля. </w:t>
      </w:r>
    </w:p>
    <w:p w:rsidR="00666DB6" w:rsidRPr="00C5082D" w:rsidRDefault="00666DB6" w:rsidP="00666DB6">
      <w:pPr>
        <w:ind w:firstLine="709"/>
        <w:jc w:val="both"/>
        <w:rPr>
          <w:rFonts w:ascii="Times New Roman" w:hAnsi="Times New Roman" w:cs="Times New Roman"/>
          <w:sz w:val="28"/>
          <w:szCs w:val="28"/>
        </w:rPr>
      </w:pPr>
      <w:r w:rsidRPr="00C5082D">
        <w:rPr>
          <w:rFonts w:ascii="Times New Roman" w:hAnsi="Times New Roman" w:cs="Times New Roman"/>
          <w:sz w:val="28"/>
          <w:szCs w:val="28"/>
        </w:rPr>
        <w:t xml:space="preserve">Для ознакомления рекомендуется прослушивание отрывков из оперы </w:t>
      </w:r>
      <w:proofErr w:type="spellStart"/>
      <w:r w:rsidRPr="00C5082D">
        <w:rPr>
          <w:rFonts w:ascii="Times New Roman" w:hAnsi="Times New Roman" w:cs="Times New Roman"/>
          <w:sz w:val="28"/>
          <w:szCs w:val="28"/>
        </w:rPr>
        <w:t>Глюка</w:t>
      </w:r>
      <w:proofErr w:type="spellEnd"/>
      <w:r w:rsidRPr="00C5082D">
        <w:rPr>
          <w:rFonts w:ascii="Times New Roman" w:hAnsi="Times New Roman" w:cs="Times New Roman"/>
          <w:sz w:val="28"/>
          <w:szCs w:val="28"/>
        </w:rPr>
        <w:t xml:space="preserve"> «Орфей» (Хор из 1 д., сцена с фуриями из 2 д., ария «Потерял я </w:t>
      </w:r>
      <w:proofErr w:type="spellStart"/>
      <w:r w:rsidRPr="00C5082D">
        <w:rPr>
          <w:rFonts w:ascii="Times New Roman" w:hAnsi="Times New Roman" w:cs="Times New Roman"/>
          <w:sz w:val="28"/>
          <w:szCs w:val="28"/>
        </w:rPr>
        <w:t>Эвридику</w:t>
      </w:r>
      <w:proofErr w:type="spellEnd"/>
      <w:r w:rsidRPr="00C5082D">
        <w:rPr>
          <w:rFonts w:ascii="Times New Roman" w:hAnsi="Times New Roman" w:cs="Times New Roman"/>
          <w:sz w:val="28"/>
          <w:szCs w:val="28"/>
        </w:rPr>
        <w:t>»)</w:t>
      </w:r>
    </w:p>
    <w:p w:rsidR="00666DB6" w:rsidRPr="00C5082D" w:rsidRDefault="00666DB6" w:rsidP="00666DB6">
      <w:pPr>
        <w:spacing w:after="0"/>
        <w:jc w:val="both"/>
        <w:rPr>
          <w:rFonts w:ascii="Times New Roman" w:hAnsi="Times New Roman" w:cs="Times New Roman"/>
          <w:sz w:val="28"/>
          <w:szCs w:val="28"/>
        </w:rPr>
      </w:pPr>
      <w:r w:rsidRPr="0084738F">
        <w:rPr>
          <w:rFonts w:ascii="Times New Roman" w:hAnsi="Times New Roman" w:cs="Times New Roman"/>
          <w:b/>
          <w:i/>
          <w:sz w:val="28"/>
          <w:szCs w:val="28"/>
        </w:rPr>
        <w:t>Йозеф Гайдн</w:t>
      </w:r>
      <w:r w:rsidRPr="00C5082D">
        <w:rPr>
          <w:rFonts w:ascii="Times New Roman" w:hAnsi="Times New Roman" w:cs="Times New Roman"/>
          <w:sz w:val="28"/>
          <w:szCs w:val="28"/>
        </w:rPr>
        <w:t xml:space="preserve">(1732-1809) Жизненный и творческий путь. Один из основоположников Венской классической школы. Обращение ко всем жанрам своего времени. Связь музыки Гайдна с природой и народным бытом. Внимание к фольклору разных народов. Спокойная гармония душевных, творческих и жизненных сил и устремлений Гайдна. Роль музыканта в создании  классических образцов симфонии, сонаты и квартета. Значение и образный мир симфоний  Гайдна. Связь с другими жанрами. Симфонический оркестр Гайдна. Народно – жанровый тип симфонизма. </w:t>
      </w:r>
      <w:proofErr w:type="spellStart"/>
      <w:r w:rsidRPr="00C5082D">
        <w:rPr>
          <w:rFonts w:ascii="Times New Roman" w:hAnsi="Times New Roman" w:cs="Times New Roman"/>
          <w:sz w:val="28"/>
          <w:szCs w:val="28"/>
        </w:rPr>
        <w:t>Неконтрастность</w:t>
      </w:r>
      <w:proofErr w:type="spellEnd"/>
      <w:r w:rsidRPr="00C5082D">
        <w:rPr>
          <w:rFonts w:ascii="Times New Roman" w:hAnsi="Times New Roman" w:cs="Times New Roman"/>
          <w:sz w:val="28"/>
          <w:szCs w:val="28"/>
        </w:rPr>
        <w:t xml:space="preserve"> главных тем.  Эмоциональное равновесие медленной части.  Классический тип менуэта и финала.  </w:t>
      </w:r>
      <w:r w:rsidRPr="00C5082D">
        <w:rPr>
          <w:rFonts w:ascii="Times New Roman" w:hAnsi="Times New Roman" w:cs="Times New Roman"/>
          <w:i/>
          <w:sz w:val="28"/>
          <w:szCs w:val="28"/>
        </w:rPr>
        <w:t xml:space="preserve">-Симфония №103 </w:t>
      </w:r>
      <w:proofErr w:type="spellStart"/>
      <w:r w:rsidRPr="00C5082D">
        <w:rPr>
          <w:rFonts w:ascii="Times New Roman" w:hAnsi="Times New Roman" w:cs="Times New Roman"/>
          <w:i/>
          <w:sz w:val="28"/>
          <w:szCs w:val="28"/>
        </w:rPr>
        <w:t>Es</w:t>
      </w:r>
      <w:proofErr w:type="spellEnd"/>
      <w:r>
        <w:rPr>
          <w:rFonts w:ascii="Times New Roman" w:hAnsi="Times New Roman" w:cs="Times New Roman"/>
          <w:i/>
          <w:sz w:val="28"/>
          <w:szCs w:val="28"/>
        </w:rPr>
        <w:t xml:space="preserve"> </w:t>
      </w:r>
      <w:proofErr w:type="spellStart"/>
      <w:r w:rsidRPr="00C5082D">
        <w:rPr>
          <w:rFonts w:ascii="Times New Roman" w:hAnsi="Times New Roman" w:cs="Times New Roman"/>
          <w:i/>
          <w:sz w:val="28"/>
          <w:szCs w:val="28"/>
        </w:rPr>
        <w:t>dur</w:t>
      </w:r>
      <w:proofErr w:type="spellEnd"/>
      <w:r w:rsidRPr="00C5082D">
        <w:rPr>
          <w:rFonts w:ascii="Times New Roman" w:hAnsi="Times New Roman" w:cs="Times New Roman"/>
          <w:i/>
          <w:sz w:val="28"/>
          <w:szCs w:val="28"/>
        </w:rPr>
        <w:t>, №104 («Лондонские»)</w:t>
      </w:r>
    </w:p>
    <w:p w:rsidR="00666DB6" w:rsidRPr="00C5082D" w:rsidRDefault="00666DB6" w:rsidP="00666DB6">
      <w:pPr>
        <w:spacing w:after="0"/>
        <w:jc w:val="both"/>
        <w:rPr>
          <w:rFonts w:ascii="Times New Roman" w:hAnsi="Times New Roman" w:cs="Times New Roman"/>
          <w:sz w:val="28"/>
          <w:szCs w:val="28"/>
        </w:rPr>
      </w:pPr>
      <w:r w:rsidRPr="000F6E4A">
        <w:rPr>
          <w:rFonts w:ascii="Times New Roman" w:hAnsi="Times New Roman" w:cs="Times New Roman"/>
          <w:i/>
          <w:sz w:val="28"/>
          <w:szCs w:val="28"/>
        </w:rPr>
        <w:t>Клавирное творчество</w:t>
      </w:r>
      <w:r>
        <w:rPr>
          <w:rFonts w:ascii="Times New Roman" w:hAnsi="Times New Roman" w:cs="Times New Roman"/>
          <w:sz w:val="28"/>
          <w:szCs w:val="28"/>
        </w:rPr>
        <w:t xml:space="preserve"> </w:t>
      </w:r>
      <w:r w:rsidRPr="00C5082D">
        <w:rPr>
          <w:rFonts w:ascii="Times New Roman" w:hAnsi="Times New Roman" w:cs="Times New Roman"/>
          <w:sz w:val="28"/>
          <w:szCs w:val="28"/>
        </w:rPr>
        <w:t xml:space="preserve"> Гайдна. Формирование классической сонаты.  Жанровые истоки, народно-танцевальная основа.  Камерность стиля сонаты Ре-мажор</w:t>
      </w:r>
    </w:p>
    <w:p w:rsidR="00666DB6" w:rsidRPr="00D83AF3" w:rsidRDefault="00666DB6" w:rsidP="00666DB6">
      <w:pPr>
        <w:spacing w:after="0" w:line="240" w:lineRule="auto"/>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666DB6" w:rsidRPr="00703A76" w:rsidRDefault="00666DB6" w:rsidP="00666DB6">
      <w:pPr>
        <w:spacing w:after="0" w:line="240" w:lineRule="auto"/>
        <w:jc w:val="both"/>
        <w:rPr>
          <w:sz w:val="28"/>
          <w:szCs w:val="28"/>
        </w:rPr>
      </w:pPr>
      <w:r w:rsidRPr="00703A76">
        <w:rPr>
          <w:sz w:val="28"/>
          <w:szCs w:val="28"/>
        </w:rPr>
        <w:t>Симфония Ми-бемоль мажор (все части)</w:t>
      </w:r>
      <w:r>
        <w:rPr>
          <w:sz w:val="28"/>
          <w:szCs w:val="28"/>
        </w:rPr>
        <w:t>,</w:t>
      </w:r>
    </w:p>
    <w:p w:rsidR="00666DB6" w:rsidRPr="00703A76" w:rsidRDefault="00666DB6" w:rsidP="00666DB6">
      <w:pPr>
        <w:spacing w:after="0" w:line="240" w:lineRule="auto"/>
        <w:jc w:val="both"/>
        <w:rPr>
          <w:sz w:val="28"/>
          <w:szCs w:val="28"/>
        </w:rPr>
      </w:pPr>
      <w:r>
        <w:rPr>
          <w:sz w:val="28"/>
          <w:szCs w:val="28"/>
        </w:rPr>
        <w:t xml:space="preserve">Сонаты Ре мажор и ми </w:t>
      </w:r>
      <w:r w:rsidRPr="00703A76">
        <w:rPr>
          <w:sz w:val="28"/>
          <w:szCs w:val="28"/>
        </w:rPr>
        <w:t>минор</w:t>
      </w:r>
      <w:r>
        <w:rPr>
          <w:sz w:val="28"/>
          <w:szCs w:val="28"/>
        </w:rPr>
        <w:t>,</w:t>
      </w:r>
    </w:p>
    <w:p w:rsidR="00666DB6" w:rsidRPr="00703A76" w:rsidRDefault="00666DB6" w:rsidP="00666DB6">
      <w:pPr>
        <w:spacing w:after="0" w:line="240" w:lineRule="auto"/>
        <w:jc w:val="both"/>
        <w:rPr>
          <w:i/>
          <w:sz w:val="28"/>
          <w:szCs w:val="28"/>
        </w:rPr>
      </w:pPr>
      <w:r w:rsidRPr="00703A76">
        <w:rPr>
          <w:i/>
          <w:sz w:val="28"/>
          <w:szCs w:val="28"/>
        </w:rPr>
        <w:lastRenderedPageBreak/>
        <w:t>Для ознакомления</w:t>
      </w:r>
    </w:p>
    <w:p w:rsidR="00666DB6" w:rsidRPr="00D549FF" w:rsidRDefault="00666DB6" w:rsidP="00666DB6">
      <w:pPr>
        <w:spacing w:after="0" w:line="240" w:lineRule="auto"/>
        <w:jc w:val="both"/>
        <w:rPr>
          <w:sz w:val="28"/>
          <w:szCs w:val="28"/>
        </w:rPr>
      </w:pPr>
      <w:r w:rsidRPr="00703A76">
        <w:rPr>
          <w:sz w:val="28"/>
          <w:szCs w:val="28"/>
        </w:rPr>
        <w:t>«Прощальная» симфония, финал</w:t>
      </w:r>
      <w:r>
        <w:rPr>
          <w:sz w:val="28"/>
          <w:szCs w:val="28"/>
        </w:rPr>
        <w:t>.</w:t>
      </w:r>
    </w:p>
    <w:p w:rsidR="00666DB6" w:rsidRPr="00C5082D" w:rsidRDefault="00666DB6" w:rsidP="00666DB6">
      <w:pPr>
        <w:spacing w:after="0"/>
        <w:jc w:val="both"/>
        <w:rPr>
          <w:rFonts w:ascii="Times New Roman" w:hAnsi="Times New Roman" w:cs="Times New Roman"/>
          <w:sz w:val="28"/>
          <w:szCs w:val="28"/>
        </w:rPr>
      </w:pPr>
    </w:p>
    <w:p w:rsidR="00666DB6" w:rsidRPr="00C5082D" w:rsidRDefault="00666DB6" w:rsidP="00666DB6">
      <w:pPr>
        <w:spacing w:after="0"/>
        <w:jc w:val="both"/>
        <w:rPr>
          <w:rFonts w:ascii="Times New Roman" w:hAnsi="Times New Roman" w:cs="Times New Roman"/>
          <w:sz w:val="28"/>
          <w:szCs w:val="28"/>
        </w:rPr>
      </w:pPr>
      <w:r w:rsidRPr="00D83AF3">
        <w:rPr>
          <w:rFonts w:ascii="Times New Roman" w:hAnsi="Times New Roman" w:cs="Times New Roman"/>
          <w:b/>
          <w:i/>
          <w:sz w:val="28"/>
          <w:szCs w:val="28"/>
        </w:rPr>
        <w:t>В.А.Моцарт</w:t>
      </w:r>
      <w:r w:rsidRPr="00D83AF3">
        <w:rPr>
          <w:rFonts w:ascii="Times New Roman" w:hAnsi="Times New Roman" w:cs="Times New Roman"/>
          <w:sz w:val="28"/>
          <w:szCs w:val="28"/>
        </w:rPr>
        <w:t>(1756-1791).</w:t>
      </w:r>
      <w:r w:rsidRPr="00C5082D">
        <w:rPr>
          <w:rFonts w:ascii="Times New Roman" w:hAnsi="Times New Roman" w:cs="Times New Roman"/>
          <w:sz w:val="28"/>
          <w:szCs w:val="28"/>
        </w:rPr>
        <w:t xml:space="preserve">Жизненный и творческий путь. </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Ренессансная личность, светлый гений венской классической школы. Цельность и гармония, гуманизм мировоззрения, универсальность музыкального дарования.  Переосмысление и обогащение всех жанров его времени. Возвышенное и плутовское,  трагическое и комедийное в наследии Моцарта.  Воплощение идей Просвещения, оптимизм, поэтический реализм творчества. Музыкальная </w:t>
      </w:r>
      <w:proofErr w:type="spellStart"/>
      <w:r w:rsidRPr="00C5082D">
        <w:rPr>
          <w:rFonts w:ascii="Times New Roman" w:hAnsi="Times New Roman" w:cs="Times New Roman"/>
          <w:sz w:val="28"/>
          <w:szCs w:val="28"/>
        </w:rPr>
        <w:t>моцартиана</w:t>
      </w:r>
      <w:proofErr w:type="spellEnd"/>
      <w:r w:rsidRPr="00C5082D">
        <w:rPr>
          <w:rFonts w:ascii="Times New Roman" w:hAnsi="Times New Roman" w:cs="Times New Roman"/>
          <w:sz w:val="28"/>
          <w:szCs w:val="28"/>
        </w:rPr>
        <w:t>.</w:t>
      </w:r>
    </w:p>
    <w:p w:rsidR="00666DB6" w:rsidRPr="00C5082D"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Примерный музыкальный материал:</w:t>
      </w:r>
    </w:p>
    <w:p w:rsidR="00666DB6" w:rsidRPr="00C5082D"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музыкальные фрагменты: «Маленькая ночная серенада»;</w:t>
      </w:r>
    </w:p>
    <w:p w:rsidR="00666DB6" w:rsidRPr="00C5082D"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 «</w:t>
      </w:r>
      <w:proofErr w:type="spellStart"/>
      <w:r w:rsidRPr="00C5082D">
        <w:rPr>
          <w:rFonts w:ascii="Times New Roman" w:hAnsi="Times New Roman" w:cs="Times New Roman"/>
          <w:sz w:val="28"/>
          <w:szCs w:val="28"/>
        </w:rPr>
        <w:t>Diesirae</w:t>
      </w:r>
      <w:proofErr w:type="spellEnd"/>
      <w:r w:rsidRPr="00C5082D">
        <w:rPr>
          <w:rFonts w:ascii="Times New Roman" w:hAnsi="Times New Roman" w:cs="Times New Roman"/>
          <w:sz w:val="28"/>
          <w:szCs w:val="28"/>
        </w:rPr>
        <w:t>», «</w:t>
      </w:r>
      <w:proofErr w:type="spellStart"/>
      <w:r w:rsidRPr="00C5082D">
        <w:rPr>
          <w:rFonts w:ascii="Times New Roman" w:hAnsi="Times New Roman" w:cs="Times New Roman"/>
          <w:sz w:val="28"/>
          <w:szCs w:val="28"/>
        </w:rPr>
        <w:t>Lacrymosa</w:t>
      </w:r>
      <w:proofErr w:type="spellEnd"/>
      <w:r w:rsidRPr="00C5082D">
        <w:rPr>
          <w:rFonts w:ascii="Times New Roman" w:hAnsi="Times New Roman" w:cs="Times New Roman"/>
          <w:sz w:val="28"/>
          <w:szCs w:val="28"/>
        </w:rPr>
        <w:t>» из Реквиема</w:t>
      </w:r>
    </w:p>
    <w:p w:rsidR="00666DB6" w:rsidRPr="00C5082D"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опера «Волшебная флейта» ария Царицы ночи, </w:t>
      </w:r>
    </w:p>
    <w:p w:rsidR="00666DB6" w:rsidRPr="00C5082D"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Фортепианная фантазия ре-минор</w:t>
      </w:r>
    </w:p>
    <w:p w:rsidR="00666DB6" w:rsidRPr="00C5082D" w:rsidRDefault="00666DB6" w:rsidP="00666DB6">
      <w:pPr>
        <w:spacing w:after="0"/>
        <w:jc w:val="both"/>
        <w:rPr>
          <w:rFonts w:ascii="Times New Roman" w:hAnsi="Times New Roman" w:cs="Times New Roman"/>
          <w:i/>
          <w:sz w:val="28"/>
          <w:szCs w:val="28"/>
        </w:rPr>
      </w:pPr>
      <w:r w:rsidRPr="000F6E4A">
        <w:rPr>
          <w:rFonts w:ascii="Times New Roman" w:hAnsi="Times New Roman" w:cs="Times New Roman"/>
          <w:i/>
          <w:sz w:val="28"/>
          <w:szCs w:val="28"/>
        </w:rPr>
        <w:t>Симфонии</w:t>
      </w:r>
      <w:r w:rsidRPr="00C5082D">
        <w:rPr>
          <w:rFonts w:ascii="Times New Roman" w:hAnsi="Times New Roman" w:cs="Times New Roman"/>
          <w:sz w:val="28"/>
          <w:szCs w:val="28"/>
        </w:rPr>
        <w:t xml:space="preserve"> Моцарта – вершина симфонизма его времени. Психологизм,  драматическое восприятие жанра,  симфонический театр Моцарта. Камерность стиля, малый  парный состав оркестра,  драматический конфликт между частями, полифоническое мастерство </w:t>
      </w:r>
      <w:r w:rsidRPr="00C5082D">
        <w:rPr>
          <w:rFonts w:ascii="Times New Roman" w:hAnsi="Times New Roman" w:cs="Times New Roman"/>
          <w:i/>
          <w:sz w:val="28"/>
          <w:szCs w:val="28"/>
        </w:rPr>
        <w:t xml:space="preserve">в Симфонии №40. </w:t>
      </w:r>
    </w:p>
    <w:p w:rsidR="00666DB6" w:rsidRPr="00C5082D" w:rsidRDefault="00666DB6" w:rsidP="00666DB6">
      <w:pPr>
        <w:spacing w:after="0"/>
        <w:jc w:val="both"/>
        <w:rPr>
          <w:rFonts w:ascii="Times New Roman" w:hAnsi="Times New Roman" w:cs="Times New Roman"/>
          <w:i/>
          <w:sz w:val="28"/>
          <w:szCs w:val="28"/>
        </w:rPr>
      </w:pPr>
      <w:r w:rsidRPr="00C5082D">
        <w:rPr>
          <w:rFonts w:ascii="Times New Roman" w:hAnsi="Times New Roman" w:cs="Times New Roman"/>
          <w:sz w:val="28"/>
          <w:szCs w:val="28"/>
        </w:rPr>
        <w:t>Опера в творчестве Моцарта. Оперное наследие. Реформа жанра. Музыкальная драматургия, либретто,  жанр и идея, композиция, индивидуальный язык сольных номеров, ансамблей, роль хора и оркестра в опере «Свадьба Фигаро» (1786).</w:t>
      </w:r>
      <w:r w:rsidRPr="00C5082D">
        <w:rPr>
          <w:rFonts w:ascii="Times New Roman" w:hAnsi="Times New Roman" w:cs="Times New Roman"/>
          <w:i/>
          <w:sz w:val="28"/>
          <w:szCs w:val="28"/>
        </w:rPr>
        <w:t>Опера «Свадьба Фигаро»</w:t>
      </w:r>
    </w:p>
    <w:p w:rsidR="00666DB6" w:rsidRPr="00C5082D" w:rsidRDefault="00666DB6" w:rsidP="00666DB6">
      <w:pPr>
        <w:spacing w:after="0"/>
        <w:jc w:val="both"/>
        <w:rPr>
          <w:rFonts w:ascii="Times New Roman" w:hAnsi="Times New Roman" w:cs="Times New Roman"/>
          <w:i/>
          <w:sz w:val="28"/>
          <w:szCs w:val="28"/>
        </w:rPr>
      </w:pPr>
      <w:r w:rsidRPr="00C5082D">
        <w:rPr>
          <w:rFonts w:ascii="Times New Roman" w:hAnsi="Times New Roman" w:cs="Times New Roman"/>
          <w:sz w:val="28"/>
          <w:szCs w:val="28"/>
        </w:rPr>
        <w:t xml:space="preserve">Моцарт – пианист. </w:t>
      </w:r>
      <w:r w:rsidRPr="000F6E4A">
        <w:rPr>
          <w:rFonts w:ascii="Times New Roman" w:hAnsi="Times New Roman" w:cs="Times New Roman"/>
          <w:i/>
          <w:sz w:val="28"/>
          <w:szCs w:val="28"/>
        </w:rPr>
        <w:t>Фортепианное наследие</w:t>
      </w:r>
      <w:r w:rsidRPr="00C5082D">
        <w:rPr>
          <w:rFonts w:ascii="Times New Roman" w:hAnsi="Times New Roman" w:cs="Times New Roman"/>
          <w:sz w:val="28"/>
          <w:szCs w:val="28"/>
        </w:rPr>
        <w:t xml:space="preserve">. Соната №11 (1777 – 1778) – необычность трехчастного цикла, влияние симфонической музыки, комической оперы на язык сонаты. Опора на австро-венгерский фольклор. </w:t>
      </w:r>
      <w:r w:rsidRPr="00C5082D">
        <w:rPr>
          <w:rFonts w:ascii="Times New Roman" w:hAnsi="Times New Roman" w:cs="Times New Roman"/>
          <w:i/>
          <w:sz w:val="28"/>
          <w:szCs w:val="28"/>
        </w:rPr>
        <w:t>Соната  A –</w:t>
      </w:r>
      <w:proofErr w:type="spellStart"/>
      <w:r w:rsidRPr="00C5082D">
        <w:rPr>
          <w:rFonts w:ascii="Times New Roman" w:hAnsi="Times New Roman" w:cs="Times New Roman"/>
          <w:i/>
          <w:sz w:val="28"/>
          <w:szCs w:val="28"/>
        </w:rPr>
        <w:t>dur</w:t>
      </w:r>
      <w:proofErr w:type="spellEnd"/>
    </w:p>
    <w:p w:rsidR="00666DB6" w:rsidRPr="00D83AF3" w:rsidRDefault="00666DB6" w:rsidP="00666DB6">
      <w:pPr>
        <w:spacing w:after="0"/>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666DB6" w:rsidRPr="00703A76" w:rsidRDefault="00666DB6" w:rsidP="00666DB6">
      <w:pPr>
        <w:spacing w:after="0"/>
        <w:jc w:val="both"/>
        <w:rPr>
          <w:sz w:val="28"/>
          <w:szCs w:val="28"/>
        </w:rPr>
      </w:pPr>
      <w:r w:rsidRPr="00703A76">
        <w:rPr>
          <w:sz w:val="28"/>
          <w:szCs w:val="28"/>
        </w:rPr>
        <w:t>Симфония соль минор (все части)</w:t>
      </w:r>
      <w:r>
        <w:rPr>
          <w:sz w:val="28"/>
          <w:szCs w:val="28"/>
        </w:rPr>
        <w:t>,</w:t>
      </w:r>
    </w:p>
    <w:p w:rsidR="00666DB6" w:rsidRPr="00703A76" w:rsidRDefault="00666DB6" w:rsidP="00666DB6">
      <w:pPr>
        <w:spacing w:after="0"/>
        <w:jc w:val="both"/>
        <w:rPr>
          <w:sz w:val="28"/>
          <w:szCs w:val="28"/>
        </w:rPr>
      </w:pPr>
      <w:r w:rsidRPr="00703A76">
        <w:rPr>
          <w:sz w:val="28"/>
          <w:szCs w:val="28"/>
        </w:rPr>
        <w:t xml:space="preserve">Опера «Свадьба Фигаро» - увертюра, Ария Фигаро, две арии </w:t>
      </w:r>
      <w:proofErr w:type="spellStart"/>
      <w:r w:rsidRPr="00703A76">
        <w:rPr>
          <w:sz w:val="28"/>
          <w:szCs w:val="28"/>
        </w:rPr>
        <w:t>Керубино</w:t>
      </w:r>
      <w:proofErr w:type="spellEnd"/>
      <w:r w:rsidRPr="00703A76">
        <w:rPr>
          <w:sz w:val="28"/>
          <w:szCs w:val="28"/>
        </w:rPr>
        <w:t xml:space="preserve">, ария </w:t>
      </w:r>
      <w:proofErr w:type="spellStart"/>
      <w:r w:rsidRPr="00703A76">
        <w:rPr>
          <w:sz w:val="28"/>
          <w:szCs w:val="28"/>
        </w:rPr>
        <w:t>Сюзанны</w:t>
      </w:r>
      <w:proofErr w:type="spellEnd"/>
      <w:r w:rsidRPr="00703A76">
        <w:rPr>
          <w:sz w:val="28"/>
          <w:szCs w:val="28"/>
        </w:rPr>
        <w:t xml:space="preserve"> (по выбору преподавателя)</w:t>
      </w:r>
      <w:r>
        <w:rPr>
          <w:sz w:val="28"/>
          <w:szCs w:val="28"/>
        </w:rPr>
        <w:t>,</w:t>
      </w:r>
    </w:p>
    <w:p w:rsidR="00666DB6" w:rsidRPr="00703A76" w:rsidRDefault="00666DB6" w:rsidP="00666DB6">
      <w:pPr>
        <w:spacing w:after="0"/>
        <w:jc w:val="both"/>
        <w:rPr>
          <w:sz w:val="28"/>
          <w:szCs w:val="28"/>
        </w:rPr>
      </w:pPr>
      <w:r w:rsidRPr="00703A76">
        <w:rPr>
          <w:sz w:val="28"/>
          <w:szCs w:val="28"/>
        </w:rPr>
        <w:t>Соната Ля мажор</w:t>
      </w:r>
      <w:r>
        <w:rPr>
          <w:sz w:val="28"/>
          <w:szCs w:val="28"/>
        </w:rPr>
        <w:t>.</w:t>
      </w:r>
    </w:p>
    <w:p w:rsidR="00666DB6" w:rsidRPr="00703A76" w:rsidRDefault="00666DB6" w:rsidP="00666DB6">
      <w:pPr>
        <w:spacing w:after="0"/>
        <w:jc w:val="both"/>
        <w:rPr>
          <w:i/>
          <w:sz w:val="28"/>
          <w:szCs w:val="28"/>
        </w:rPr>
      </w:pPr>
      <w:r w:rsidRPr="00703A76">
        <w:rPr>
          <w:i/>
          <w:sz w:val="28"/>
          <w:szCs w:val="28"/>
        </w:rPr>
        <w:t>Для ознакомления</w:t>
      </w:r>
    </w:p>
    <w:p w:rsidR="00666DB6" w:rsidRPr="00703A76" w:rsidRDefault="00666DB6" w:rsidP="00666DB6">
      <w:pPr>
        <w:spacing w:after="0"/>
        <w:jc w:val="both"/>
        <w:rPr>
          <w:sz w:val="28"/>
          <w:szCs w:val="28"/>
        </w:rPr>
      </w:pPr>
      <w:r w:rsidRPr="00703A76">
        <w:rPr>
          <w:sz w:val="28"/>
          <w:szCs w:val="28"/>
        </w:rPr>
        <w:t>Увертюры к операм «Дон Жуан», «Волшебная флейта»</w:t>
      </w:r>
      <w:r>
        <w:rPr>
          <w:sz w:val="28"/>
          <w:szCs w:val="28"/>
        </w:rPr>
        <w:t>,</w:t>
      </w:r>
    </w:p>
    <w:p w:rsidR="00666DB6" w:rsidRPr="00703A76" w:rsidRDefault="00666DB6" w:rsidP="00666DB6">
      <w:pPr>
        <w:spacing w:after="0"/>
        <w:jc w:val="both"/>
        <w:rPr>
          <w:sz w:val="28"/>
          <w:szCs w:val="28"/>
        </w:rPr>
      </w:pPr>
      <w:r w:rsidRPr="00703A76">
        <w:rPr>
          <w:sz w:val="28"/>
          <w:szCs w:val="28"/>
        </w:rPr>
        <w:t>«Реквием» - фрагменты</w:t>
      </w:r>
    </w:p>
    <w:p w:rsidR="00666DB6" w:rsidRPr="00C5082D" w:rsidRDefault="00666DB6" w:rsidP="00666DB6">
      <w:pPr>
        <w:spacing w:after="0"/>
        <w:jc w:val="both"/>
        <w:rPr>
          <w:rFonts w:ascii="Times New Roman" w:hAnsi="Times New Roman" w:cs="Times New Roman"/>
          <w:i/>
          <w:sz w:val="28"/>
          <w:szCs w:val="28"/>
        </w:rPr>
      </w:pPr>
    </w:p>
    <w:p w:rsidR="00666DB6" w:rsidRPr="00D83AF3" w:rsidRDefault="00666DB6" w:rsidP="00666DB6">
      <w:pPr>
        <w:spacing w:after="0"/>
        <w:jc w:val="both"/>
        <w:rPr>
          <w:rFonts w:ascii="Times New Roman" w:hAnsi="Times New Roman" w:cs="Times New Roman"/>
          <w:b/>
          <w:sz w:val="28"/>
          <w:szCs w:val="28"/>
        </w:rPr>
      </w:pPr>
      <w:r w:rsidRPr="00D83AF3">
        <w:rPr>
          <w:rFonts w:ascii="Times New Roman" w:hAnsi="Times New Roman" w:cs="Times New Roman"/>
          <w:b/>
          <w:i/>
          <w:sz w:val="28"/>
          <w:szCs w:val="28"/>
        </w:rPr>
        <w:t>Л.Бетховен</w:t>
      </w:r>
      <w:r w:rsidRPr="00D83AF3">
        <w:rPr>
          <w:rFonts w:ascii="Times New Roman" w:hAnsi="Times New Roman" w:cs="Times New Roman"/>
          <w:sz w:val="28"/>
          <w:szCs w:val="28"/>
        </w:rPr>
        <w:t xml:space="preserve">(1770-1827)Жизненный и творческий путь. </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Музыкант – носитель, гений, полно воплотивший  творческие принципы венской классической школы. Свобода, </w:t>
      </w:r>
      <w:r w:rsidRPr="00C5082D">
        <w:rPr>
          <w:rFonts w:ascii="Times New Roman" w:hAnsi="Times New Roman" w:cs="Times New Roman"/>
          <w:sz w:val="28"/>
          <w:szCs w:val="28"/>
        </w:rPr>
        <w:lastRenderedPageBreak/>
        <w:t xml:space="preserve">целеустремленность,  гражданственность мировоззрения.  Богатство духовно – эмоционального мира композитора. Преддверие романтизма. </w:t>
      </w:r>
    </w:p>
    <w:p w:rsidR="00666DB6" w:rsidRPr="00C5082D" w:rsidRDefault="00666DB6" w:rsidP="00666DB6">
      <w:pPr>
        <w:spacing w:after="0"/>
        <w:jc w:val="both"/>
        <w:rPr>
          <w:rFonts w:ascii="Times New Roman" w:hAnsi="Times New Roman" w:cs="Times New Roman"/>
          <w:i/>
          <w:sz w:val="28"/>
          <w:szCs w:val="28"/>
        </w:rPr>
      </w:pPr>
      <w:r w:rsidRPr="00C5082D">
        <w:rPr>
          <w:rFonts w:ascii="Times New Roman" w:hAnsi="Times New Roman" w:cs="Times New Roman"/>
          <w:sz w:val="28"/>
          <w:szCs w:val="28"/>
        </w:rPr>
        <w:t xml:space="preserve">Симфонизм эпохи революций XVIII  века. Идеалы гуманизма, свободы,  общественного долга. Создание героического симфонизма. Героическая трагедия и трагическая героика в симфонии №5 (1805 – 1808). Традиции венской классической школы. Введение в партитуру новых  инструментов. </w:t>
      </w:r>
      <w:r w:rsidRPr="00C5082D">
        <w:rPr>
          <w:rFonts w:ascii="Times New Roman" w:hAnsi="Times New Roman" w:cs="Times New Roman"/>
          <w:i/>
          <w:sz w:val="28"/>
          <w:szCs w:val="28"/>
        </w:rPr>
        <w:t>Симфония №5, до минор</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Завершение классической эпохи в развитии фортепианной сонаты.  Пианизм нового времени. «Патетическая соната» (1798) – одна из вершин мировой фортепианной литературы.  Театральность. Приемы фортепианного письма. </w:t>
      </w:r>
    </w:p>
    <w:p w:rsidR="00666DB6" w:rsidRPr="00C5082D" w:rsidRDefault="00666DB6" w:rsidP="00666DB6">
      <w:pPr>
        <w:spacing w:after="0"/>
        <w:jc w:val="both"/>
        <w:rPr>
          <w:rFonts w:ascii="Times New Roman" w:hAnsi="Times New Roman" w:cs="Times New Roman"/>
          <w:i/>
          <w:sz w:val="28"/>
          <w:szCs w:val="28"/>
        </w:rPr>
      </w:pPr>
      <w:r w:rsidRPr="00C5082D">
        <w:rPr>
          <w:rFonts w:ascii="Times New Roman" w:hAnsi="Times New Roman" w:cs="Times New Roman"/>
          <w:i/>
          <w:sz w:val="28"/>
          <w:szCs w:val="28"/>
        </w:rPr>
        <w:t>Соната №8 «Патетическая», до минор</w:t>
      </w:r>
    </w:p>
    <w:p w:rsidR="00666DB6" w:rsidRPr="00C5082D" w:rsidRDefault="00666DB6" w:rsidP="00666DB6">
      <w:pPr>
        <w:spacing w:after="0"/>
        <w:jc w:val="both"/>
        <w:rPr>
          <w:rFonts w:ascii="Times New Roman" w:hAnsi="Times New Roman" w:cs="Times New Roman"/>
          <w:i/>
          <w:sz w:val="28"/>
          <w:szCs w:val="28"/>
        </w:rPr>
      </w:pPr>
      <w:r w:rsidRPr="00C5082D">
        <w:rPr>
          <w:rFonts w:ascii="Times New Roman" w:hAnsi="Times New Roman" w:cs="Times New Roman"/>
          <w:sz w:val="28"/>
          <w:szCs w:val="28"/>
        </w:rPr>
        <w:t xml:space="preserve">Увертюры в творчестве Бетховена. Увертюра «Эгмонт» как образец программной музыки. Идея произведения. Основа сюжета. Строение. </w:t>
      </w:r>
      <w:r w:rsidRPr="00C5082D">
        <w:rPr>
          <w:rFonts w:ascii="Times New Roman" w:hAnsi="Times New Roman" w:cs="Times New Roman"/>
          <w:i/>
          <w:sz w:val="28"/>
          <w:szCs w:val="28"/>
        </w:rPr>
        <w:t>Увертюра «Эгмонт»</w:t>
      </w:r>
    </w:p>
    <w:p w:rsidR="00666DB6" w:rsidRPr="00D83AF3" w:rsidRDefault="00666DB6" w:rsidP="00666DB6">
      <w:pPr>
        <w:spacing w:after="0" w:line="240" w:lineRule="auto"/>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666DB6" w:rsidRPr="00703A76" w:rsidRDefault="00666DB6" w:rsidP="00666DB6">
      <w:pPr>
        <w:spacing w:after="0"/>
        <w:jc w:val="both"/>
        <w:rPr>
          <w:sz w:val="28"/>
          <w:szCs w:val="28"/>
        </w:rPr>
      </w:pPr>
      <w:r w:rsidRPr="00703A76">
        <w:rPr>
          <w:sz w:val="28"/>
          <w:szCs w:val="28"/>
        </w:rPr>
        <w:t>Соната №8 «Патетическая»</w:t>
      </w:r>
      <w:r>
        <w:rPr>
          <w:sz w:val="28"/>
          <w:szCs w:val="28"/>
        </w:rPr>
        <w:t>,</w:t>
      </w:r>
    </w:p>
    <w:p w:rsidR="00666DB6" w:rsidRPr="00703A76" w:rsidRDefault="00666DB6" w:rsidP="00666DB6">
      <w:pPr>
        <w:spacing w:after="0"/>
        <w:jc w:val="both"/>
        <w:rPr>
          <w:sz w:val="28"/>
          <w:szCs w:val="28"/>
        </w:rPr>
      </w:pPr>
      <w:r w:rsidRPr="00703A76">
        <w:rPr>
          <w:sz w:val="28"/>
          <w:szCs w:val="28"/>
        </w:rPr>
        <w:t>Симфония №5 до минор</w:t>
      </w:r>
      <w:r>
        <w:rPr>
          <w:sz w:val="28"/>
          <w:szCs w:val="28"/>
        </w:rPr>
        <w:t>,</w:t>
      </w:r>
    </w:p>
    <w:p w:rsidR="00666DB6" w:rsidRPr="00703A76" w:rsidRDefault="00666DB6" w:rsidP="00666DB6">
      <w:pPr>
        <w:spacing w:after="0"/>
        <w:jc w:val="both"/>
        <w:rPr>
          <w:sz w:val="28"/>
          <w:szCs w:val="28"/>
        </w:rPr>
      </w:pPr>
      <w:r w:rsidRPr="00703A76">
        <w:rPr>
          <w:sz w:val="28"/>
          <w:szCs w:val="28"/>
        </w:rPr>
        <w:t xml:space="preserve">Увертюра из музыки к драме </w:t>
      </w:r>
      <w:r>
        <w:rPr>
          <w:sz w:val="28"/>
          <w:szCs w:val="28"/>
        </w:rPr>
        <w:t>И.В.</w:t>
      </w:r>
      <w:r w:rsidRPr="00703A76">
        <w:rPr>
          <w:sz w:val="28"/>
          <w:szCs w:val="28"/>
        </w:rPr>
        <w:t>Гете «Эгмонт»</w:t>
      </w:r>
      <w:r>
        <w:rPr>
          <w:sz w:val="28"/>
          <w:szCs w:val="28"/>
        </w:rPr>
        <w:t>.</w:t>
      </w:r>
    </w:p>
    <w:p w:rsidR="00666DB6" w:rsidRPr="00703A76" w:rsidRDefault="00666DB6" w:rsidP="00666DB6">
      <w:pPr>
        <w:spacing w:after="0"/>
        <w:jc w:val="both"/>
        <w:rPr>
          <w:i/>
          <w:sz w:val="28"/>
          <w:szCs w:val="28"/>
        </w:rPr>
      </w:pPr>
      <w:r w:rsidRPr="00703A76">
        <w:rPr>
          <w:i/>
          <w:sz w:val="28"/>
          <w:szCs w:val="28"/>
        </w:rPr>
        <w:t>Для ознакомления</w:t>
      </w:r>
    </w:p>
    <w:p w:rsidR="00666DB6" w:rsidRPr="00703A76" w:rsidRDefault="00666DB6" w:rsidP="00666DB6">
      <w:pPr>
        <w:spacing w:after="0"/>
        <w:jc w:val="both"/>
        <w:rPr>
          <w:sz w:val="28"/>
          <w:szCs w:val="28"/>
        </w:rPr>
      </w:pPr>
      <w:r w:rsidRPr="00703A76">
        <w:rPr>
          <w:sz w:val="28"/>
          <w:szCs w:val="28"/>
        </w:rPr>
        <w:t>Соната для фортепиано №14, 1 ч.</w:t>
      </w:r>
      <w:r>
        <w:rPr>
          <w:sz w:val="28"/>
          <w:szCs w:val="28"/>
        </w:rPr>
        <w:t>,</w:t>
      </w:r>
    </w:p>
    <w:p w:rsidR="00666DB6" w:rsidRPr="00703A76" w:rsidRDefault="00666DB6" w:rsidP="00666DB6">
      <w:pPr>
        <w:spacing w:after="0"/>
        <w:jc w:val="both"/>
        <w:rPr>
          <w:sz w:val="28"/>
          <w:szCs w:val="28"/>
        </w:rPr>
      </w:pPr>
      <w:r w:rsidRPr="00703A76">
        <w:rPr>
          <w:sz w:val="28"/>
          <w:szCs w:val="28"/>
        </w:rPr>
        <w:t>Соната для фортепиано №23, 1ч</w:t>
      </w:r>
      <w:r>
        <w:rPr>
          <w:sz w:val="28"/>
          <w:szCs w:val="28"/>
        </w:rPr>
        <w:t>.,</w:t>
      </w:r>
    </w:p>
    <w:p w:rsidR="00666DB6" w:rsidRPr="00703A76" w:rsidRDefault="00666DB6" w:rsidP="00666DB6">
      <w:pPr>
        <w:spacing w:after="0"/>
        <w:jc w:val="both"/>
        <w:rPr>
          <w:sz w:val="28"/>
          <w:szCs w:val="28"/>
        </w:rPr>
      </w:pPr>
      <w:r w:rsidRPr="00703A76">
        <w:rPr>
          <w:sz w:val="28"/>
          <w:szCs w:val="28"/>
        </w:rPr>
        <w:t>Симфония № 9, финал</w:t>
      </w:r>
      <w:r>
        <w:rPr>
          <w:sz w:val="28"/>
          <w:szCs w:val="28"/>
        </w:rPr>
        <w:t>,</w:t>
      </w:r>
      <w:r w:rsidRPr="00703A76">
        <w:rPr>
          <w:sz w:val="28"/>
          <w:szCs w:val="28"/>
        </w:rPr>
        <w:t xml:space="preserve"> </w:t>
      </w:r>
    </w:p>
    <w:p w:rsidR="00666DB6" w:rsidRPr="00703A76" w:rsidRDefault="00666DB6" w:rsidP="00666DB6">
      <w:pPr>
        <w:spacing w:after="0"/>
        <w:jc w:val="both"/>
        <w:rPr>
          <w:sz w:val="28"/>
          <w:szCs w:val="28"/>
        </w:rPr>
      </w:pPr>
      <w:r w:rsidRPr="00703A76">
        <w:rPr>
          <w:sz w:val="28"/>
          <w:szCs w:val="28"/>
        </w:rPr>
        <w:t>Симфония № 6 «Пасторальная»</w:t>
      </w:r>
      <w:r>
        <w:rPr>
          <w:sz w:val="28"/>
          <w:szCs w:val="28"/>
        </w:rPr>
        <w:t>.</w:t>
      </w:r>
    </w:p>
    <w:p w:rsidR="00666DB6" w:rsidRPr="00C5082D" w:rsidRDefault="00666DB6" w:rsidP="00666DB6">
      <w:pPr>
        <w:spacing w:after="0"/>
        <w:jc w:val="both"/>
        <w:rPr>
          <w:rFonts w:ascii="Times New Roman" w:hAnsi="Times New Roman" w:cs="Times New Roman"/>
          <w:sz w:val="28"/>
          <w:szCs w:val="28"/>
        </w:rPr>
      </w:pPr>
    </w:p>
    <w:p w:rsidR="00666DB6" w:rsidRPr="00D83AF3" w:rsidRDefault="00666DB6" w:rsidP="00666DB6">
      <w:pPr>
        <w:spacing w:after="0"/>
        <w:jc w:val="both"/>
        <w:rPr>
          <w:rFonts w:ascii="Times New Roman" w:hAnsi="Times New Roman" w:cs="Times New Roman"/>
          <w:i/>
          <w:sz w:val="28"/>
          <w:szCs w:val="28"/>
        </w:rPr>
      </w:pPr>
      <w:r w:rsidRPr="00D83AF3">
        <w:rPr>
          <w:rFonts w:ascii="Times New Roman" w:hAnsi="Times New Roman" w:cs="Times New Roman"/>
          <w:b/>
          <w:i/>
          <w:sz w:val="28"/>
          <w:szCs w:val="28"/>
        </w:rPr>
        <w:t>Романтизм в музыке. Композиторы – романтики.</w:t>
      </w:r>
    </w:p>
    <w:p w:rsidR="00666DB6" w:rsidRPr="00C5082D" w:rsidRDefault="00666DB6" w:rsidP="00666DB6">
      <w:pPr>
        <w:spacing w:after="0"/>
        <w:jc w:val="both"/>
        <w:rPr>
          <w:rFonts w:ascii="Times New Roman" w:hAnsi="Times New Roman" w:cs="Times New Roman"/>
          <w:sz w:val="28"/>
          <w:szCs w:val="28"/>
        </w:rPr>
      </w:pP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Границы «романтической» эпохи, ее истоки. Музыкальный романтизм: новая социальная роль музыканта,  стремление к недостижимой свободе. Новые темы. </w:t>
      </w:r>
      <w:proofErr w:type="spellStart"/>
      <w:r w:rsidRPr="00C5082D">
        <w:rPr>
          <w:rFonts w:ascii="Times New Roman" w:hAnsi="Times New Roman" w:cs="Times New Roman"/>
          <w:sz w:val="28"/>
          <w:szCs w:val="28"/>
        </w:rPr>
        <w:t>Программность</w:t>
      </w:r>
      <w:proofErr w:type="spellEnd"/>
      <w:r w:rsidRPr="00C5082D">
        <w:rPr>
          <w:rFonts w:ascii="Times New Roman" w:hAnsi="Times New Roman" w:cs="Times New Roman"/>
          <w:sz w:val="28"/>
          <w:szCs w:val="28"/>
        </w:rPr>
        <w:t xml:space="preserve"> многих сочинений. Рождение новых жанров. Обновление и обогащение музыкального языка. Огромный интерес к национальной культуре. </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Расцвет национальных композиторских школ. Живопись, литература, театр, балет в пер. половине XIX века. Музыкальное искусство этой эпохи: расцвет национальных композиторских школ, появление новых жанров, музыкальный театр. </w:t>
      </w:r>
    </w:p>
    <w:p w:rsidR="00666DB6" w:rsidRPr="00D83AF3" w:rsidRDefault="00666DB6" w:rsidP="00666DB6">
      <w:pPr>
        <w:spacing w:after="0"/>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666DB6" w:rsidRPr="00C5082D" w:rsidRDefault="00666DB6" w:rsidP="00666DB6">
      <w:pPr>
        <w:pStyle w:val="a7"/>
        <w:rPr>
          <w:rFonts w:ascii="Times New Roman" w:hAnsi="Times New Roman" w:cs="Times New Roman"/>
          <w:sz w:val="28"/>
          <w:szCs w:val="28"/>
        </w:rPr>
      </w:pPr>
      <w:r w:rsidRPr="00C5082D">
        <w:rPr>
          <w:rFonts w:ascii="Times New Roman" w:hAnsi="Times New Roman" w:cs="Times New Roman"/>
          <w:sz w:val="28"/>
          <w:szCs w:val="28"/>
        </w:rPr>
        <w:t>Ф.Мендельсон «Песни без слов», Концерт для скрипки с оркестром ми минор (1 часть);</w:t>
      </w:r>
    </w:p>
    <w:p w:rsidR="00666DB6" w:rsidRPr="00C5082D" w:rsidRDefault="00666DB6" w:rsidP="00666DB6">
      <w:pPr>
        <w:pStyle w:val="a7"/>
        <w:rPr>
          <w:rFonts w:ascii="Times New Roman" w:hAnsi="Times New Roman" w:cs="Times New Roman"/>
          <w:sz w:val="28"/>
          <w:szCs w:val="28"/>
        </w:rPr>
      </w:pPr>
      <w:r w:rsidRPr="00C5082D">
        <w:rPr>
          <w:rFonts w:ascii="Times New Roman" w:hAnsi="Times New Roman" w:cs="Times New Roman"/>
          <w:sz w:val="28"/>
          <w:szCs w:val="28"/>
        </w:rPr>
        <w:t xml:space="preserve">Э. Григ «Пер </w:t>
      </w:r>
      <w:proofErr w:type="spellStart"/>
      <w:r w:rsidRPr="00C5082D">
        <w:rPr>
          <w:rFonts w:ascii="Times New Roman" w:hAnsi="Times New Roman" w:cs="Times New Roman"/>
          <w:sz w:val="28"/>
          <w:szCs w:val="28"/>
        </w:rPr>
        <w:t>Гюнт</w:t>
      </w:r>
      <w:proofErr w:type="spellEnd"/>
      <w:r w:rsidRPr="00C5082D">
        <w:rPr>
          <w:rFonts w:ascii="Times New Roman" w:hAnsi="Times New Roman" w:cs="Times New Roman"/>
          <w:sz w:val="28"/>
          <w:szCs w:val="28"/>
        </w:rPr>
        <w:t>»: «Утро», «В пещере горного короля»</w:t>
      </w:r>
    </w:p>
    <w:p w:rsidR="00666DB6" w:rsidRPr="00C5082D" w:rsidRDefault="00666DB6" w:rsidP="00666DB6">
      <w:pPr>
        <w:pStyle w:val="a7"/>
        <w:rPr>
          <w:rFonts w:ascii="Times New Roman" w:hAnsi="Times New Roman" w:cs="Times New Roman"/>
          <w:sz w:val="28"/>
          <w:szCs w:val="28"/>
        </w:rPr>
      </w:pPr>
      <w:r w:rsidRPr="00C5082D">
        <w:rPr>
          <w:rFonts w:ascii="Times New Roman" w:hAnsi="Times New Roman" w:cs="Times New Roman"/>
          <w:sz w:val="28"/>
          <w:szCs w:val="28"/>
        </w:rPr>
        <w:t>Р.Шуман «Детские сцены»: «Горелки», «Засыпающий ребенок»</w:t>
      </w:r>
    </w:p>
    <w:p w:rsidR="00666DB6" w:rsidRPr="00C5082D" w:rsidRDefault="00666DB6" w:rsidP="00666DB6">
      <w:pPr>
        <w:pStyle w:val="a7"/>
        <w:rPr>
          <w:rFonts w:ascii="Times New Roman" w:hAnsi="Times New Roman" w:cs="Times New Roman"/>
          <w:sz w:val="28"/>
          <w:szCs w:val="28"/>
        </w:rPr>
      </w:pPr>
      <w:r w:rsidRPr="00C5082D">
        <w:rPr>
          <w:rFonts w:ascii="Times New Roman" w:hAnsi="Times New Roman" w:cs="Times New Roman"/>
          <w:sz w:val="28"/>
          <w:szCs w:val="28"/>
        </w:rPr>
        <w:t>Ж. Бизе опера «</w:t>
      </w:r>
      <w:proofErr w:type="spellStart"/>
      <w:r w:rsidRPr="00C5082D">
        <w:rPr>
          <w:rFonts w:ascii="Times New Roman" w:hAnsi="Times New Roman" w:cs="Times New Roman"/>
          <w:sz w:val="28"/>
          <w:szCs w:val="28"/>
        </w:rPr>
        <w:t>Кармен</w:t>
      </w:r>
      <w:proofErr w:type="spellEnd"/>
      <w:r w:rsidRPr="00C5082D">
        <w:rPr>
          <w:rFonts w:ascii="Times New Roman" w:hAnsi="Times New Roman" w:cs="Times New Roman"/>
          <w:sz w:val="28"/>
          <w:szCs w:val="28"/>
        </w:rPr>
        <w:t>» Антракт к 4 действию</w:t>
      </w:r>
    </w:p>
    <w:p w:rsidR="00666DB6" w:rsidRDefault="00666DB6" w:rsidP="00666DB6">
      <w:pPr>
        <w:pStyle w:val="a7"/>
        <w:rPr>
          <w:rFonts w:ascii="Times New Roman" w:hAnsi="Times New Roman" w:cs="Times New Roman"/>
          <w:sz w:val="28"/>
          <w:szCs w:val="28"/>
        </w:rPr>
      </w:pPr>
      <w:r w:rsidRPr="00C5082D">
        <w:rPr>
          <w:rFonts w:ascii="Times New Roman" w:hAnsi="Times New Roman" w:cs="Times New Roman"/>
          <w:sz w:val="28"/>
          <w:szCs w:val="28"/>
        </w:rPr>
        <w:lastRenderedPageBreak/>
        <w:t>Дж. Верди опера «Аида» марш 2 действие.</w:t>
      </w:r>
    </w:p>
    <w:p w:rsidR="00666DB6" w:rsidRPr="00C5082D" w:rsidRDefault="00666DB6" w:rsidP="00666DB6">
      <w:pPr>
        <w:pStyle w:val="a7"/>
        <w:rPr>
          <w:rFonts w:ascii="Times New Roman" w:hAnsi="Times New Roman" w:cs="Times New Roman"/>
          <w:sz w:val="28"/>
          <w:szCs w:val="28"/>
        </w:rPr>
      </w:pPr>
    </w:p>
    <w:p w:rsidR="00666DB6" w:rsidRPr="00C5082D" w:rsidRDefault="00666DB6" w:rsidP="00666DB6">
      <w:pPr>
        <w:spacing w:after="0"/>
        <w:jc w:val="both"/>
        <w:rPr>
          <w:rFonts w:ascii="Times New Roman" w:hAnsi="Times New Roman" w:cs="Times New Roman"/>
          <w:sz w:val="28"/>
          <w:szCs w:val="28"/>
        </w:rPr>
      </w:pPr>
      <w:r w:rsidRPr="00D83AF3">
        <w:rPr>
          <w:rFonts w:ascii="Times New Roman" w:hAnsi="Times New Roman" w:cs="Times New Roman"/>
          <w:b/>
          <w:i/>
          <w:sz w:val="28"/>
          <w:szCs w:val="28"/>
        </w:rPr>
        <w:t>Ф. Шуберт</w:t>
      </w:r>
      <w:r w:rsidRPr="00D83AF3">
        <w:rPr>
          <w:rFonts w:ascii="Times New Roman" w:hAnsi="Times New Roman" w:cs="Times New Roman"/>
          <w:sz w:val="28"/>
          <w:szCs w:val="28"/>
        </w:rPr>
        <w:t>(1797-1828).</w:t>
      </w:r>
      <w:r w:rsidRPr="00C5082D">
        <w:rPr>
          <w:rFonts w:ascii="Times New Roman" w:hAnsi="Times New Roman" w:cs="Times New Roman"/>
          <w:sz w:val="28"/>
          <w:szCs w:val="28"/>
        </w:rPr>
        <w:t xml:space="preserve"> Жизненный и творческий путь. </w:t>
      </w:r>
    </w:p>
    <w:p w:rsidR="00666DB6"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Первый композитор – романтик.  Органичность черт музыкального классицизма и романтизма в творчестве Шуберта. Глубокое содержание произведений Шуберта, связь с музыкальной жизнью и бытом.  Интонационный строй музыки.  </w:t>
      </w:r>
      <w:proofErr w:type="spellStart"/>
      <w:r w:rsidRPr="00C5082D">
        <w:rPr>
          <w:rFonts w:ascii="Times New Roman" w:hAnsi="Times New Roman" w:cs="Times New Roman"/>
          <w:sz w:val="28"/>
          <w:szCs w:val="28"/>
        </w:rPr>
        <w:t>Песенность</w:t>
      </w:r>
      <w:proofErr w:type="spellEnd"/>
      <w:r w:rsidRPr="00C5082D">
        <w:rPr>
          <w:rFonts w:ascii="Times New Roman" w:hAnsi="Times New Roman" w:cs="Times New Roman"/>
          <w:sz w:val="28"/>
          <w:szCs w:val="28"/>
        </w:rPr>
        <w:t xml:space="preserve"> – основа фортепианного стиля. Ф. Шуберт – основатель жанра  романтической фортепианной миниатюры (музыкальные моменты, экспромты, вальсы).  </w:t>
      </w:r>
      <w:proofErr w:type="spellStart"/>
      <w:r w:rsidRPr="00C5082D">
        <w:rPr>
          <w:rFonts w:ascii="Times New Roman" w:hAnsi="Times New Roman" w:cs="Times New Roman"/>
          <w:sz w:val="28"/>
          <w:szCs w:val="28"/>
        </w:rPr>
        <w:t>Шубертиады</w:t>
      </w:r>
      <w:proofErr w:type="spellEnd"/>
      <w:r w:rsidRPr="00C5082D">
        <w:rPr>
          <w:rFonts w:ascii="Times New Roman" w:hAnsi="Times New Roman" w:cs="Times New Roman"/>
          <w:sz w:val="28"/>
          <w:szCs w:val="28"/>
        </w:rPr>
        <w:t xml:space="preserve"> в прошлом и настоящем. </w:t>
      </w:r>
    </w:p>
    <w:p w:rsidR="00666DB6"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Песня как главный жанр в творчестве Шуберта.  Сложность и глубина содержания песен Шуберта.  </w:t>
      </w:r>
      <w:proofErr w:type="spellStart"/>
      <w:r w:rsidRPr="00C5082D">
        <w:rPr>
          <w:rFonts w:ascii="Times New Roman" w:hAnsi="Times New Roman" w:cs="Times New Roman"/>
          <w:sz w:val="28"/>
          <w:szCs w:val="28"/>
        </w:rPr>
        <w:t>Многожанровость</w:t>
      </w:r>
      <w:proofErr w:type="spellEnd"/>
      <w:r w:rsidRPr="00C5082D">
        <w:rPr>
          <w:rFonts w:ascii="Times New Roman" w:hAnsi="Times New Roman" w:cs="Times New Roman"/>
          <w:sz w:val="28"/>
          <w:szCs w:val="28"/>
        </w:rPr>
        <w:t xml:space="preserve"> вокальных произведений.  Значение песенных циклов.  Влияние песенных «повестей» Шуберта на дальнейшее развитие  камерно – вокальной и фортепианной музыки.</w:t>
      </w:r>
      <w:r w:rsidRPr="000E7775">
        <w:rPr>
          <w:rFonts w:ascii="Times New Roman" w:hAnsi="Times New Roman" w:cs="Times New Roman"/>
          <w:sz w:val="28"/>
          <w:szCs w:val="28"/>
        </w:rPr>
        <w:t xml:space="preserve"> </w:t>
      </w:r>
    </w:p>
    <w:p w:rsidR="00666DB6" w:rsidRPr="00C5082D"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Судьба симфонических произведений Шуберта. «Неоконченная симфония» (1822), как вершина симфонизма Шуберта.  История создания и исполнения, форма, особая роль деревянных духовых, унисонов струнных, оркестровых педалей. </w:t>
      </w:r>
    </w:p>
    <w:p w:rsidR="00666DB6" w:rsidRPr="000E7775" w:rsidRDefault="00666DB6" w:rsidP="00666DB6">
      <w:pPr>
        <w:pStyle w:val="a7"/>
        <w:rPr>
          <w:rFonts w:ascii="Times New Roman" w:hAnsi="Times New Roman" w:cs="Times New Roman"/>
          <w:sz w:val="28"/>
          <w:szCs w:val="28"/>
          <w:u w:val="single"/>
        </w:rPr>
      </w:pPr>
      <w:r w:rsidRPr="000E7775">
        <w:rPr>
          <w:rFonts w:ascii="Times New Roman" w:hAnsi="Times New Roman" w:cs="Times New Roman"/>
          <w:sz w:val="28"/>
          <w:szCs w:val="28"/>
          <w:u w:val="single"/>
        </w:rPr>
        <w:t>Музыкальный материал:</w:t>
      </w:r>
    </w:p>
    <w:p w:rsidR="00666DB6" w:rsidRPr="00703A76" w:rsidRDefault="00666DB6" w:rsidP="00666DB6">
      <w:pPr>
        <w:spacing w:after="0"/>
        <w:jc w:val="both"/>
        <w:rPr>
          <w:sz w:val="28"/>
          <w:szCs w:val="28"/>
        </w:rPr>
      </w:pPr>
      <w:r w:rsidRPr="00703A76">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Pr>
          <w:sz w:val="28"/>
          <w:szCs w:val="28"/>
        </w:rPr>
        <w:t>,</w:t>
      </w:r>
    </w:p>
    <w:p w:rsidR="00666DB6" w:rsidRPr="00703A76" w:rsidRDefault="00666DB6" w:rsidP="00666DB6">
      <w:pPr>
        <w:spacing w:after="0"/>
        <w:jc w:val="both"/>
        <w:rPr>
          <w:sz w:val="28"/>
          <w:szCs w:val="28"/>
        </w:rPr>
      </w:pPr>
      <w:r w:rsidRPr="00703A76">
        <w:rPr>
          <w:sz w:val="28"/>
          <w:szCs w:val="28"/>
        </w:rPr>
        <w:t>Экспромт Ми-бемо</w:t>
      </w:r>
      <w:r>
        <w:rPr>
          <w:sz w:val="28"/>
          <w:szCs w:val="28"/>
        </w:rPr>
        <w:t xml:space="preserve">ль мажор, Музыкальный момент фа </w:t>
      </w:r>
      <w:r w:rsidRPr="00703A76">
        <w:rPr>
          <w:sz w:val="28"/>
          <w:szCs w:val="28"/>
        </w:rPr>
        <w:t>минор</w:t>
      </w:r>
      <w:r>
        <w:rPr>
          <w:sz w:val="28"/>
          <w:szCs w:val="28"/>
        </w:rPr>
        <w:t>,</w:t>
      </w:r>
    </w:p>
    <w:p w:rsidR="00666DB6" w:rsidRPr="00703A76" w:rsidRDefault="00666DB6" w:rsidP="00666DB6">
      <w:pPr>
        <w:spacing w:after="0"/>
        <w:jc w:val="both"/>
        <w:rPr>
          <w:sz w:val="28"/>
          <w:szCs w:val="28"/>
        </w:rPr>
      </w:pPr>
      <w:r w:rsidRPr="00703A76">
        <w:rPr>
          <w:sz w:val="28"/>
          <w:szCs w:val="28"/>
        </w:rPr>
        <w:t>Симфония № 8 «Неоконченная»</w:t>
      </w:r>
      <w:r>
        <w:rPr>
          <w:sz w:val="28"/>
          <w:szCs w:val="28"/>
        </w:rPr>
        <w:t>.</w:t>
      </w:r>
    </w:p>
    <w:p w:rsidR="00666DB6" w:rsidRPr="00703A76" w:rsidRDefault="00666DB6" w:rsidP="00666DB6">
      <w:pPr>
        <w:spacing w:after="0"/>
        <w:jc w:val="both"/>
        <w:rPr>
          <w:i/>
          <w:sz w:val="28"/>
          <w:szCs w:val="28"/>
        </w:rPr>
      </w:pPr>
      <w:r w:rsidRPr="00703A76">
        <w:rPr>
          <w:i/>
          <w:sz w:val="28"/>
          <w:szCs w:val="28"/>
        </w:rPr>
        <w:t>Для ознакомления</w:t>
      </w:r>
    </w:p>
    <w:p w:rsidR="00666DB6" w:rsidRPr="00703A76" w:rsidRDefault="00666DB6" w:rsidP="00666DB6">
      <w:pPr>
        <w:spacing w:after="0"/>
        <w:jc w:val="both"/>
        <w:rPr>
          <w:sz w:val="28"/>
          <w:szCs w:val="28"/>
        </w:rPr>
      </w:pPr>
      <w:r w:rsidRPr="00703A76">
        <w:rPr>
          <w:sz w:val="28"/>
          <w:szCs w:val="28"/>
        </w:rPr>
        <w:t>Вальс си минор</w:t>
      </w:r>
      <w:r>
        <w:rPr>
          <w:sz w:val="28"/>
          <w:szCs w:val="28"/>
        </w:rPr>
        <w:t>,</w:t>
      </w:r>
    </w:p>
    <w:p w:rsidR="00666DB6" w:rsidRPr="00703A76" w:rsidRDefault="00666DB6" w:rsidP="00666DB6">
      <w:pPr>
        <w:spacing w:after="0"/>
        <w:jc w:val="both"/>
        <w:rPr>
          <w:sz w:val="28"/>
          <w:szCs w:val="28"/>
        </w:rPr>
      </w:pPr>
      <w:r w:rsidRPr="00703A76">
        <w:rPr>
          <w:sz w:val="28"/>
          <w:szCs w:val="28"/>
        </w:rPr>
        <w:t>Военный марш</w:t>
      </w:r>
      <w:r>
        <w:rPr>
          <w:sz w:val="28"/>
          <w:szCs w:val="28"/>
        </w:rPr>
        <w:t>.</w:t>
      </w:r>
    </w:p>
    <w:p w:rsidR="00666DB6" w:rsidRPr="00C5082D" w:rsidRDefault="00666DB6" w:rsidP="00666DB6">
      <w:pPr>
        <w:spacing w:after="0"/>
        <w:jc w:val="both"/>
        <w:rPr>
          <w:rFonts w:ascii="Times New Roman" w:hAnsi="Times New Roman" w:cs="Times New Roman"/>
          <w:i/>
          <w:sz w:val="28"/>
          <w:szCs w:val="28"/>
        </w:rPr>
      </w:pPr>
    </w:p>
    <w:p w:rsidR="00666DB6" w:rsidRPr="00C5082D"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b/>
          <w:sz w:val="28"/>
          <w:szCs w:val="28"/>
        </w:rPr>
        <w:t>Ф. Шопен(1810-1849).</w:t>
      </w:r>
      <w:r w:rsidRPr="00C5082D">
        <w:rPr>
          <w:rFonts w:ascii="Times New Roman" w:hAnsi="Times New Roman" w:cs="Times New Roman"/>
          <w:sz w:val="28"/>
          <w:szCs w:val="28"/>
        </w:rPr>
        <w:t xml:space="preserve">Жизненный и творческий путь. </w:t>
      </w:r>
    </w:p>
    <w:p w:rsidR="00666DB6" w:rsidRPr="00C5082D"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                                            Фортепианное творчество</w:t>
      </w:r>
    </w:p>
    <w:p w:rsidR="00666DB6"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Основоположник и гений польского музыкального искусства. Композитор и пианист. Романтическое восприятие мира с богатыми творческими традициями и красочностью народной жизни в музыкальном наследии Шопена. Моцартовское совершенство формы. Новаторство в области жанров. Мировое признание национального духа, мелодического богатства, фантазии, глубины и искренности чувств, выразительных и технических возможностей музыки Шопена. Вальсы, ноктюрны. </w:t>
      </w:r>
    </w:p>
    <w:p w:rsidR="00666DB6" w:rsidRPr="00C5082D" w:rsidRDefault="00666DB6" w:rsidP="00666DB6">
      <w:pPr>
        <w:spacing w:after="0"/>
        <w:jc w:val="both"/>
        <w:rPr>
          <w:rFonts w:ascii="Times New Roman" w:hAnsi="Times New Roman" w:cs="Times New Roman"/>
          <w:sz w:val="28"/>
          <w:szCs w:val="28"/>
        </w:rPr>
      </w:pPr>
      <w:r w:rsidRPr="00C5082D">
        <w:rPr>
          <w:rFonts w:ascii="Times New Roman" w:hAnsi="Times New Roman" w:cs="Times New Roman"/>
          <w:sz w:val="28"/>
          <w:szCs w:val="28"/>
        </w:rPr>
        <w:lastRenderedPageBreak/>
        <w:t>Шопен – поэт фортепиано. Изящество, психологическая глубина, техническое совершенство пианизма. Тяготение к малым формам. История, культура, быт, язык Польши в полонезах и мазурках Шопена</w:t>
      </w:r>
    </w:p>
    <w:p w:rsidR="00666DB6" w:rsidRPr="00C5082D"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Шопен – автор романтической прелюдии и этюда как самостоятельных, новаторски смелых, художественно завершенных пьес. Импровизационная свобода прелюдий.</w:t>
      </w:r>
    </w:p>
    <w:p w:rsidR="00666DB6" w:rsidRPr="00C5082D"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Соединение глубокого содержания и подлинной виртуозности в этюдах Шопена.</w:t>
      </w:r>
    </w:p>
    <w:p w:rsidR="00666DB6" w:rsidRPr="00C5082D" w:rsidRDefault="00666DB6" w:rsidP="00666DB6">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Краткая история, содержание, черты музыкального языка малых форм. </w:t>
      </w:r>
    </w:p>
    <w:p w:rsidR="00666DB6" w:rsidRDefault="00666DB6" w:rsidP="00666DB6">
      <w:pPr>
        <w:pStyle w:val="a7"/>
        <w:rPr>
          <w:rFonts w:ascii="Times New Roman" w:hAnsi="Times New Roman" w:cs="Times New Roman"/>
          <w:sz w:val="28"/>
          <w:szCs w:val="28"/>
          <w:u w:val="single"/>
        </w:rPr>
      </w:pPr>
      <w:r w:rsidRPr="000E7775">
        <w:rPr>
          <w:rFonts w:ascii="Times New Roman" w:hAnsi="Times New Roman" w:cs="Times New Roman"/>
          <w:sz w:val="28"/>
          <w:szCs w:val="28"/>
          <w:u w:val="single"/>
        </w:rPr>
        <w:t>Музыкальный материал:</w:t>
      </w:r>
    </w:p>
    <w:p w:rsidR="00666DB6" w:rsidRPr="00703A76" w:rsidRDefault="00666DB6" w:rsidP="00666DB6">
      <w:pPr>
        <w:spacing w:after="0"/>
        <w:jc w:val="both"/>
        <w:rPr>
          <w:sz w:val="28"/>
          <w:szCs w:val="28"/>
        </w:rPr>
      </w:pPr>
      <w:r w:rsidRPr="00703A76">
        <w:rPr>
          <w:sz w:val="28"/>
          <w:szCs w:val="28"/>
        </w:rPr>
        <w:t>Мазурки До мажор, Си-бемоль мажор, ля минор</w:t>
      </w:r>
      <w:r>
        <w:rPr>
          <w:sz w:val="28"/>
          <w:szCs w:val="28"/>
        </w:rPr>
        <w:t>,</w:t>
      </w:r>
    </w:p>
    <w:p w:rsidR="00666DB6" w:rsidRPr="00703A76" w:rsidRDefault="00666DB6" w:rsidP="00666DB6">
      <w:pPr>
        <w:spacing w:after="0"/>
        <w:jc w:val="both"/>
        <w:rPr>
          <w:sz w:val="28"/>
          <w:szCs w:val="28"/>
        </w:rPr>
      </w:pPr>
      <w:r w:rsidRPr="00703A76">
        <w:rPr>
          <w:sz w:val="28"/>
          <w:szCs w:val="28"/>
        </w:rPr>
        <w:t>Полонез Ля мажор</w:t>
      </w:r>
      <w:r>
        <w:rPr>
          <w:sz w:val="28"/>
          <w:szCs w:val="28"/>
        </w:rPr>
        <w:t>,</w:t>
      </w:r>
    </w:p>
    <w:p w:rsidR="00666DB6" w:rsidRPr="00703A76" w:rsidRDefault="00666DB6" w:rsidP="00666DB6">
      <w:pPr>
        <w:spacing w:after="0"/>
        <w:jc w:val="both"/>
        <w:rPr>
          <w:sz w:val="28"/>
          <w:szCs w:val="28"/>
        </w:rPr>
      </w:pPr>
      <w:r w:rsidRPr="00703A76">
        <w:rPr>
          <w:sz w:val="28"/>
          <w:szCs w:val="28"/>
        </w:rPr>
        <w:t>Прелюдии ми</w:t>
      </w:r>
      <w:r>
        <w:rPr>
          <w:sz w:val="28"/>
          <w:szCs w:val="28"/>
        </w:rPr>
        <w:t xml:space="preserve"> минор, Ля мажор, до </w:t>
      </w:r>
      <w:r w:rsidRPr="00703A76">
        <w:rPr>
          <w:sz w:val="28"/>
          <w:szCs w:val="28"/>
        </w:rPr>
        <w:t>минор</w:t>
      </w:r>
      <w:r>
        <w:rPr>
          <w:sz w:val="28"/>
          <w:szCs w:val="28"/>
        </w:rPr>
        <w:t>,</w:t>
      </w:r>
    </w:p>
    <w:p w:rsidR="00666DB6" w:rsidRPr="00703A76" w:rsidRDefault="00666DB6" w:rsidP="00666DB6">
      <w:pPr>
        <w:spacing w:after="0"/>
        <w:jc w:val="both"/>
        <w:rPr>
          <w:sz w:val="28"/>
          <w:szCs w:val="28"/>
        </w:rPr>
      </w:pPr>
      <w:r w:rsidRPr="00703A76">
        <w:rPr>
          <w:sz w:val="28"/>
          <w:szCs w:val="28"/>
        </w:rPr>
        <w:t>Вальс до-д</w:t>
      </w:r>
      <w:r>
        <w:rPr>
          <w:sz w:val="28"/>
          <w:szCs w:val="28"/>
        </w:rPr>
        <w:t xml:space="preserve">иез </w:t>
      </w:r>
      <w:r w:rsidRPr="00703A76">
        <w:rPr>
          <w:sz w:val="28"/>
          <w:szCs w:val="28"/>
        </w:rPr>
        <w:t>минор</w:t>
      </w:r>
      <w:r>
        <w:rPr>
          <w:sz w:val="28"/>
          <w:szCs w:val="28"/>
        </w:rPr>
        <w:t>,</w:t>
      </w:r>
      <w:r w:rsidRPr="00703A76">
        <w:rPr>
          <w:sz w:val="28"/>
          <w:szCs w:val="28"/>
        </w:rPr>
        <w:t xml:space="preserve"> </w:t>
      </w:r>
    </w:p>
    <w:p w:rsidR="00666DB6" w:rsidRPr="00703A76" w:rsidRDefault="00666DB6" w:rsidP="00666DB6">
      <w:pPr>
        <w:spacing w:after="0"/>
        <w:jc w:val="both"/>
        <w:rPr>
          <w:sz w:val="28"/>
          <w:szCs w:val="28"/>
        </w:rPr>
      </w:pPr>
      <w:r>
        <w:rPr>
          <w:sz w:val="28"/>
          <w:szCs w:val="28"/>
        </w:rPr>
        <w:t xml:space="preserve">Этюды Ми мажор и до </w:t>
      </w:r>
      <w:r w:rsidRPr="00703A76">
        <w:rPr>
          <w:sz w:val="28"/>
          <w:szCs w:val="28"/>
        </w:rPr>
        <w:t>минор «Революционный»</w:t>
      </w:r>
      <w:r>
        <w:rPr>
          <w:sz w:val="28"/>
          <w:szCs w:val="28"/>
        </w:rPr>
        <w:t>,</w:t>
      </w:r>
    </w:p>
    <w:p w:rsidR="00666DB6" w:rsidRPr="00703A76" w:rsidRDefault="00666DB6" w:rsidP="00666DB6">
      <w:pPr>
        <w:spacing w:after="0"/>
        <w:jc w:val="both"/>
        <w:rPr>
          <w:sz w:val="28"/>
          <w:szCs w:val="28"/>
        </w:rPr>
      </w:pPr>
      <w:r>
        <w:rPr>
          <w:sz w:val="28"/>
          <w:szCs w:val="28"/>
        </w:rPr>
        <w:t xml:space="preserve">Ноктюрн фа </w:t>
      </w:r>
      <w:r w:rsidRPr="00703A76">
        <w:rPr>
          <w:sz w:val="28"/>
          <w:szCs w:val="28"/>
        </w:rPr>
        <w:t>минор</w:t>
      </w:r>
      <w:r>
        <w:rPr>
          <w:sz w:val="28"/>
          <w:szCs w:val="28"/>
        </w:rPr>
        <w:t>.</w:t>
      </w:r>
    </w:p>
    <w:p w:rsidR="00666DB6" w:rsidRPr="00703A76" w:rsidRDefault="00666DB6" w:rsidP="00666DB6">
      <w:pPr>
        <w:spacing w:after="0"/>
        <w:jc w:val="both"/>
        <w:rPr>
          <w:i/>
          <w:sz w:val="28"/>
          <w:szCs w:val="28"/>
        </w:rPr>
      </w:pPr>
      <w:r w:rsidRPr="00703A76">
        <w:rPr>
          <w:i/>
          <w:sz w:val="28"/>
          <w:szCs w:val="28"/>
        </w:rPr>
        <w:t>Для ознакомления</w:t>
      </w:r>
    </w:p>
    <w:p w:rsidR="00666DB6" w:rsidRPr="00703A76" w:rsidRDefault="00666DB6" w:rsidP="00666DB6">
      <w:pPr>
        <w:spacing w:after="0"/>
        <w:jc w:val="both"/>
        <w:rPr>
          <w:sz w:val="28"/>
          <w:szCs w:val="28"/>
        </w:rPr>
      </w:pPr>
      <w:r w:rsidRPr="00703A76">
        <w:rPr>
          <w:sz w:val="28"/>
          <w:szCs w:val="28"/>
        </w:rPr>
        <w:t>Баллада № 1</w:t>
      </w:r>
      <w:r>
        <w:rPr>
          <w:sz w:val="28"/>
          <w:szCs w:val="28"/>
        </w:rPr>
        <w:t>,</w:t>
      </w:r>
    </w:p>
    <w:p w:rsidR="00666DB6" w:rsidRPr="00703A76" w:rsidRDefault="00666DB6" w:rsidP="00666DB6">
      <w:pPr>
        <w:spacing w:after="0"/>
        <w:jc w:val="both"/>
        <w:rPr>
          <w:sz w:val="28"/>
          <w:szCs w:val="28"/>
        </w:rPr>
      </w:pPr>
      <w:r w:rsidRPr="00703A76">
        <w:rPr>
          <w:sz w:val="28"/>
          <w:szCs w:val="28"/>
        </w:rPr>
        <w:t>Ноктюрн Ми-бемоль мажор</w:t>
      </w:r>
      <w:r>
        <w:rPr>
          <w:sz w:val="28"/>
          <w:szCs w:val="28"/>
        </w:rPr>
        <w:t>,</w:t>
      </w:r>
    </w:p>
    <w:p w:rsidR="00666DB6" w:rsidRDefault="00666DB6" w:rsidP="00666DB6">
      <w:pPr>
        <w:spacing w:after="0"/>
        <w:jc w:val="both"/>
        <w:rPr>
          <w:sz w:val="28"/>
          <w:szCs w:val="28"/>
        </w:rPr>
      </w:pPr>
      <w:r w:rsidRPr="00703A76">
        <w:rPr>
          <w:sz w:val="28"/>
          <w:szCs w:val="28"/>
        </w:rPr>
        <w:t>Полонез Ля-бемоль мажор</w:t>
      </w:r>
      <w:r>
        <w:rPr>
          <w:sz w:val="28"/>
          <w:szCs w:val="28"/>
        </w:rPr>
        <w:t>.</w:t>
      </w:r>
    </w:p>
    <w:p w:rsidR="00666DB6" w:rsidRDefault="00666DB6" w:rsidP="00666DB6">
      <w:pPr>
        <w:spacing w:after="0"/>
        <w:jc w:val="both"/>
        <w:rPr>
          <w:sz w:val="28"/>
          <w:szCs w:val="28"/>
        </w:rPr>
      </w:pPr>
    </w:p>
    <w:p w:rsidR="00666DB6" w:rsidRDefault="00666DB6" w:rsidP="00666DB6">
      <w:pPr>
        <w:spacing w:after="0" w:line="354" w:lineRule="auto"/>
        <w:ind w:firstLine="567"/>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Европейская музыка в XIX веке</w:t>
      </w:r>
      <w:r>
        <w:rPr>
          <w:rFonts w:ascii="Times New Roman" w:eastAsia="Times New Roman" w:hAnsi="Times New Roman" w:cs="Times New Roman"/>
          <w:i/>
          <w:iCs/>
          <w:sz w:val="28"/>
          <w:szCs w:val="28"/>
        </w:rPr>
        <w:t>.</w:t>
      </w:r>
      <w:r>
        <w:rPr>
          <w:rFonts w:ascii="Times New Roman" w:eastAsia="Times New Roman" w:hAnsi="Times New Roman" w:cs="Times New Roman"/>
          <w:b/>
          <w:bCs/>
          <w:i/>
          <w:iCs/>
          <w:sz w:val="28"/>
          <w:szCs w:val="28"/>
        </w:rPr>
        <w:t xml:space="preserve"> </w:t>
      </w:r>
    </w:p>
    <w:p w:rsidR="00666DB6" w:rsidRDefault="00666DB6" w:rsidP="00666DB6">
      <w:pPr>
        <w:spacing w:after="0" w:line="35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Разные пути развития оперного</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 xml:space="preserve">жанра. Творчество Д.Верди и Р.Вагнера. Инструментальная музыка Германии и Австрии (И.Брамс). Французская композиторская школа (Ж.Бизе, С.Франк и др.). </w:t>
      </w:r>
    </w:p>
    <w:p w:rsidR="00666DB6" w:rsidRDefault="00666DB6" w:rsidP="00666DB6">
      <w:pPr>
        <w:spacing w:after="0" w:line="35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ознакомления предлагается прослушивание номеров из опер Д.Верди («Травиата», «Аида», «</w:t>
      </w:r>
      <w:proofErr w:type="spellStart"/>
      <w:r>
        <w:rPr>
          <w:rFonts w:ascii="Times New Roman" w:eastAsia="Times New Roman" w:hAnsi="Times New Roman" w:cs="Times New Roman"/>
          <w:sz w:val="28"/>
          <w:szCs w:val="28"/>
        </w:rPr>
        <w:t>Риголетто</w:t>
      </w:r>
      <w:proofErr w:type="spellEnd"/>
      <w:r>
        <w:rPr>
          <w:rFonts w:ascii="Times New Roman" w:eastAsia="Times New Roman" w:hAnsi="Times New Roman" w:cs="Times New Roman"/>
          <w:sz w:val="28"/>
          <w:szCs w:val="28"/>
        </w:rPr>
        <w:t>») и Р.Вагнера («</w:t>
      </w:r>
      <w:proofErr w:type="spellStart"/>
      <w:r>
        <w:rPr>
          <w:rFonts w:ascii="Times New Roman" w:eastAsia="Times New Roman" w:hAnsi="Times New Roman" w:cs="Times New Roman"/>
          <w:sz w:val="28"/>
          <w:szCs w:val="28"/>
        </w:rPr>
        <w:t>Лоэнгрин</w:t>
      </w:r>
      <w:proofErr w:type="spellEnd"/>
      <w:r>
        <w:rPr>
          <w:rFonts w:ascii="Times New Roman" w:eastAsia="Times New Roman" w:hAnsi="Times New Roman" w:cs="Times New Roman"/>
          <w:sz w:val="28"/>
          <w:szCs w:val="28"/>
        </w:rPr>
        <w:t>», «Летучий голландец», «Валькирия») на усмотрение преподавателя.</w:t>
      </w:r>
    </w:p>
    <w:p w:rsidR="00FE1D47" w:rsidRDefault="00FE1D47" w:rsidP="00666DB6">
      <w:pPr>
        <w:spacing w:after="0" w:line="354" w:lineRule="auto"/>
        <w:ind w:firstLine="567"/>
        <w:jc w:val="both"/>
        <w:rPr>
          <w:rFonts w:ascii="Times New Roman" w:eastAsia="Times New Roman" w:hAnsi="Times New Roman" w:cs="Times New Roman"/>
          <w:sz w:val="28"/>
          <w:szCs w:val="28"/>
        </w:rPr>
      </w:pPr>
    </w:p>
    <w:p w:rsidR="00FE1D47" w:rsidRDefault="00FE1D47" w:rsidP="00666DB6">
      <w:pPr>
        <w:spacing w:after="0" w:line="354" w:lineRule="auto"/>
        <w:ind w:firstLine="567"/>
        <w:jc w:val="both"/>
        <w:rPr>
          <w:rFonts w:ascii="Times New Roman" w:eastAsia="Times New Roman" w:hAnsi="Times New Roman" w:cs="Times New Roman"/>
          <w:sz w:val="28"/>
          <w:szCs w:val="28"/>
        </w:rPr>
      </w:pPr>
    </w:p>
    <w:p w:rsidR="00FE1D47" w:rsidRDefault="00FE1D47" w:rsidP="00666DB6">
      <w:pPr>
        <w:spacing w:after="0" w:line="354" w:lineRule="auto"/>
        <w:ind w:firstLine="567"/>
        <w:jc w:val="both"/>
        <w:rPr>
          <w:rFonts w:ascii="Times New Roman" w:eastAsia="Times New Roman" w:hAnsi="Times New Roman" w:cs="Times New Roman"/>
          <w:sz w:val="28"/>
          <w:szCs w:val="28"/>
        </w:rPr>
      </w:pPr>
    </w:p>
    <w:p w:rsidR="00FE1D47" w:rsidRDefault="00FE1D47" w:rsidP="00666DB6">
      <w:pPr>
        <w:spacing w:after="0" w:line="354" w:lineRule="auto"/>
        <w:ind w:firstLine="567"/>
        <w:jc w:val="both"/>
        <w:rPr>
          <w:sz w:val="20"/>
          <w:szCs w:val="20"/>
        </w:rPr>
      </w:pPr>
    </w:p>
    <w:p w:rsidR="00666DB6" w:rsidRPr="00E97FF9" w:rsidRDefault="00666DB6" w:rsidP="00666DB6">
      <w:pPr>
        <w:jc w:val="center"/>
        <w:rPr>
          <w:b/>
          <w:sz w:val="28"/>
          <w:szCs w:val="28"/>
          <w:u w:val="single"/>
        </w:rPr>
      </w:pPr>
      <w:r w:rsidRPr="00E97FF9">
        <w:rPr>
          <w:b/>
          <w:sz w:val="28"/>
          <w:szCs w:val="28"/>
          <w:u w:val="single"/>
        </w:rPr>
        <w:t>МУЗЫКАЛЬНАЯ ЛИТЕРАТУРА РУССКИХ КОМПОЗИТОРОВ</w:t>
      </w:r>
    </w:p>
    <w:p w:rsidR="00666DB6" w:rsidRPr="00E97FF9" w:rsidRDefault="00666DB6" w:rsidP="00666DB6">
      <w:pPr>
        <w:spacing w:line="360" w:lineRule="auto"/>
        <w:jc w:val="center"/>
        <w:rPr>
          <w:b/>
          <w:sz w:val="28"/>
          <w:szCs w:val="28"/>
          <w:u w:val="single"/>
        </w:rPr>
      </w:pPr>
      <w:r w:rsidRPr="00E97FF9">
        <w:rPr>
          <w:b/>
          <w:sz w:val="28"/>
          <w:szCs w:val="28"/>
          <w:u w:val="single"/>
        </w:rPr>
        <w:t>(</w:t>
      </w:r>
      <w:r>
        <w:rPr>
          <w:b/>
          <w:sz w:val="28"/>
          <w:szCs w:val="28"/>
          <w:u w:val="single"/>
        </w:rPr>
        <w:t xml:space="preserve">второе полугодие шестого года и седьмой </w:t>
      </w:r>
      <w:r w:rsidRPr="00E97FF9">
        <w:rPr>
          <w:b/>
          <w:sz w:val="28"/>
          <w:szCs w:val="28"/>
          <w:u w:val="single"/>
        </w:rPr>
        <w:t>год</w:t>
      </w:r>
      <w:r>
        <w:rPr>
          <w:b/>
          <w:sz w:val="28"/>
          <w:szCs w:val="28"/>
          <w:u w:val="single"/>
        </w:rPr>
        <w:t xml:space="preserve"> обучения</w:t>
      </w:r>
      <w:r w:rsidRPr="00E97FF9">
        <w:rPr>
          <w:b/>
          <w:sz w:val="28"/>
          <w:szCs w:val="28"/>
          <w:u w:val="single"/>
        </w:rPr>
        <w:t>)</w:t>
      </w:r>
    </w:p>
    <w:p w:rsidR="00666DB6" w:rsidRDefault="00666DB6" w:rsidP="00666DB6">
      <w:pPr>
        <w:spacing w:after="0"/>
        <w:ind w:left="360" w:firstLine="708"/>
        <w:jc w:val="both"/>
        <w:rPr>
          <w:sz w:val="20"/>
          <w:szCs w:val="20"/>
        </w:rPr>
      </w:pPr>
      <w:r>
        <w:rPr>
          <w:rFonts w:ascii="Times New Roman" w:eastAsia="Times New Roman" w:hAnsi="Times New Roman" w:cs="Times New Roman"/>
          <w:sz w:val="28"/>
          <w:szCs w:val="28"/>
        </w:rPr>
        <w:lastRenderedPageBreak/>
        <w:t>Данный раздел учебного предмета «Музыкальная литература», посвященный отечественной музыке XIX-XX 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w:t>
      </w:r>
    </w:p>
    <w:p w:rsidR="00666DB6" w:rsidRDefault="00666DB6" w:rsidP="00666DB6">
      <w:pPr>
        <w:ind w:firstLine="709"/>
        <w:jc w:val="both"/>
        <w:rPr>
          <w:rFonts w:ascii="Times New Roman" w:hAnsi="Times New Roman" w:cs="Times New Roman"/>
          <w:sz w:val="28"/>
          <w:szCs w:val="28"/>
        </w:rPr>
      </w:pPr>
    </w:p>
    <w:p w:rsidR="00666DB6" w:rsidRPr="00F07EB6" w:rsidRDefault="00666DB6" w:rsidP="00666DB6">
      <w:pPr>
        <w:ind w:firstLine="709"/>
        <w:jc w:val="both"/>
        <w:rPr>
          <w:rFonts w:ascii="Times New Roman" w:hAnsi="Times New Roman" w:cs="Times New Roman"/>
          <w:sz w:val="28"/>
          <w:szCs w:val="28"/>
        </w:rPr>
      </w:pPr>
      <w:r w:rsidRPr="00F07EB6">
        <w:rPr>
          <w:rFonts w:ascii="Times New Roman" w:hAnsi="Times New Roman" w:cs="Times New Roman"/>
          <w:b/>
          <w:i/>
          <w:sz w:val="28"/>
          <w:szCs w:val="28"/>
        </w:rPr>
        <w:t>Русская церковная музыка, нотация, жанры и формы</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666DB6" w:rsidRPr="00F07EB6" w:rsidRDefault="00666DB6" w:rsidP="00666DB6">
      <w:pPr>
        <w:jc w:val="both"/>
        <w:rPr>
          <w:rFonts w:ascii="Times New Roman" w:hAnsi="Times New Roman" w:cs="Times New Roman"/>
          <w:sz w:val="28"/>
          <w:szCs w:val="28"/>
        </w:rPr>
      </w:pPr>
      <w:r w:rsidRPr="00F07EB6">
        <w:rPr>
          <w:rFonts w:ascii="Times New Roman" w:hAnsi="Times New Roman" w:cs="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666DB6" w:rsidRPr="00F07EB6" w:rsidRDefault="00666DB6" w:rsidP="00666DB6">
      <w:pPr>
        <w:ind w:firstLine="709"/>
        <w:jc w:val="both"/>
        <w:rPr>
          <w:rFonts w:ascii="Times New Roman" w:hAnsi="Times New Roman" w:cs="Times New Roman"/>
          <w:sz w:val="28"/>
          <w:szCs w:val="28"/>
        </w:rPr>
      </w:pPr>
      <w:r w:rsidRPr="00F07EB6">
        <w:rPr>
          <w:rFonts w:ascii="Times New Roman" w:hAnsi="Times New Roman" w:cs="Times New Roman"/>
          <w:b/>
          <w:i/>
          <w:sz w:val="28"/>
          <w:szCs w:val="28"/>
        </w:rPr>
        <w:t xml:space="preserve">Музыкальная культура </w:t>
      </w:r>
      <w:r w:rsidRPr="00F07EB6">
        <w:rPr>
          <w:rFonts w:ascii="Times New Roman" w:hAnsi="Times New Roman" w:cs="Times New Roman"/>
          <w:b/>
          <w:i/>
          <w:sz w:val="28"/>
          <w:szCs w:val="28"/>
          <w:lang w:val="en-US"/>
        </w:rPr>
        <w:t>XVIII</w:t>
      </w:r>
      <w:r w:rsidRPr="00F07EB6">
        <w:rPr>
          <w:rFonts w:ascii="Times New Roman" w:hAnsi="Times New Roman" w:cs="Times New Roman"/>
          <w:b/>
          <w:i/>
          <w:sz w:val="28"/>
          <w:szCs w:val="28"/>
        </w:rPr>
        <w:t xml:space="preserve"> века.</w:t>
      </w:r>
      <w:r w:rsidRPr="00F07EB6">
        <w:rPr>
          <w:rFonts w:ascii="Times New Roman" w:hAnsi="Times New Roman" w:cs="Times New Roman"/>
          <w:i/>
          <w:sz w:val="28"/>
          <w:szCs w:val="28"/>
        </w:rPr>
        <w:t xml:space="preserve"> </w:t>
      </w:r>
      <w:r w:rsidRPr="00F07EB6">
        <w:rPr>
          <w:rFonts w:ascii="Times New Roman" w:hAnsi="Times New Roman" w:cs="Times New Roman"/>
          <w:b/>
          <w:i/>
          <w:sz w:val="28"/>
          <w:szCs w:val="28"/>
        </w:rPr>
        <w:t xml:space="preserve">Творчество </w:t>
      </w:r>
      <w:proofErr w:type="spellStart"/>
      <w:r w:rsidRPr="00F07EB6">
        <w:rPr>
          <w:rFonts w:ascii="Times New Roman" w:hAnsi="Times New Roman" w:cs="Times New Roman"/>
          <w:b/>
          <w:i/>
          <w:sz w:val="28"/>
          <w:szCs w:val="28"/>
        </w:rPr>
        <w:t>Д.С.Бортнянского</w:t>
      </w:r>
      <w:proofErr w:type="spellEnd"/>
      <w:r w:rsidRPr="00F07EB6">
        <w:rPr>
          <w:rFonts w:ascii="Times New Roman" w:hAnsi="Times New Roman" w:cs="Times New Roman"/>
          <w:b/>
          <w:i/>
          <w:sz w:val="28"/>
          <w:szCs w:val="28"/>
        </w:rPr>
        <w:t>,</w:t>
      </w:r>
      <w:r w:rsidRPr="00F07EB6">
        <w:rPr>
          <w:rFonts w:ascii="Times New Roman" w:hAnsi="Times New Roman" w:cs="Times New Roman"/>
          <w:i/>
          <w:sz w:val="28"/>
          <w:szCs w:val="28"/>
        </w:rPr>
        <w:t xml:space="preserve"> </w:t>
      </w:r>
      <w:r w:rsidRPr="00F07EB6">
        <w:rPr>
          <w:rFonts w:ascii="Times New Roman" w:hAnsi="Times New Roman" w:cs="Times New Roman"/>
          <w:b/>
          <w:i/>
          <w:sz w:val="28"/>
          <w:szCs w:val="28"/>
        </w:rPr>
        <w:t>М.С.Березовского</w:t>
      </w:r>
      <w:r w:rsidRPr="00F07EB6">
        <w:rPr>
          <w:rFonts w:ascii="Times New Roman" w:hAnsi="Times New Roman" w:cs="Times New Roman"/>
          <w:sz w:val="28"/>
          <w:szCs w:val="28"/>
        </w:rPr>
        <w:t xml:space="preserve"> и других. Краткий экскурс в историю государства российского </w:t>
      </w:r>
      <w:r w:rsidRPr="00F07EB6">
        <w:rPr>
          <w:rFonts w:ascii="Times New Roman" w:hAnsi="Times New Roman" w:cs="Times New Roman"/>
          <w:sz w:val="28"/>
          <w:szCs w:val="28"/>
          <w:lang w:val="en-US"/>
        </w:rPr>
        <w:t>XVII</w:t>
      </w:r>
      <w:r w:rsidRPr="00F07EB6">
        <w:rPr>
          <w:rFonts w:ascii="Times New Roman" w:hAnsi="Times New Roman" w:cs="Times New Roman"/>
          <w:sz w:val="28"/>
          <w:szCs w:val="28"/>
        </w:rPr>
        <w:t xml:space="preserve"> – начала </w:t>
      </w:r>
      <w:r w:rsidRPr="00F07EB6">
        <w:rPr>
          <w:rFonts w:ascii="Times New Roman" w:hAnsi="Times New Roman" w:cs="Times New Roman"/>
          <w:sz w:val="28"/>
          <w:szCs w:val="28"/>
          <w:lang w:val="en-US"/>
        </w:rPr>
        <w:t>XVIII</w:t>
      </w:r>
      <w:r w:rsidRPr="00F07EB6">
        <w:rPr>
          <w:rFonts w:ascii="Times New Roman" w:hAnsi="Times New Roman" w:cs="Times New Roman"/>
          <w:sz w:val="28"/>
          <w:szCs w:val="28"/>
        </w:rPr>
        <w:t xml:space="preserve"> века. Раскол. Реформы Петра Великого. Новые эстетические нормы русской культуры. Жанры канта, </w:t>
      </w:r>
      <w:proofErr w:type="spellStart"/>
      <w:r w:rsidRPr="00F07EB6">
        <w:rPr>
          <w:rFonts w:ascii="Times New Roman" w:hAnsi="Times New Roman" w:cs="Times New Roman"/>
          <w:sz w:val="28"/>
          <w:szCs w:val="28"/>
        </w:rPr>
        <w:t>партесного</w:t>
      </w:r>
      <w:proofErr w:type="spellEnd"/>
      <w:r w:rsidRPr="00F07EB6">
        <w:rPr>
          <w:rFonts w:ascii="Times New Roman" w:hAnsi="Times New Roman" w:cs="Times New Roman"/>
          <w:sz w:val="28"/>
          <w:szCs w:val="28"/>
        </w:rPr>
        <w:t xml:space="preserve"> концерта. Возрастание роли инструментальной музыки. Возникновение русской оперы. </w:t>
      </w:r>
    </w:p>
    <w:p w:rsidR="00666DB6" w:rsidRPr="00F07EB6" w:rsidRDefault="00666DB6" w:rsidP="00666DB6">
      <w:pPr>
        <w:jc w:val="both"/>
        <w:rPr>
          <w:rFonts w:ascii="Times New Roman" w:hAnsi="Times New Roman" w:cs="Times New Roman"/>
          <w:sz w:val="28"/>
          <w:szCs w:val="28"/>
        </w:rPr>
      </w:pPr>
      <w:r w:rsidRPr="00F07EB6">
        <w:rPr>
          <w:rFonts w:ascii="Times New Roman" w:hAnsi="Times New Roman" w:cs="Times New Roman"/>
          <w:sz w:val="28"/>
          <w:szCs w:val="28"/>
        </w:rPr>
        <w:t xml:space="preserve">Для ознакомления предлагается  прослушивание частей хоровых концертов, увертюр из опер </w:t>
      </w:r>
      <w:proofErr w:type="spellStart"/>
      <w:r w:rsidRPr="00F07EB6">
        <w:rPr>
          <w:rFonts w:ascii="Times New Roman" w:hAnsi="Times New Roman" w:cs="Times New Roman"/>
          <w:sz w:val="28"/>
          <w:szCs w:val="28"/>
        </w:rPr>
        <w:t>Д.С.Бортнянского</w:t>
      </w:r>
      <w:proofErr w:type="spellEnd"/>
      <w:r w:rsidRPr="00F07EB6">
        <w:rPr>
          <w:rFonts w:ascii="Times New Roman" w:hAnsi="Times New Roman" w:cs="Times New Roman"/>
          <w:sz w:val="28"/>
          <w:szCs w:val="28"/>
        </w:rPr>
        <w:t xml:space="preserve"> и М.С.Березовского; русских кантов.</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b/>
          <w:i/>
          <w:sz w:val="28"/>
          <w:szCs w:val="28"/>
        </w:rPr>
        <w:t xml:space="preserve">Культура начала </w:t>
      </w:r>
      <w:r w:rsidRPr="00F07EB6">
        <w:rPr>
          <w:rFonts w:ascii="Times New Roman" w:hAnsi="Times New Roman" w:cs="Times New Roman"/>
          <w:b/>
          <w:i/>
          <w:sz w:val="28"/>
          <w:szCs w:val="28"/>
          <w:lang w:val="en-US"/>
        </w:rPr>
        <w:t>XIX</w:t>
      </w:r>
      <w:r w:rsidRPr="00F07EB6">
        <w:rPr>
          <w:rFonts w:ascii="Times New Roman" w:hAnsi="Times New Roman" w:cs="Times New Roman"/>
          <w:b/>
          <w:i/>
          <w:sz w:val="28"/>
          <w:szCs w:val="28"/>
        </w:rPr>
        <w:t xml:space="preserve"> века</w:t>
      </w:r>
      <w:r w:rsidRPr="00F07EB6">
        <w:rPr>
          <w:rFonts w:ascii="Times New Roman" w:hAnsi="Times New Roman" w:cs="Times New Roman"/>
          <w:i/>
          <w:sz w:val="28"/>
          <w:szCs w:val="28"/>
        </w:rPr>
        <w:t xml:space="preserve">. </w:t>
      </w:r>
      <w:r w:rsidRPr="00F07EB6">
        <w:rPr>
          <w:rFonts w:ascii="Times New Roman" w:hAnsi="Times New Roman" w:cs="Times New Roman"/>
          <w:b/>
          <w:i/>
          <w:sz w:val="28"/>
          <w:szCs w:val="28"/>
        </w:rPr>
        <w:t xml:space="preserve">Романсы. Творчество </w:t>
      </w:r>
      <w:proofErr w:type="spellStart"/>
      <w:r w:rsidRPr="00F07EB6">
        <w:rPr>
          <w:rFonts w:ascii="Times New Roman" w:hAnsi="Times New Roman" w:cs="Times New Roman"/>
          <w:b/>
          <w:i/>
          <w:sz w:val="28"/>
          <w:szCs w:val="28"/>
        </w:rPr>
        <w:t>А.А.Алябьева</w:t>
      </w:r>
      <w:proofErr w:type="spellEnd"/>
      <w:r w:rsidRPr="00F07EB6">
        <w:rPr>
          <w:rFonts w:ascii="Times New Roman" w:hAnsi="Times New Roman" w:cs="Times New Roman"/>
          <w:b/>
          <w:i/>
          <w:sz w:val="28"/>
          <w:szCs w:val="28"/>
        </w:rPr>
        <w:t xml:space="preserve">, </w:t>
      </w:r>
      <w:proofErr w:type="spellStart"/>
      <w:r w:rsidRPr="00F07EB6">
        <w:rPr>
          <w:rFonts w:ascii="Times New Roman" w:hAnsi="Times New Roman" w:cs="Times New Roman"/>
          <w:b/>
          <w:i/>
          <w:sz w:val="28"/>
          <w:szCs w:val="28"/>
        </w:rPr>
        <w:t>А.Е.Гурилева</w:t>
      </w:r>
      <w:proofErr w:type="spellEnd"/>
      <w:r w:rsidRPr="00F07EB6">
        <w:rPr>
          <w:rFonts w:ascii="Times New Roman" w:hAnsi="Times New Roman" w:cs="Times New Roman"/>
          <w:b/>
          <w:i/>
          <w:sz w:val="28"/>
          <w:szCs w:val="28"/>
        </w:rPr>
        <w:t>, А.Л.Варламова.</w:t>
      </w:r>
      <w:r w:rsidRPr="00F07EB6">
        <w:rPr>
          <w:rFonts w:ascii="Times New Roman" w:hAnsi="Times New Roman" w:cs="Times New Roman"/>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666DB6" w:rsidRPr="00F07EB6" w:rsidRDefault="00666DB6" w:rsidP="00666DB6">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666DB6" w:rsidRPr="00F07EB6" w:rsidRDefault="00666DB6" w:rsidP="00666DB6">
      <w:pPr>
        <w:spacing w:after="0"/>
        <w:jc w:val="both"/>
        <w:rPr>
          <w:rFonts w:ascii="Times New Roman" w:hAnsi="Times New Roman" w:cs="Times New Roman"/>
          <w:sz w:val="28"/>
          <w:szCs w:val="28"/>
        </w:rPr>
      </w:pPr>
      <w:proofErr w:type="spellStart"/>
      <w:r w:rsidRPr="00F07EB6">
        <w:rPr>
          <w:rFonts w:ascii="Times New Roman" w:hAnsi="Times New Roman" w:cs="Times New Roman"/>
          <w:sz w:val="28"/>
          <w:szCs w:val="28"/>
        </w:rPr>
        <w:t>А.А.Алябьев</w:t>
      </w:r>
      <w:proofErr w:type="spellEnd"/>
      <w:r w:rsidRPr="00F07EB6">
        <w:rPr>
          <w:rFonts w:ascii="Times New Roman" w:hAnsi="Times New Roman" w:cs="Times New Roman"/>
          <w:sz w:val="28"/>
          <w:szCs w:val="28"/>
        </w:rPr>
        <w:t xml:space="preserve"> «Соловей»</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А.Л.Варламов</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«Красный сарафан», «Белеет парус одинокий»</w:t>
      </w:r>
    </w:p>
    <w:p w:rsidR="00666DB6" w:rsidRPr="00F07EB6" w:rsidRDefault="00666DB6" w:rsidP="00666DB6">
      <w:pPr>
        <w:spacing w:after="0"/>
        <w:jc w:val="both"/>
        <w:rPr>
          <w:rFonts w:ascii="Times New Roman" w:hAnsi="Times New Roman" w:cs="Times New Roman"/>
          <w:sz w:val="28"/>
          <w:szCs w:val="28"/>
        </w:rPr>
      </w:pPr>
      <w:proofErr w:type="spellStart"/>
      <w:r w:rsidRPr="00F07EB6">
        <w:rPr>
          <w:rFonts w:ascii="Times New Roman" w:hAnsi="Times New Roman" w:cs="Times New Roman"/>
          <w:sz w:val="28"/>
          <w:szCs w:val="28"/>
        </w:rPr>
        <w:t>А.Е.Гурилев</w:t>
      </w:r>
      <w:proofErr w:type="spellEnd"/>
      <w:r w:rsidRPr="00F07EB6">
        <w:rPr>
          <w:rFonts w:ascii="Times New Roman" w:hAnsi="Times New Roman" w:cs="Times New Roman"/>
          <w:sz w:val="28"/>
          <w:szCs w:val="28"/>
        </w:rPr>
        <w:t xml:space="preserve"> «Колокольчик».</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А.А.Алябьев</w:t>
      </w:r>
      <w:proofErr w:type="spellEnd"/>
      <w:r w:rsidRPr="00F07EB6">
        <w:rPr>
          <w:rFonts w:ascii="Times New Roman" w:hAnsi="Times New Roman" w:cs="Times New Roman"/>
          <w:sz w:val="28"/>
          <w:szCs w:val="28"/>
        </w:rPr>
        <w:t xml:space="preserve"> «Иртыш»,</w:t>
      </w:r>
    </w:p>
    <w:p w:rsidR="00666DB6" w:rsidRPr="00F07EB6" w:rsidRDefault="00666DB6" w:rsidP="00666DB6">
      <w:pPr>
        <w:spacing w:after="0"/>
        <w:jc w:val="both"/>
        <w:rPr>
          <w:rFonts w:ascii="Times New Roman" w:hAnsi="Times New Roman" w:cs="Times New Roman"/>
          <w:sz w:val="28"/>
          <w:szCs w:val="28"/>
        </w:rPr>
      </w:pPr>
      <w:proofErr w:type="spellStart"/>
      <w:r w:rsidRPr="00F07EB6">
        <w:rPr>
          <w:rFonts w:ascii="Times New Roman" w:hAnsi="Times New Roman" w:cs="Times New Roman"/>
          <w:sz w:val="28"/>
          <w:szCs w:val="28"/>
        </w:rPr>
        <w:t>А.Е.Гурилев</w:t>
      </w:r>
      <w:proofErr w:type="spellEnd"/>
      <w:r w:rsidRPr="00F07EB6">
        <w:rPr>
          <w:rFonts w:ascii="Times New Roman" w:hAnsi="Times New Roman" w:cs="Times New Roman"/>
          <w:sz w:val="28"/>
          <w:szCs w:val="28"/>
        </w:rPr>
        <w:t xml:space="preserve"> «Домик-крошечка»,</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другие романсы по выбору преподавателя.</w:t>
      </w:r>
    </w:p>
    <w:p w:rsidR="00666DB6" w:rsidRPr="00F07EB6" w:rsidRDefault="00666DB6" w:rsidP="00666DB6">
      <w:pPr>
        <w:spacing w:after="0"/>
        <w:jc w:val="both"/>
        <w:rPr>
          <w:rFonts w:ascii="Times New Roman" w:hAnsi="Times New Roman" w:cs="Times New Roman"/>
          <w:sz w:val="28"/>
          <w:szCs w:val="28"/>
        </w:rPr>
      </w:pP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b/>
          <w:i/>
          <w:sz w:val="28"/>
          <w:szCs w:val="28"/>
        </w:rPr>
        <w:t>Михаил Иванович Глинка</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(1804-1857)</w:t>
      </w:r>
    </w:p>
    <w:p w:rsidR="00666DB6" w:rsidRPr="00F07EB6" w:rsidRDefault="00666DB6" w:rsidP="00666DB6">
      <w:pPr>
        <w:spacing w:after="0"/>
        <w:ind w:firstLine="709"/>
        <w:jc w:val="both"/>
        <w:rPr>
          <w:rFonts w:ascii="Times New Roman" w:hAnsi="Times New Roman" w:cs="Times New Roman"/>
          <w:sz w:val="28"/>
          <w:szCs w:val="28"/>
        </w:rPr>
      </w:pPr>
      <w:r w:rsidRPr="00F07EB6">
        <w:rPr>
          <w:rFonts w:ascii="Times New Roman" w:hAnsi="Times New Roman" w:cs="Times New Roman"/>
          <w:sz w:val="28"/>
          <w:szCs w:val="28"/>
        </w:rPr>
        <w:t>Жизненный и творческий путь</w:t>
      </w:r>
      <w:r w:rsidRPr="00F07EB6">
        <w:rPr>
          <w:rFonts w:ascii="Times New Roman" w:hAnsi="Times New Roman" w:cs="Times New Roman"/>
          <w:b/>
          <w:sz w:val="28"/>
          <w:szCs w:val="28"/>
        </w:rPr>
        <w:t>.</w:t>
      </w:r>
      <w:r w:rsidRPr="00F07EB6">
        <w:rPr>
          <w:rFonts w:ascii="Times New Roman" w:hAnsi="Times New Roman" w:cs="Times New Roman"/>
          <w:sz w:val="28"/>
          <w:szCs w:val="28"/>
        </w:rPr>
        <w:t xml:space="preserve"> Обучение в Италии, Германии. Зарождение русской музыкальной классики. Создание двух опер. Поездки во Францию, </w:t>
      </w:r>
      <w:r w:rsidRPr="00F07EB6">
        <w:rPr>
          <w:rFonts w:ascii="Times New Roman" w:hAnsi="Times New Roman" w:cs="Times New Roman"/>
          <w:sz w:val="28"/>
          <w:szCs w:val="28"/>
        </w:rPr>
        <w:lastRenderedPageBreak/>
        <w:t xml:space="preserve">Испанию. Создание одночастных симфонических программных увертюр. Эпоха Глинки: современники композитора.   </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ab/>
      </w:r>
      <w:r w:rsidRPr="00F07EB6">
        <w:rPr>
          <w:rFonts w:ascii="Times New Roman" w:hAnsi="Times New Roman" w:cs="Times New Roman"/>
          <w:sz w:val="28"/>
          <w:szCs w:val="28"/>
          <w:u w:val="single"/>
        </w:rPr>
        <w:t>Опера «Жизнь за царя»</w:t>
      </w:r>
      <w:r w:rsidRPr="00F07EB6">
        <w:rPr>
          <w:rFonts w:ascii="Times New Roman" w:hAnsi="Times New Roman" w:cs="Times New Roman"/>
          <w:sz w:val="28"/>
          <w:szCs w:val="28"/>
        </w:rPr>
        <w:t xml:space="preserve">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ab/>
      </w:r>
      <w:r w:rsidRPr="00F07EB6">
        <w:rPr>
          <w:rFonts w:ascii="Times New Roman" w:hAnsi="Times New Roman" w:cs="Times New Roman"/>
          <w:sz w:val="28"/>
          <w:szCs w:val="28"/>
          <w:u w:val="single"/>
        </w:rPr>
        <w:t>Романсы Глинки</w:t>
      </w:r>
      <w:r w:rsidRPr="00F07EB6">
        <w:rPr>
          <w:rFonts w:ascii="Times New Roman" w:hAnsi="Times New Roman" w:cs="Times New Roman"/>
          <w:sz w:val="28"/>
          <w:szCs w:val="28"/>
        </w:rPr>
        <w:t xml:space="preserve">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ab/>
      </w:r>
      <w:r w:rsidRPr="00F07EB6">
        <w:rPr>
          <w:rFonts w:ascii="Times New Roman" w:hAnsi="Times New Roman" w:cs="Times New Roman"/>
          <w:sz w:val="28"/>
          <w:szCs w:val="28"/>
          <w:u w:val="single"/>
        </w:rPr>
        <w:t>Симфонические сочинения</w:t>
      </w:r>
      <w:r w:rsidRPr="00F07EB6">
        <w:rPr>
          <w:rFonts w:ascii="Times New Roman" w:hAnsi="Times New Roman" w:cs="Times New Roman"/>
          <w:sz w:val="28"/>
          <w:szCs w:val="28"/>
        </w:rPr>
        <w:t xml:space="preserve">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666DB6" w:rsidRPr="00F07EB6" w:rsidRDefault="00666DB6" w:rsidP="00666DB6">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u w:val="single"/>
        </w:rPr>
        <w:t>«Иван Сусанин»</w:t>
      </w:r>
      <w:r w:rsidRPr="00F07EB6">
        <w:rPr>
          <w:rFonts w:ascii="Times New Roman" w:hAnsi="Times New Roman" w:cs="Times New Roman"/>
          <w:sz w:val="28"/>
          <w:szCs w:val="28"/>
        </w:rPr>
        <w:t xml:space="preserve"> («Жизнь за царя»)  1 д.:  Интродукция,   Каватина и рондо </w:t>
      </w:r>
      <w:proofErr w:type="spellStart"/>
      <w:r w:rsidRPr="00F07EB6">
        <w:rPr>
          <w:rFonts w:ascii="Times New Roman" w:hAnsi="Times New Roman" w:cs="Times New Roman"/>
          <w:sz w:val="28"/>
          <w:szCs w:val="28"/>
        </w:rPr>
        <w:t>Антониды</w:t>
      </w:r>
      <w:proofErr w:type="spellEnd"/>
      <w:r w:rsidRPr="00F07EB6">
        <w:rPr>
          <w:rFonts w:ascii="Times New Roman" w:hAnsi="Times New Roman" w:cs="Times New Roman"/>
          <w:sz w:val="28"/>
          <w:szCs w:val="28"/>
        </w:rPr>
        <w:t xml:space="preserve">, трио «Не томи, родимый»; 2 д.: Полонез, Краковяк, Вальс, Мазурка; 3 д.: Песня Вани, сцена Сусанина с поляками, Свадебный хор, Романс </w:t>
      </w:r>
      <w:proofErr w:type="spellStart"/>
      <w:r w:rsidRPr="00F07EB6">
        <w:rPr>
          <w:rFonts w:ascii="Times New Roman" w:hAnsi="Times New Roman" w:cs="Times New Roman"/>
          <w:sz w:val="28"/>
          <w:szCs w:val="28"/>
        </w:rPr>
        <w:t>Антониды</w:t>
      </w:r>
      <w:proofErr w:type="spellEnd"/>
      <w:r w:rsidRPr="00F07EB6">
        <w:rPr>
          <w:rFonts w:ascii="Times New Roman" w:hAnsi="Times New Roman" w:cs="Times New Roman"/>
          <w:sz w:val="28"/>
          <w:szCs w:val="28"/>
        </w:rPr>
        <w:t>; 4 д.:  ария Сусанина; Эпилог: хор «Славься».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u w:val="single"/>
        </w:rPr>
        <w:t>Романсы:</w:t>
      </w:r>
      <w:r w:rsidRPr="00F07EB6">
        <w:rPr>
          <w:rFonts w:ascii="Times New Roman" w:hAnsi="Times New Roman" w:cs="Times New Roman"/>
          <w:sz w:val="28"/>
          <w:szCs w:val="28"/>
        </w:rPr>
        <w:t xml:space="preserve"> «Жаворонок», «Попутная песня», «Я помню чудное мгновенье». </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u w:val="single"/>
        </w:rPr>
        <w:t>Симфонические произведения:</w:t>
      </w:r>
      <w:r w:rsidRPr="00F07EB6">
        <w:rPr>
          <w:rFonts w:ascii="Times New Roman" w:hAnsi="Times New Roman" w:cs="Times New Roman"/>
          <w:sz w:val="28"/>
          <w:szCs w:val="28"/>
        </w:rPr>
        <w:t xml:space="preserve"> «Камаринская», «Вальс-фантазия».</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Увертюра к опере «Руслан и Людмила»,</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«Арагонская хота».</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Романсы «Я здесь, </w:t>
      </w:r>
      <w:proofErr w:type="spellStart"/>
      <w:r w:rsidRPr="00F07EB6">
        <w:rPr>
          <w:rFonts w:ascii="Times New Roman" w:hAnsi="Times New Roman" w:cs="Times New Roman"/>
          <w:sz w:val="28"/>
          <w:szCs w:val="28"/>
        </w:rPr>
        <w:t>Инезилья</w:t>
      </w:r>
      <w:proofErr w:type="spellEnd"/>
      <w:r w:rsidRPr="00F07EB6">
        <w:rPr>
          <w:rFonts w:ascii="Times New Roman" w:hAnsi="Times New Roman" w:cs="Times New Roman"/>
          <w:sz w:val="28"/>
          <w:szCs w:val="28"/>
        </w:rPr>
        <w:t>», «В крови горит огонь желанья», «Венецианская ночь» и др. по выбору преподавателя.</w:t>
      </w:r>
    </w:p>
    <w:p w:rsidR="00666DB6" w:rsidRPr="00F07EB6" w:rsidRDefault="00666DB6" w:rsidP="00666DB6">
      <w:pPr>
        <w:spacing w:after="0"/>
        <w:rPr>
          <w:rFonts w:ascii="Times New Roman" w:hAnsi="Times New Roman" w:cs="Times New Roman"/>
          <w:b/>
          <w:sz w:val="28"/>
          <w:szCs w:val="28"/>
        </w:rPr>
      </w:pPr>
      <w:r w:rsidRPr="00F07EB6">
        <w:rPr>
          <w:rFonts w:ascii="Times New Roman" w:hAnsi="Times New Roman" w:cs="Times New Roman"/>
          <w:b/>
          <w:i/>
          <w:sz w:val="28"/>
          <w:szCs w:val="28"/>
        </w:rPr>
        <w:t>Александр Сергеевич Даргомыжский</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(1813-1869)</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А.С. Даргомыжский – современник и последователь Глинки. Творчество Даргомыжского – новый этап в развитие русской музыкальной классики. Связь творчества Даргомыжского с передовыми реалистическими течениями русской литературы 40-60-х годов.</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Краткая биография и обзор творчества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Детские и юношеские годы. Музыкальная одаренность Даргомыжского и  первые композиторские опыты. Знакомство с Глинкой в 1834 г. Сочинение оперы «</w:t>
      </w:r>
      <w:proofErr w:type="spellStart"/>
      <w:r w:rsidRPr="00F07EB6">
        <w:rPr>
          <w:rFonts w:ascii="Times New Roman" w:hAnsi="Times New Roman" w:cs="Times New Roman"/>
          <w:sz w:val="28"/>
          <w:szCs w:val="28"/>
        </w:rPr>
        <w:t>Эсмеральда</w:t>
      </w:r>
      <w:proofErr w:type="spellEnd"/>
      <w:r w:rsidRPr="00F07EB6">
        <w:rPr>
          <w:rFonts w:ascii="Times New Roman" w:hAnsi="Times New Roman" w:cs="Times New Roman"/>
          <w:sz w:val="28"/>
          <w:szCs w:val="28"/>
        </w:rPr>
        <w:t>». Жизнь за границей в Париже (1844-1845 г.) Формирование реалистических творческих принципов Даргомыжского.</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     Деятельность Даргомыжского как педагога-вокалиста. Создание романсов: «Шестнадцать лет», «Я Вас любил», «Мне грустно», песен и жанровых сценок народно-бытового слада: «</w:t>
      </w:r>
      <w:proofErr w:type="spellStart"/>
      <w:r w:rsidRPr="00F07EB6">
        <w:rPr>
          <w:rFonts w:ascii="Times New Roman" w:hAnsi="Times New Roman" w:cs="Times New Roman"/>
          <w:sz w:val="28"/>
          <w:szCs w:val="28"/>
        </w:rPr>
        <w:t>Лихорадушка</w:t>
      </w:r>
      <w:proofErr w:type="spellEnd"/>
      <w:r w:rsidRPr="00F07EB6">
        <w:rPr>
          <w:rFonts w:ascii="Times New Roman" w:hAnsi="Times New Roman" w:cs="Times New Roman"/>
          <w:sz w:val="28"/>
          <w:szCs w:val="28"/>
        </w:rPr>
        <w:t>», «Мельник» и др.</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Стремление Даргомыжского к созданию реалистической музыкальной драмы. Поиск музыкального языка, правдиво отражающего интонации человеческой речи.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Создание оперы «Русалка» (1856). Казенно-равнодушное отношение аристократической публики к этой опере, ее успех в декоративной среде в 1864 году.</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Сближение с демократическим кружком поэтов и литераторов. Музыкальная общественно-просветительская деятельность Даргомыжского. Создание произведений с социально-обличительной тематикой.</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Симфонические произведения Даргомыжского: фантазия «Малороссийский казачок», шутка-фантазия «Баба-Яга», «Чухонская фантазия»;  использование в них народных тем, связь с традициями «Камаринской» М. Глинки.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Последние годы жизни Даргомыжского. Сближение с молодыми композиторами «Могучей кучки», работа над оперой «Каменный гость». </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Историческое значение творчества Даргомыжского как учителя правды в музыке.</w:t>
      </w:r>
    </w:p>
    <w:p w:rsidR="00666DB6" w:rsidRPr="00F07EB6" w:rsidRDefault="00666DB6" w:rsidP="00666DB6">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Романсы и песни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Жанровое многообразие. Глубокая искренность, простота и правдивость передачи человеческих чувств. Создание напевно-декламационной, выразительной и гибкой вокальной мелодии на тексты великих русских поэтов Пушкина и Лермонтова. «Ночной Зефир», «Мне грустно».</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Песни сатирического и социально-обличительного характера. Передача в музыке этих песен интонаций живой разговорной речи. «Титулярный советник».</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«Старый капрал» - драматическая песня. Обличительная направленность стихотворения Беранже. Гибкая передача в музыке различных психологических оттенков. Роль маршевого ритма.</w:t>
      </w:r>
    </w:p>
    <w:p w:rsidR="00666DB6" w:rsidRPr="00F07EB6" w:rsidRDefault="00666DB6" w:rsidP="00666DB6">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Вокальные произведения: «Старый капрал»,  «Мне грустно», «Титулярный советник» «Мне минуло шестнадцать лет». </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Опера «Русалка»: ария Мельника из 1 д. и сцена Мельника из 3 д., хор из 2 д. «Сватушка» и хоры русалок из 3 д., Песня Наташи из 2 д., </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Каватина Князя из 3 д.</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и песни «Ночной зефир», «Мельник» и другие по выбору преподавателя.</w:t>
      </w:r>
    </w:p>
    <w:p w:rsidR="00666DB6" w:rsidRPr="00F07EB6" w:rsidRDefault="00666DB6" w:rsidP="00666DB6">
      <w:pPr>
        <w:spacing w:after="0"/>
        <w:rPr>
          <w:rFonts w:ascii="Times New Roman" w:hAnsi="Times New Roman" w:cs="Times New Roman"/>
          <w:sz w:val="28"/>
          <w:szCs w:val="28"/>
        </w:rPr>
      </w:pPr>
    </w:p>
    <w:p w:rsidR="00666DB6" w:rsidRPr="00F07EB6" w:rsidRDefault="00666DB6" w:rsidP="00666DB6">
      <w:pPr>
        <w:spacing w:after="0"/>
        <w:rPr>
          <w:rFonts w:ascii="Times New Roman" w:hAnsi="Times New Roman" w:cs="Times New Roman"/>
          <w:b/>
          <w:i/>
          <w:sz w:val="28"/>
          <w:szCs w:val="28"/>
        </w:rPr>
      </w:pPr>
      <w:r w:rsidRPr="00F07EB6">
        <w:rPr>
          <w:rFonts w:ascii="Times New Roman" w:hAnsi="Times New Roman" w:cs="Times New Roman"/>
          <w:b/>
          <w:i/>
          <w:sz w:val="28"/>
          <w:szCs w:val="28"/>
        </w:rPr>
        <w:t xml:space="preserve">Русская музыка 2-ой половины 19 века. </w:t>
      </w:r>
    </w:p>
    <w:p w:rsidR="00666DB6" w:rsidRPr="00F07EB6" w:rsidRDefault="00666DB6" w:rsidP="00666DB6">
      <w:pPr>
        <w:spacing w:after="0"/>
        <w:rPr>
          <w:rFonts w:ascii="Times New Roman" w:hAnsi="Times New Roman" w:cs="Times New Roman"/>
          <w:b/>
          <w:i/>
          <w:sz w:val="28"/>
          <w:szCs w:val="28"/>
        </w:rPr>
      </w:pPr>
      <w:r w:rsidRPr="00F07EB6">
        <w:rPr>
          <w:rFonts w:ascii="Times New Roman" w:hAnsi="Times New Roman" w:cs="Times New Roman"/>
          <w:b/>
          <w:i/>
          <w:sz w:val="28"/>
          <w:szCs w:val="28"/>
        </w:rPr>
        <w:lastRenderedPageBreak/>
        <w:t xml:space="preserve">Деятельность и творчество М. А. </w:t>
      </w:r>
      <w:proofErr w:type="spellStart"/>
      <w:r w:rsidRPr="00F07EB6">
        <w:rPr>
          <w:rFonts w:ascii="Times New Roman" w:hAnsi="Times New Roman" w:cs="Times New Roman"/>
          <w:b/>
          <w:i/>
          <w:sz w:val="28"/>
          <w:szCs w:val="28"/>
        </w:rPr>
        <w:t>Балакирева</w:t>
      </w:r>
      <w:proofErr w:type="spellEnd"/>
      <w:r w:rsidRPr="00F07EB6">
        <w:rPr>
          <w:rFonts w:ascii="Times New Roman" w:hAnsi="Times New Roman" w:cs="Times New Roman"/>
          <w:b/>
          <w:i/>
          <w:sz w:val="28"/>
          <w:szCs w:val="28"/>
        </w:rPr>
        <w:t>.</w:t>
      </w:r>
    </w:p>
    <w:p w:rsidR="00666DB6" w:rsidRPr="00F07EB6" w:rsidRDefault="00666DB6" w:rsidP="00666DB6">
      <w:pPr>
        <w:spacing w:after="0"/>
        <w:rPr>
          <w:rFonts w:ascii="Times New Roman" w:hAnsi="Times New Roman" w:cs="Times New Roman"/>
          <w:b/>
          <w:i/>
          <w:sz w:val="28"/>
          <w:szCs w:val="28"/>
        </w:rPr>
      </w:pPr>
      <w:r w:rsidRPr="00F07EB6">
        <w:rPr>
          <w:rFonts w:ascii="Times New Roman" w:hAnsi="Times New Roman" w:cs="Times New Roman"/>
          <w:b/>
          <w:i/>
          <w:sz w:val="28"/>
          <w:szCs w:val="28"/>
        </w:rPr>
        <w:t>«Могучая кучка»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Характеристика общественно-политической жизни 60-х годов </w:t>
      </w:r>
      <w:r w:rsidRPr="00F07EB6">
        <w:rPr>
          <w:rFonts w:ascii="Times New Roman" w:hAnsi="Times New Roman" w:cs="Times New Roman"/>
          <w:sz w:val="28"/>
          <w:szCs w:val="28"/>
          <w:lang w:val="en-US"/>
        </w:rPr>
        <w:t>XIX</w:t>
      </w:r>
      <w:r w:rsidRPr="00F07EB6">
        <w:rPr>
          <w:rFonts w:ascii="Times New Roman" w:hAnsi="Times New Roman" w:cs="Times New Roman"/>
          <w:sz w:val="28"/>
          <w:szCs w:val="28"/>
        </w:rPr>
        <w:t xml:space="preserve"> века.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Подъем освободительного движения 50-60-х годов.</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Чернышевский и Добролюбов. Расцвет демократической литературы и искусства этого периода. Музыкальна жизнь 60-х годов. Значение создания  русского музыкального общества (1859) и Петербургской консерватории (1866) Николаем Рубинштейном. Бесплатная музыкальная школа и значение ее музыкально-просветительской деятельности. Музыкальная критика (Серов, Стасов).</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Композиторы «Могучей кучки». Передовые идейно-творческие установки «Могучей кучки». Личная дружба композиторов. Краткая характеристика деятельности </w:t>
      </w:r>
      <w:proofErr w:type="spellStart"/>
      <w:r w:rsidRPr="00F07EB6">
        <w:rPr>
          <w:rFonts w:ascii="Times New Roman" w:hAnsi="Times New Roman" w:cs="Times New Roman"/>
          <w:sz w:val="28"/>
          <w:szCs w:val="28"/>
        </w:rPr>
        <w:t>Балакирева</w:t>
      </w:r>
      <w:proofErr w:type="spellEnd"/>
      <w:r w:rsidRPr="00F07EB6">
        <w:rPr>
          <w:rFonts w:ascii="Times New Roman" w:hAnsi="Times New Roman" w:cs="Times New Roman"/>
          <w:sz w:val="28"/>
          <w:szCs w:val="28"/>
        </w:rPr>
        <w:t xml:space="preserve"> и Стасова, их выдающаяся роль в развитии русской музыкальной культуре.</w:t>
      </w:r>
    </w:p>
    <w:p w:rsidR="00666DB6" w:rsidRPr="00F07EB6" w:rsidRDefault="00666DB6" w:rsidP="00666DB6">
      <w:pPr>
        <w:spacing w:after="0"/>
        <w:rPr>
          <w:rFonts w:ascii="Times New Roman" w:hAnsi="Times New Roman" w:cs="Times New Roman"/>
          <w:sz w:val="28"/>
          <w:szCs w:val="28"/>
        </w:rPr>
      </w:pPr>
    </w:p>
    <w:p w:rsidR="00666DB6" w:rsidRPr="00F07EB6" w:rsidRDefault="00666DB6" w:rsidP="00666DB6">
      <w:pPr>
        <w:spacing w:after="0"/>
        <w:rPr>
          <w:rFonts w:ascii="Times New Roman" w:hAnsi="Times New Roman" w:cs="Times New Roman"/>
          <w:b/>
          <w:sz w:val="28"/>
          <w:szCs w:val="28"/>
        </w:rPr>
      </w:pPr>
      <w:r w:rsidRPr="00F07EB6">
        <w:rPr>
          <w:rFonts w:ascii="Times New Roman" w:hAnsi="Times New Roman" w:cs="Times New Roman"/>
          <w:b/>
          <w:i/>
          <w:sz w:val="28"/>
          <w:szCs w:val="28"/>
        </w:rPr>
        <w:t>Модест Петрович Мусоргский</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(1839-1881)</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Мусоргский – великий русский композитор классик, наиболее яркий выразитель революционно-демократических идей 60-х годов </w:t>
      </w:r>
      <w:proofErr w:type="spellStart"/>
      <w:r w:rsidRPr="00F07EB6">
        <w:rPr>
          <w:rFonts w:ascii="Times New Roman" w:hAnsi="Times New Roman" w:cs="Times New Roman"/>
          <w:sz w:val="28"/>
          <w:szCs w:val="28"/>
        </w:rPr>
        <w:t>XIXвека</w:t>
      </w:r>
      <w:proofErr w:type="spellEnd"/>
      <w:r w:rsidRPr="00F07EB6">
        <w:rPr>
          <w:rFonts w:ascii="Times New Roman" w:hAnsi="Times New Roman" w:cs="Times New Roman"/>
          <w:sz w:val="28"/>
          <w:szCs w:val="28"/>
        </w:rPr>
        <w:t xml:space="preserve"> в области музыкального искусства. Социально-обличительная направленность и смелое новаторство его творчества.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обзор творчества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Детские годы в имении отца. Знакомство с народными сказками и песнями. Музыкальные занятия.</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Годы учения в Петербурге в школе прапорщиков. Любознательность и трудолюбие Мусоргского. Занятия музыкой у известного пианиста и педагога Антона </w:t>
      </w:r>
      <w:proofErr w:type="spellStart"/>
      <w:r w:rsidRPr="00F07EB6">
        <w:rPr>
          <w:rFonts w:ascii="Times New Roman" w:hAnsi="Times New Roman" w:cs="Times New Roman"/>
          <w:sz w:val="28"/>
          <w:szCs w:val="28"/>
        </w:rPr>
        <w:t>Герке</w:t>
      </w:r>
      <w:proofErr w:type="spellEnd"/>
      <w:r w:rsidRPr="00F07EB6">
        <w:rPr>
          <w:rFonts w:ascii="Times New Roman" w:hAnsi="Times New Roman" w:cs="Times New Roman"/>
          <w:sz w:val="28"/>
          <w:szCs w:val="28"/>
        </w:rPr>
        <w:t>.</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Окончание школы и первые годы самостоятельной жизни в Петербурге. Знакомство и сближение с Даргомыжским, Кюи, </w:t>
      </w:r>
      <w:proofErr w:type="spellStart"/>
      <w:r w:rsidRPr="00F07EB6">
        <w:rPr>
          <w:rFonts w:ascii="Times New Roman" w:hAnsi="Times New Roman" w:cs="Times New Roman"/>
          <w:sz w:val="28"/>
          <w:szCs w:val="28"/>
        </w:rPr>
        <w:t>Балакиревым</w:t>
      </w:r>
      <w:proofErr w:type="spellEnd"/>
      <w:r w:rsidRPr="00F07EB6">
        <w:rPr>
          <w:rFonts w:ascii="Times New Roman" w:hAnsi="Times New Roman" w:cs="Times New Roman"/>
          <w:sz w:val="28"/>
          <w:szCs w:val="28"/>
        </w:rPr>
        <w:t xml:space="preserve"> и Стасовым. Огромное влияние </w:t>
      </w:r>
      <w:proofErr w:type="spellStart"/>
      <w:r w:rsidRPr="00F07EB6">
        <w:rPr>
          <w:rFonts w:ascii="Times New Roman" w:hAnsi="Times New Roman" w:cs="Times New Roman"/>
          <w:sz w:val="28"/>
          <w:szCs w:val="28"/>
        </w:rPr>
        <w:t>Балакирева</w:t>
      </w:r>
      <w:proofErr w:type="spellEnd"/>
      <w:r w:rsidRPr="00F07EB6">
        <w:rPr>
          <w:rFonts w:ascii="Times New Roman" w:hAnsi="Times New Roman" w:cs="Times New Roman"/>
          <w:sz w:val="28"/>
          <w:szCs w:val="28"/>
        </w:rPr>
        <w:t xml:space="preserve"> на Мусоргского. Решение посвятить себя музыке и уход с военной службы.</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Вокальный цикл «Детская». Правдивое и чуткое отражение душевного мира ребенка в этих песнях.</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Опора на традиции Даргомыжского и новые достижения в создании музыкального языка, правдиво воспроизводящего человеческую речь.</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Работа над оперными замыслами. Дружба с Римским-Корсаковым.</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Создание оперы «Борис Годунов»(1868-1871) и её постановка.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Идейные и творческие принципы Мусоргского в 70-е </w:t>
      </w:r>
      <w:proofErr w:type="spellStart"/>
      <w:r w:rsidRPr="00F07EB6">
        <w:rPr>
          <w:rFonts w:ascii="Times New Roman" w:hAnsi="Times New Roman" w:cs="Times New Roman"/>
          <w:sz w:val="28"/>
          <w:szCs w:val="28"/>
        </w:rPr>
        <w:t>годы.Усиление</w:t>
      </w:r>
      <w:proofErr w:type="spellEnd"/>
      <w:r w:rsidRPr="00F07EB6">
        <w:rPr>
          <w:rFonts w:ascii="Times New Roman" w:hAnsi="Times New Roman" w:cs="Times New Roman"/>
          <w:sz w:val="28"/>
          <w:szCs w:val="28"/>
        </w:rPr>
        <w:t xml:space="preserve"> трагических </w:t>
      </w:r>
      <w:proofErr w:type="spellStart"/>
      <w:r w:rsidRPr="00F07EB6">
        <w:rPr>
          <w:rFonts w:ascii="Times New Roman" w:hAnsi="Times New Roman" w:cs="Times New Roman"/>
          <w:sz w:val="28"/>
          <w:szCs w:val="28"/>
        </w:rPr>
        <w:t>настроений.Произведения</w:t>
      </w:r>
      <w:proofErr w:type="spellEnd"/>
      <w:r w:rsidRPr="00F07EB6">
        <w:rPr>
          <w:rFonts w:ascii="Times New Roman" w:hAnsi="Times New Roman" w:cs="Times New Roman"/>
          <w:sz w:val="28"/>
          <w:szCs w:val="28"/>
        </w:rPr>
        <w:t xml:space="preserve"> этих лет. Вокальные циклы «Без солнца», «Песни и пляски смерти».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 Опера на русский исторический сюжет «</w:t>
      </w:r>
      <w:proofErr w:type="spellStart"/>
      <w:r w:rsidRPr="00F07EB6">
        <w:rPr>
          <w:rFonts w:ascii="Times New Roman" w:hAnsi="Times New Roman" w:cs="Times New Roman"/>
          <w:sz w:val="28"/>
          <w:szCs w:val="28"/>
        </w:rPr>
        <w:t>Хованщина</w:t>
      </w:r>
      <w:proofErr w:type="spellEnd"/>
      <w:r w:rsidRPr="00F07EB6">
        <w:rPr>
          <w:rFonts w:ascii="Times New Roman" w:hAnsi="Times New Roman" w:cs="Times New Roman"/>
          <w:sz w:val="28"/>
          <w:szCs w:val="28"/>
        </w:rPr>
        <w:t>», (народная музыкальная драма). Одновременная работа над оперой «</w:t>
      </w:r>
      <w:proofErr w:type="spellStart"/>
      <w:r w:rsidRPr="00F07EB6">
        <w:rPr>
          <w:rFonts w:ascii="Times New Roman" w:hAnsi="Times New Roman" w:cs="Times New Roman"/>
          <w:sz w:val="28"/>
          <w:szCs w:val="28"/>
        </w:rPr>
        <w:t>Сорочинская</w:t>
      </w:r>
      <w:proofErr w:type="spellEnd"/>
      <w:r w:rsidRPr="00F07EB6">
        <w:rPr>
          <w:rFonts w:ascii="Times New Roman" w:hAnsi="Times New Roman" w:cs="Times New Roman"/>
          <w:sz w:val="28"/>
          <w:szCs w:val="28"/>
        </w:rPr>
        <w:t xml:space="preserve"> ярмарка». Стремление Мусоргского к передаче в ней народного быта и характера украинской речи. Песенная основа оперы.</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Фортепианный цикл «Картинки с выставки». Программный замысел и его реалистическое воплощение. Новаторская трактовка фортепиано.</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Последние годы жизни. Тяжёлое материальное </w:t>
      </w:r>
      <w:proofErr w:type="spellStart"/>
      <w:r w:rsidRPr="00F07EB6">
        <w:rPr>
          <w:rFonts w:ascii="Times New Roman" w:hAnsi="Times New Roman" w:cs="Times New Roman"/>
          <w:sz w:val="28"/>
          <w:szCs w:val="28"/>
        </w:rPr>
        <w:t>положение,одиночество</w:t>
      </w:r>
      <w:proofErr w:type="spellEnd"/>
      <w:r w:rsidRPr="00F07EB6">
        <w:rPr>
          <w:rFonts w:ascii="Times New Roman" w:hAnsi="Times New Roman" w:cs="Times New Roman"/>
          <w:sz w:val="28"/>
          <w:szCs w:val="28"/>
        </w:rPr>
        <w:t xml:space="preserve"> и неизлечимая болезнь.</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Мусоргский и Стасов. Концертная поездка с певицей Леоновой. Преждевременная смерть.</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u w:val="single"/>
        </w:rPr>
        <w:t>Песни.</w:t>
      </w:r>
      <w:r w:rsidRPr="00F07EB6">
        <w:rPr>
          <w:rFonts w:ascii="Times New Roman" w:hAnsi="Times New Roman" w:cs="Times New Roman"/>
          <w:sz w:val="28"/>
          <w:szCs w:val="28"/>
        </w:rPr>
        <w:t xml:space="preserve"> Основная тематика его песен. Воплощение в них образа русского народа. Социальная направленность многих из них, новаторство музыкального языка. Мировое значение М. П. Мусоргского. </w:t>
      </w:r>
    </w:p>
    <w:p w:rsidR="00666DB6" w:rsidRPr="00F07EB6" w:rsidRDefault="00666DB6" w:rsidP="00666DB6">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Опера «Борис Годунов»</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История создания оперы по одноимённой исторической трагедии Пушкина. Её основная идея. Смелость и новаторство музыкального языка. Народ как главное действующее лицо в опере. Развитие образа народа. Народные сцены в опере и их значение. Музыкальные характеристики действующих лиц.</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Вступление к 1-ой картине пролога.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Хор «На кого ты нас покидаешь»</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2-ая картина пролога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Монолог Пимена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Песня </w:t>
      </w:r>
      <w:proofErr w:type="spellStart"/>
      <w:r w:rsidRPr="00F07EB6">
        <w:rPr>
          <w:rFonts w:ascii="Times New Roman" w:hAnsi="Times New Roman" w:cs="Times New Roman"/>
          <w:sz w:val="28"/>
          <w:szCs w:val="28"/>
        </w:rPr>
        <w:t>Варлаама</w:t>
      </w:r>
      <w:proofErr w:type="spellEnd"/>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Хор «Расходилась, разгулялась»</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Песенка Юродивого в финале оперы</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u w:val="single"/>
        </w:rPr>
        <w:t>Фортепианный цикл «Картинки с выставки»</w:t>
      </w:r>
      <w:r w:rsidRPr="00F07EB6">
        <w:rPr>
          <w:rFonts w:ascii="Times New Roman" w:hAnsi="Times New Roman" w:cs="Times New Roman"/>
          <w:sz w:val="28"/>
          <w:szCs w:val="28"/>
        </w:rPr>
        <w:t xml:space="preserve"> Программный замысел и его реалистическое воплощение. История создания. </w:t>
      </w:r>
    </w:p>
    <w:p w:rsidR="00666DB6" w:rsidRPr="00F07EB6" w:rsidRDefault="00666DB6" w:rsidP="00666DB6">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«Борис Годунов»: оркестровое вступление, пролог 1к.: хор «На кого ты нас покидаешь», сцена с </w:t>
      </w:r>
      <w:proofErr w:type="spellStart"/>
      <w:r w:rsidRPr="00F07EB6">
        <w:rPr>
          <w:rFonts w:ascii="Times New Roman" w:hAnsi="Times New Roman" w:cs="Times New Roman"/>
          <w:sz w:val="28"/>
          <w:szCs w:val="28"/>
        </w:rPr>
        <w:t>Митюхой</w:t>
      </w:r>
      <w:proofErr w:type="spellEnd"/>
      <w:r w:rsidRPr="00F07EB6">
        <w:rPr>
          <w:rFonts w:ascii="Times New Roman" w:hAnsi="Times New Roman" w:cs="Times New Roman"/>
          <w:sz w:val="28"/>
          <w:szCs w:val="28"/>
        </w:rPr>
        <w:t xml:space="preserve">, 2 к. целиком, 1 д. 1 к.: монолог Пимена, 1 д. 2 к.: песня </w:t>
      </w:r>
      <w:proofErr w:type="spellStart"/>
      <w:r w:rsidRPr="00F07EB6">
        <w:rPr>
          <w:rFonts w:ascii="Times New Roman" w:hAnsi="Times New Roman" w:cs="Times New Roman"/>
          <w:sz w:val="28"/>
          <w:szCs w:val="28"/>
        </w:rPr>
        <w:t>Варлаама</w:t>
      </w:r>
      <w:proofErr w:type="spellEnd"/>
      <w:r w:rsidRPr="00F07EB6">
        <w:rPr>
          <w:rFonts w:ascii="Times New Roman" w:hAnsi="Times New Roman" w:cs="Times New Roman"/>
          <w:sz w:val="28"/>
          <w:szCs w:val="28"/>
        </w:rPr>
        <w:t>, 2 д. монолог Бориса, сцена с курантами, 4 д. 1 к.: хор «Кормилец-батюшка», сцена с Юродивым, 4 д.3 к.: хор «Расходилась, разгулялась»</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«Картинки с выставки» (возможно фрагменты на усмотрение преподавателя).</w:t>
      </w:r>
    </w:p>
    <w:p w:rsidR="00666DB6" w:rsidRPr="00F07EB6" w:rsidRDefault="00666DB6" w:rsidP="00666DB6">
      <w:pPr>
        <w:spacing w:after="0" w:line="360" w:lineRule="auto"/>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line="360" w:lineRule="auto"/>
        <w:jc w:val="both"/>
        <w:rPr>
          <w:rFonts w:ascii="Times New Roman" w:hAnsi="Times New Roman" w:cs="Times New Roman"/>
          <w:sz w:val="28"/>
          <w:szCs w:val="28"/>
        </w:rPr>
      </w:pPr>
      <w:r w:rsidRPr="00F07EB6">
        <w:rPr>
          <w:rFonts w:ascii="Times New Roman" w:hAnsi="Times New Roman" w:cs="Times New Roman"/>
          <w:sz w:val="28"/>
          <w:szCs w:val="28"/>
        </w:rPr>
        <w:t xml:space="preserve">Песни: «Семинарист», «Светик </w:t>
      </w:r>
      <w:proofErr w:type="spellStart"/>
      <w:r w:rsidRPr="00F07EB6">
        <w:rPr>
          <w:rFonts w:ascii="Times New Roman" w:hAnsi="Times New Roman" w:cs="Times New Roman"/>
          <w:sz w:val="28"/>
          <w:szCs w:val="28"/>
        </w:rPr>
        <w:t>Савишна</w:t>
      </w:r>
      <w:proofErr w:type="spellEnd"/>
      <w:r w:rsidRPr="00F07EB6">
        <w:rPr>
          <w:rFonts w:ascii="Times New Roman" w:hAnsi="Times New Roman" w:cs="Times New Roman"/>
          <w:sz w:val="28"/>
          <w:szCs w:val="28"/>
        </w:rPr>
        <w:t xml:space="preserve">», «Колыбельная </w:t>
      </w:r>
      <w:proofErr w:type="spellStart"/>
      <w:r w:rsidRPr="00F07EB6">
        <w:rPr>
          <w:rFonts w:ascii="Times New Roman" w:hAnsi="Times New Roman" w:cs="Times New Roman"/>
          <w:sz w:val="28"/>
          <w:szCs w:val="28"/>
        </w:rPr>
        <w:t>Еремушке</w:t>
      </w:r>
      <w:proofErr w:type="spellEnd"/>
      <w:r w:rsidRPr="00F07EB6">
        <w:rPr>
          <w:rFonts w:ascii="Times New Roman" w:hAnsi="Times New Roman" w:cs="Times New Roman"/>
          <w:sz w:val="28"/>
          <w:szCs w:val="28"/>
        </w:rPr>
        <w:t>», вокальный цикл «Детская»,</w:t>
      </w:r>
    </w:p>
    <w:p w:rsidR="00666DB6" w:rsidRPr="00F07EB6" w:rsidRDefault="00666DB6" w:rsidP="00666DB6">
      <w:pPr>
        <w:spacing w:after="0" w:line="360" w:lineRule="auto"/>
        <w:jc w:val="both"/>
        <w:rPr>
          <w:rFonts w:ascii="Times New Roman" w:hAnsi="Times New Roman" w:cs="Times New Roman"/>
          <w:sz w:val="28"/>
          <w:szCs w:val="28"/>
        </w:rPr>
      </w:pPr>
      <w:r w:rsidRPr="00F07EB6">
        <w:rPr>
          <w:rFonts w:ascii="Times New Roman" w:hAnsi="Times New Roman" w:cs="Times New Roman"/>
          <w:sz w:val="28"/>
          <w:szCs w:val="28"/>
        </w:rPr>
        <w:t>симфоническая картина «Ночь на Лысой горе»,</w:t>
      </w:r>
    </w:p>
    <w:p w:rsidR="00666DB6" w:rsidRPr="00F07EB6" w:rsidRDefault="00666DB6" w:rsidP="00666DB6">
      <w:pPr>
        <w:spacing w:after="0" w:line="360" w:lineRule="auto"/>
        <w:jc w:val="both"/>
        <w:rPr>
          <w:rFonts w:ascii="Times New Roman" w:hAnsi="Times New Roman" w:cs="Times New Roman"/>
          <w:sz w:val="28"/>
          <w:szCs w:val="28"/>
        </w:rPr>
      </w:pPr>
      <w:r w:rsidRPr="00F07EB6">
        <w:rPr>
          <w:rFonts w:ascii="Times New Roman" w:hAnsi="Times New Roman" w:cs="Times New Roman"/>
          <w:sz w:val="28"/>
          <w:szCs w:val="28"/>
        </w:rPr>
        <w:t>вступление к опере «</w:t>
      </w:r>
      <w:proofErr w:type="spellStart"/>
      <w:r w:rsidRPr="00F07EB6">
        <w:rPr>
          <w:rFonts w:ascii="Times New Roman" w:hAnsi="Times New Roman" w:cs="Times New Roman"/>
          <w:sz w:val="28"/>
          <w:szCs w:val="28"/>
        </w:rPr>
        <w:t>Хованщина</w:t>
      </w:r>
      <w:proofErr w:type="spellEnd"/>
      <w:r w:rsidRPr="00F07EB6">
        <w:rPr>
          <w:rFonts w:ascii="Times New Roman" w:hAnsi="Times New Roman" w:cs="Times New Roman"/>
          <w:sz w:val="28"/>
          <w:szCs w:val="28"/>
        </w:rPr>
        <w:t xml:space="preserve">» («Рассвет на Москве-реке»). </w:t>
      </w:r>
    </w:p>
    <w:p w:rsidR="00666DB6" w:rsidRPr="00F07EB6" w:rsidRDefault="00666DB6" w:rsidP="00666DB6">
      <w:pPr>
        <w:spacing w:after="0"/>
        <w:rPr>
          <w:rFonts w:ascii="Times New Roman" w:hAnsi="Times New Roman" w:cs="Times New Roman"/>
          <w:sz w:val="28"/>
          <w:szCs w:val="28"/>
        </w:rPr>
      </w:pPr>
    </w:p>
    <w:p w:rsidR="00666DB6" w:rsidRPr="00F07EB6" w:rsidRDefault="00666DB6" w:rsidP="00666DB6">
      <w:pPr>
        <w:spacing w:after="0"/>
        <w:rPr>
          <w:rFonts w:ascii="Times New Roman" w:hAnsi="Times New Roman" w:cs="Times New Roman"/>
          <w:b/>
          <w:sz w:val="28"/>
          <w:szCs w:val="28"/>
        </w:rPr>
      </w:pPr>
      <w:r w:rsidRPr="00F07EB6">
        <w:rPr>
          <w:rFonts w:ascii="Times New Roman" w:hAnsi="Times New Roman" w:cs="Times New Roman"/>
          <w:b/>
          <w:i/>
          <w:sz w:val="28"/>
          <w:szCs w:val="28"/>
        </w:rPr>
        <w:t>Александр Порфирьевич Бородин</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(1833-1887)</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А.П. Бородин – великий русский композитор классик, крупный ученый и  общественный деятель. Национальный характер музыки Бородина, ее мелодическое богатство и красочность. Народность и реализм творчества. Монументальность героико-эпических обзоров и оптимистический характер музыки Бородина.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обзор творчества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Детские годы. Серьезные, систематические занятия, любовь к труду. Широкий круг интересов Бородина.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Годы обучения в Медико-хирургической академии (1850-1856).</w:t>
      </w:r>
    </w:p>
    <w:p w:rsidR="00666DB6" w:rsidRPr="00F07EB6" w:rsidRDefault="00666DB6" w:rsidP="00666DB6">
      <w:pPr>
        <w:spacing w:after="0"/>
        <w:rPr>
          <w:rFonts w:ascii="Times New Roman" w:hAnsi="Times New Roman" w:cs="Times New Roman"/>
          <w:sz w:val="28"/>
          <w:szCs w:val="28"/>
        </w:rPr>
      </w:pPr>
      <w:proofErr w:type="spellStart"/>
      <w:r w:rsidRPr="00F07EB6">
        <w:rPr>
          <w:rFonts w:ascii="Times New Roman" w:hAnsi="Times New Roman" w:cs="Times New Roman"/>
          <w:sz w:val="28"/>
          <w:szCs w:val="28"/>
        </w:rPr>
        <w:t>Музицирование</w:t>
      </w:r>
      <w:proofErr w:type="spellEnd"/>
      <w:r w:rsidRPr="00F07EB6">
        <w:rPr>
          <w:rFonts w:ascii="Times New Roman" w:hAnsi="Times New Roman" w:cs="Times New Roman"/>
          <w:sz w:val="28"/>
          <w:szCs w:val="28"/>
        </w:rPr>
        <w:t xml:space="preserve"> в кружке любителей музыки. Изучение классической музыки.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Первые композиторские опыты Бородина. Любовь к музыке Глинки.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Научная командировка за границу (1859-1862). Увлечение музыкой Шумана. Создание камерных произведений. Возвращение в Россию и сближение с </w:t>
      </w:r>
      <w:proofErr w:type="spellStart"/>
      <w:r w:rsidRPr="00F07EB6">
        <w:rPr>
          <w:rFonts w:ascii="Times New Roman" w:hAnsi="Times New Roman" w:cs="Times New Roman"/>
          <w:sz w:val="28"/>
          <w:szCs w:val="28"/>
        </w:rPr>
        <w:t>балакиревским</w:t>
      </w:r>
      <w:proofErr w:type="spellEnd"/>
      <w:r w:rsidRPr="00F07EB6">
        <w:rPr>
          <w:rFonts w:ascii="Times New Roman" w:hAnsi="Times New Roman" w:cs="Times New Roman"/>
          <w:sz w:val="28"/>
          <w:szCs w:val="28"/>
        </w:rPr>
        <w:t xml:space="preserve"> кружком.</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Работа над 1-й симфонией и ее успешное исполнение (1867). Произведения камерного вокального творчества. «Спящая княжна», «Песня темного леса», «Море» и др.</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Период творческой зрелости. Работа над 2-й симфонией и оперой «Князь Игорь» с 1869 года. Рост известности Бородина – композитора. Поездки за границу и встречи с Листом в Веймаре. Интенсивная научная, педагогическая и общественная деятельность.</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Последние годы жизни и произведения 80-х годов. Значение творчества Бородина.</w:t>
      </w:r>
    </w:p>
    <w:p w:rsidR="00666DB6" w:rsidRPr="00F07EB6" w:rsidRDefault="00666DB6" w:rsidP="00666DB6">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Опере «Князи Игорь»</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Эпический жанр оперы. «Слово о полку Игореве» как источник содержания оперы. Патриотическая идея. </w:t>
      </w:r>
      <w:proofErr w:type="spellStart"/>
      <w:r w:rsidRPr="00F07EB6">
        <w:rPr>
          <w:rFonts w:ascii="Times New Roman" w:hAnsi="Times New Roman" w:cs="Times New Roman"/>
          <w:sz w:val="28"/>
          <w:szCs w:val="28"/>
        </w:rPr>
        <w:t>Народнопесенная</w:t>
      </w:r>
      <w:proofErr w:type="spellEnd"/>
      <w:r w:rsidRPr="00F07EB6">
        <w:rPr>
          <w:rFonts w:ascii="Times New Roman" w:hAnsi="Times New Roman" w:cs="Times New Roman"/>
          <w:sz w:val="28"/>
          <w:szCs w:val="28"/>
        </w:rPr>
        <w:t xml:space="preserve"> основа музыки. Русский и восточный элемент в музыке оперы. Развитие традиций Глинки. Музыкальная характеристика действующих лиц. Народные сцены в опере.</w:t>
      </w:r>
    </w:p>
    <w:p w:rsidR="00666DB6" w:rsidRPr="00F07EB6" w:rsidRDefault="00666DB6" w:rsidP="00666DB6">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2-я «Богатырская» симфония си минор (</w:t>
      </w:r>
      <w:r w:rsidRPr="00F07EB6">
        <w:rPr>
          <w:rFonts w:ascii="Times New Roman" w:hAnsi="Times New Roman" w:cs="Times New Roman"/>
          <w:sz w:val="28"/>
          <w:szCs w:val="28"/>
          <w:u w:val="single"/>
          <w:lang w:val="en-US"/>
        </w:rPr>
        <w:t>I</w:t>
      </w:r>
      <w:r w:rsidRPr="00F07EB6">
        <w:rPr>
          <w:rFonts w:ascii="Times New Roman" w:hAnsi="Times New Roman" w:cs="Times New Roman"/>
          <w:sz w:val="28"/>
          <w:szCs w:val="28"/>
          <w:u w:val="single"/>
        </w:rPr>
        <w:t xml:space="preserve"> часть).</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Эпический характер музыки. Характеристика основных разделов и главнейших тем. Значение основной темы в образном содержании </w:t>
      </w:r>
      <w:r w:rsidRPr="00F07EB6">
        <w:rPr>
          <w:rFonts w:ascii="Times New Roman" w:hAnsi="Times New Roman" w:cs="Times New Roman"/>
          <w:sz w:val="28"/>
          <w:szCs w:val="28"/>
          <w:lang w:val="en-US"/>
        </w:rPr>
        <w:t>I</w:t>
      </w:r>
      <w:r w:rsidRPr="00F07EB6">
        <w:rPr>
          <w:rFonts w:ascii="Times New Roman" w:hAnsi="Times New Roman" w:cs="Times New Roman"/>
          <w:sz w:val="28"/>
          <w:szCs w:val="28"/>
        </w:rPr>
        <w:t xml:space="preserve"> части. Ее тематическое развитие. Стасов о 2-ой симфонии Бородина.</w:t>
      </w:r>
    </w:p>
    <w:p w:rsidR="00666DB6" w:rsidRPr="00F07EB6" w:rsidRDefault="00666DB6" w:rsidP="00666DB6">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F07EB6">
        <w:rPr>
          <w:rFonts w:ascii="Times New Roman" w:hAnsi="Times New Roman" w:cs="Times New Roman"/>
          <w:sz w:val="28"/>
          <w:szCs w:val="28"/>
        </w:rPr>
        <w:t>Кончаковны</w:t>
      </w:r>
      <w:proofErr w:type="spellEnd"/>
      <w:r w:rsidRPr="00F07EB6">
        <w:rPr>
          <w:rFonts w:ascii="Times New Roman" w:hAnsi="Times New Roman" w:cs="Times New Roman"/>
          <w:sz w:val="28"/>
          <w:szCs w:val="28"/>
        </w:rPr>
        <w:t xml:space="preserve">, ария Игоря, ария </w:t>
      </w:r>
      <w:proofErr w:type="spellStart"/>
      <w:r w:rsidRPr="00F07EB6">
        <w:rPr>
          <w:rFonts w:ascii="Times New Roman" w:hAnsi="Times New Roman" w:cs="Times New Roman"/>
          <w:sz w:val="28"/>
          <w:szCs w:val="28"/>
        </w:rPr>
        <w:t>Кончака</w:t>
      </w:r>
      <w:proofErr w:type="spellEnd"/>
      <w:r w:rsidRPr="00F07EB6">
        <w:rPr>
          <w:rFonts w:ascii="Times New Roman" w:hAnsi="Times New Roman" w:cs="Times New Roman"/>
          <w:sz w:val="28"/>
          <w:szCs w:val="28"/>
        </w:rPr>
        <w:t>, Половецкие пляски, 4 д.:  Плач Ярославны, хор поселян.</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lastRenderedPageBreak/>
        <w:t xml:space="preserve">Романсы «Спящая княжна», «Для берегов Отчизны», </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№2 «Богатырская».</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Квартет №2, 3 часть «Ноктюрн».</w:t>
      </w:r>
    </w:p>
    <w:p w:rsidR="00666DB6" w:rsidRPr="00F07EB6" w:rsidRDefault="00666DB6" w:rsidP="00666DB6">
      <w:pPr>
        <w:spacing w:after="0"/>
        <w:rPr>
          <w:rFonts w:ascii="Times New Roman" w:hAnsi="Times New Roman" w:cs="Times New Roman"/>
          <w:sz w:val="28"/>
          <w:szCs w:val="28"/>
        </w:rPr>
      </w:pPr>
    </w:p>
    <w:p w:rsidR="00666DB6" w:rsidRPr="00F07EB6" w:rsidRDefault="00666DB6" w:rsidP="00666DB6">
      <w:pPr>
        <w:spacing w:after="0"/>
        <w:rPr>
          <w:rFonts w:ascii="Times New Roman" w:hAnsi="Times New Roman" w:cs="Times New Roman"/>
          <w:b/>
          <w:sz w:val="28"/>
          <w:szCs w:val="28"/>
        </w:rPr>
      </w:pPr>
      <w:r w:rsidRPr="00F07EB6">
        <w:rPr>
          <w:rFonts w:ascii="Times New Roman" w:hAnsi="Times New Roman" w:cs="Times New Roman"/>
          <w:b/>
          <w:i/>
          <w:sz w:val="28"/>
          <w:szCs w:val="28"/>
        </w:rPr>
        <w:t>Николай Андреевич Римский –Корсаков</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(1844-1908)</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Римский-Корсаков – один из величайших русских композиторов - классиков. Широта его творческой и музыкально-общественной деятельности. Жизнь народа в ее различных проявлениях (история, быт, сказка) – основное содержание творчества Римского-Корсакова. Яркость, красочность музыкальность языка. Высокое профессиональное мастерство. Педагогическая деятельность. Создатель новых оперных жанровых разновидностей.</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обзор творчества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Детские годы в Тихвине. Музыкальные впечатления детства. Увлечения музыкой. Учеба в морском корпусе. Занятия музыкой в Петербурге. Знакомство с </w:t>
      </w:r>
      <w:proofErr w:type="spellStart"/>
      <w:r w:rsidRPr="00F07EB6">
        <w:rPr>
          <w:rFonts w:ascii="Times New Roman" w:hAnsi="Times New Roman" w:cs="Times New Roman"/>
          <w:sz w:val="28"/>
          <w:szCs w:val="28"/>
        </w:rPr>
        <w:t>Балакиревым</w:t>
      </w:r>
      <w:proofErr w:type="spellEnd"/>
      <w:r w:rsidRPr="00F07EB6">
        <w:rPr>
          <w:rFonts w:ascii="Times New Roman" w:hAnsi="Times New Roman" w:cs="Times New Roman"/>
          <w:sz w:val="28"/>
          <w:szCs w:val="28"/>
        </w:rPr>
        <w:t xml:space="preserve"> в 1861 году и его роль в развитии таланта, в формировании мировоззрения Римского-Корсакова. Окончание морского корпуса и кругосветное плавание (17862-1865). Возращение в Петербург, начало серьезной и напряженной творческой деятельности. Дружба с Мусоргским. Значение творческого общения двух великих русских композиторов. Создание первых крупных симфонических произведений: 1-й симфонии, симфонической картины «Садко», 2-й симфонии «</w:t>
      </w:r>
      <w:proofErr w:type="spellStart"/>
      <w:r w:rsidRPr="00F07EB6">
        <w:rPr>
          <w:rFonts w:ascii="Times New Roman" w:hAnsi="Times New Roman" w:cs="Times New Roman"/>
          <w:sz w:val="28"/>
          <w:szCs w:val="28"/>
        </w:rPr>
        <w:t>Антар</w:t>
      </w:r>
      <w:proofErr w:type="spellEnd"/>
      <w:r w:rsidRPr="00F07EB6">
        <w:rPr>
          <w:rFonts w:ascii="Times New Roman" w:hAnsi="Times New Roman" w:cs="Times New Roman"/>
          <w:sz w:val="28"/>
          <w:szCs w:val="28"/>
        </w:rPr>
        <w:t>». Первая опера «</w:t>
      </w:r>
      <w:proofErr w:type="spellStart"/>
      <w:r w:rsidRPr="00F07EB6">
        <w:rPr>
          <w:rFonts w:ascii="Times New Roman" w:hAnsi="Times New Roman" w:cs="Times New Roman"/>
          <w:sz w:val="28"/>
          <w:szCs w:val="28"/>
        </w:rPr>
        <w:t>Псковитянка</w:t>
      </w:r>
      <w:proofErr w:type="spellEnd"/>
      <w:r w:rsidRPr="00F07EB6">
        <w:rPr>
          <w:rFonts w:ascii="Times New Roman" w:hAnsi="Times New Roman" w:cs="Times New Roman"/>
          <w:sz w:val="28"/>
          <w:szCs w:val="28"/>
        </w:rPr>
        <w:t>». Рост известности композитора.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Педагогическая работа в Петербургской консерватории с 1872 года. Воспитание ряда выдающихся русских композиторов и композиторов народов России: А. Глазунова, А. </w:t>
      </w:r>
      <w:proofErr w:type="spellStart"/>
      <w:r w:rsidRPr="00F07EB6">
        <w:rPr>
          <w:rFonts w:ascii="Times New Roman" w:hAnsi="Times New Roman" w:cs="Times New Roman"/>
          <w:sz w:val="28"/>
          <w:szCs w:val="28"/>
        </w:rPr>
        <w:t>Лядова</w:t>
      </w:r>
      <w:proofErr w:type="spellEnd"/>
      <w:r w:rsidRPr="00F07EB6">
        <w:rPr>
          <w:rFonts w:ascii="Times New Roman" w:hAnsi="Times New Roman" w:cs="Times New Roman"/>
          <w:sz w:val="28"/>
          <w:szCs w:val="28"/>
        </w:rPr>
        <w:t xml:space="preserve">, Н. </w:t>
      </w:r>
      <w:proofErr w:type="spellStart"/>
      <w:r w:rsidRPr="00F07EB6">
        <w:rPr>
          <w:rFonts w:ascii="Times New Roman" w:hAnsi="Times New Roman" w:cs="Times New Roman"/>
          <w:sz w:val="28"/>
          <w:szCs w:val="28"/>
        </w:rPr>
        <w:t>Мясковского</w:t>
      </w:r>
      <w:proofErr w:type="spellEnd"/>
      <w:r w:rsidRPr="00F07EB6">
        <w:rPr>
          <w:rFonts w:ascii="Times New Roman" w:hAnsi="Times New Roman" w:cs="Times New Roman"/>
          <w:sz w:val="28"/>
          <w:szCs w:val="28"/>
        </w:rPr>
        <w:t xml:space="preserve">, А. </w:t>
      </w:r>
      <w:proofErr w:type="spellStart"/>
      <w:r w:rsidRPr="00F07EB6">
        <w:rPr>
          <w:rFonts w:ascii="Times New Roman" w:hAnsi="Times New Roman" w:cs="Times New Roman"/>
          <w:sz w:val="28"/>
          <w:szCs w:val="28"/>
        </w:rPr>
        <w:t>Спендиарова</w:t>
      </w:r>
      <w:proofErr w:type="spellEnd"/>
      <w:r w:rsidRPr="00F07EB6">
        <w:rPr>
          <w:rFonts w:ascii="Times New Roman" w:hAnsi="Times New Roman" w:cs="Times New Roman"/>
          <w:sz w:val="28"/>
          <w:szCs w:val="28"/>
        </w:rPr>
        <w:t>, М. Баланчивадзе и др. Создание учебных пособий.</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Увлечение народной песней в 70—</w:t>
      </w:r>
      <w:proofErr w:type="spellStart"/>
      <w:r w:rsidRPr="00F07EB6">
        <w:rPr>
          <w:rFonts w:ascii="Times New Roman" w:hAnsi="Times New Roman" w:cs="Times New Roman"/>
          <w:sz w:val="28"/>
          <w:szCs w:val="28"/>
        </w:rPr>
        <w:t>х</w:t>
      </w:r>
      <w:proofErr w:type="spellEnd"/>
      <w:r w:rsidRPr="00F07EB6">
        <w:rPr>
          <w:rFonts w:ascii="Times New Roman" w:hAnsi="Times New Roman" w:cs="Times New Roman"/>
          <w:sz w:val="28"/>
          <w:szCs w:val="28"/>
        </w:rPr>
        <w:t xml:space="preserve"> годах и обращение к народно-бытовым и сказочным сюжетам: оперы «Майская </w:t>
      </w:r>
      <w:proofErr w:type="spellStart"/>
      <w:r w:rsidRPr="00F07EB6">
        <w:rPr>
          <w:rFonts w:ascii="Times New Roman" w:hAnsi="Times New Roman" w:cs="Times New Roman"/>
          <w:sz w:val="28"/>
          <w:szCs w:val="28"/>
        </w:rPr>
        <w:t>ночъ</w:t>
      </w:r>
      <w:proofErr w:type="spellEnd"/>
      <w:r w:rsidRPr="00F07EB6">
        <w:rPr>
          <w:rFonts w:ascii="Times New Roman" w:hAnsi="Times New Roman" w:cs="Times New Roman"/>
          <w:sz w:val="28"/>
          <w:szCs w:val="28"/>
        </w:rPr>
        <w:t>», «Снегурочка».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Симфонические произведения 80-х годов «Испанское каприччио» и «</w:t>
      </w:r>
      <w:proofErr w:type="spellStart"/>
      <w:r w:rsidRPr="00F07EB6">
        <w:rPr>
          <w:rFonts w:ascii="Times New Roman" w:hAnsi="Times New Roman" w:cs="Times New Roman"/>
          <w:sz w:val="28"/>
          <w:szCs w:val="28"/>
        </w:rPr>
        <w:t>Шехерезада</w:t>
      </w:r>
      <w:proofErr w:type="spellEnd"/>
      <w:r w:rsidRPr="00F07EB6">
        <w:rPr>
          <w:rFonts w:ascii="Times New Roman" w:hAnsi="Times New Roman" w:cs="Times New Roman"/>
          <w:sz w:val="28"/>
          <w:szCs w:val="28"/>
        </w:rPr>
        <w:t>». Белявский кружок. Работа над завершением сочинений «Борис Годунов», «</w:t>
      </w:r>
      <w:proofErr w:type="spellStart"/>
      <w:r w:rsidRPr="00F07EB6">
        <w:rPr>
          <w:rFonts w:ascii="Times New Roman" w:hAnsi="Times New Roman" w:cs="Times New Roman"/>
          <w:sz w:val="28"/>
          <w:szCs w:val="28"/>
        </w:rPr>
        <w:t>Хованщина</w:t>
      </w:r>
      <w:proofErr w:type="spellEnd"/>
      <w:r w:rsidRPr="00F07EB6">
        <w:rPr>
          <w:rFonts w:ascii="Times New Roman" w:hAnsi="Times New Roman" w:cs="Times New Roman"/>
          <w:sz w:val="28"/>
          <w:szCs w:val="28"/>
        </w:rPr>
        <w:t>», Мусоргского, «Князь Игорь» Бородина.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Новый рассвет оперного творчества с середины 90-х гг.(«Садко», «Царская невеста»). Оперы начала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 «Сказка о царе </w:t>
      </w:r>
      <w:proofErr w:type="spellStart"/>
      <w:r w:rsidRPr="00F07EB6">
        <w:rPr>
          <w:rFonts w:ascii="Times New Roman" w:hAnsi="Times New Roman" w:cs="Times New Roman"/>
          <w:sz w:val="28"/>
          <w:szCs w:val="28"/>
        </w:rPr>
        <w:t>Салтане</w:t>
      </w:r>
      <w:proofErr w:type="spellEnd"/>
      <w:r w:rsidRPr="00F07EB6">
        <w:rPr>
          <w:rFonts w:ascii="Times New Roman" w:hAnsi="Times New Roman" w:cs="Times New Roman"/>
          <w:sz w:val="28"/>
          <w:szCs w:val="28"/>
        </w:rPr>
        <w:t>», «Кощей бессмертный», «Сказание о невиданном граде Китеже».</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Событие 1905 года. Солидарность Римского-Корсакова с настроениями передовой части </w:t>
      </w:r>
      <w:proofErr w:type="spellStart"/>
      <w:r w:rsidRPr="00F07EB6">
        <w:rPr>
          <w:rFonts w:ascii="Times New Roman" w:hAnsi="Times New Roman" w:cs="Times New Roman"/>
          <w:sz w:val="28"/>
          <w:szCs w:val="28"/>
        </w:rPr>
        <w:t>русскогообщества</w:t>
      </w:r>
      <w:proofErr w:type="spellEnd"/>
      <w:r w:rsidRPr="00F07EB6">
        <w:rPr>
          <w:rFonts w:ascii="Times New Roman" w:hAnsi="Times New Roman" w:cs="Times New Roman"/>
          <w:sz w:val="28"/>
          <w:szCs w:val="28"/>
        </w:rPr>
        <w:t>. Увольнение Римского-Корсакова из консерватории. Создание оперы-сатиры «Золотой петушок».</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     Опера как ведущий жанр  в творчестве Римского-Корсакова и одна из  ярких страниц мировой оперной классики. Разнообразие оперных жанров Римского-Корсакова.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Симфоническое творчество Римского-Корсакова и его значение в развитии русского и мирового симфонизма. Яркость оркестровых красок, народно-жанровая основа симфонизма Римского-Корсакова, роль </w:t>
      </w:r>
      <w:proofErr w:type="spellStart"/>
      <w:r w:rsidRPr="00F07EB6">
        <w:rPr>
          <w:rFonts w:ascii="Times New Roman" w:hAnsi="Times New Roman" w:cs="Times New Roman"/>
          <w:sz w:val="28"/>
          <w:szCs w:val="28"/>
        </w:rPr>
        <w:t>программности</w:t>
      </w:r>
      <w:proofErr w:type="spellEnd"/>
      <w:r w:rsidRPr="00F07EB6">
        <w:rPr>
          <w:rFonts w:ascii="Times New Roman" w:hAnsi="Times New Roman" w:cs="Times New Roman"/>
          <w:sz w:val="28"/>
          <w:szCs w:val="28"/>
        </w:rPr>
        <w:t>.</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Борьба Римского-Корсакова за реализм и народность русского искусства.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Значение творческого наследия и музыкально-общественной деятельности Римского-Корсакова.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Состав современного симфонического оркестра. Оркестровые группы, их выразительные и технические возможности. Тембровая палитра оркестра. Партитура.</w:t>
      </w:r>
    </w:p>
    <w:p w:rsidR="00666DB6" w:rsidRPr="00F07EB6" w:rsidRDefault="00666DB6" w:rsidP="00666DB6">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Симфоническая сюита «</w:t>
      </w:r>
      <w:proofErr w:type="spellStart"/>
      <w:r w:rsidRPr="00F07EB6">
        <w:rPr>
          <w:rFonts w:ascii="Times New Roman" w:hAnsi="Times New Roman" w:cs="Times New Roman"/>
          <w:sz w:val="28"/>
          <w:szCs w:val="28"/>
          <w:u w:val="single"/>
        </w:rPr>
        <w:t>Шехерезада</w:t>
      </w:r>
      <w:proofErr w:type="spellEnd"/>
      <w:r w:rsidRPr="00F07EB6">
        <w:rPr>
          <w:rFonts w:ascii="Times New Roman" w:hAnsi="Times New Roman" w:cs="Times New Roman"/>
          <w:sz w:val="28"/>
          <w:szCs w:val="28"/>
          <w:u w:val="single"/>
        </w:rPr>
        <w:t>»</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Строение цикла. Характер </w:t>
      </w:r>
      <w:proofErr w:type="spellStart"/>
      <w:r w:rsidRPr="00F07EB6">
        <w:rPr>
          <w:rFonts w:ascii="Times New Roman" w:hAnsi="Times New Roman" w:cs="Times New Roman"/>
          <w:sz w:val="28"/>
          <w:szCs w:val="28"/>
        </w:rPr>
        <w:t>програмности</w:t>
      </w:r>
      <w:proofErr w:type="spellEnd"/>
      <w:r w:rsidRPr="00F07EB6">
        <w:rPr>
          <w:rFonts w:ascii="Times New Roman" w:hAnsi="Times New Roman" w:cs="Times New Roman"/>
          <w:sz w:val="28"/>
          <w:szCs w:val="28"/>
        </w:rPr>
        <w:t xml:space="preserve"> произведения. Восточный характер музыки. Яркость музыкальных образов и мастерство звукописи.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Развитие в цикле основных инструментов оркестра.</w:t>
      </w:r>
    </w:p>
    <w:p w:rsidR="00666DB6" w:rsidRPr="00F07EB6" w:rsidRDefault="00666DB6" w:rsidP="00666DB6">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Опера «Снегурочка» (весенняя сказка).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История создания оперы. Содержание.</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Оптимистическая жизнеутверждающая идея произведения. Поэтичность и красота музыки. Роль народной песни и народно-песенных интонаций. Музыкальная характеристика Снегурочки и других действующих лиц, оперы.</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Народно-обрядовые сцены в опере. Музыка фантастических сцен и образов природы. Роль оркестра в опере.</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Место  оперы «Снегурочка» в оперном творчестве Римского-Корсакова.</w:t>
      </w:r>
    </w:p>
    <w:p w:rsidR="00666DB6" w:rsidRPr="00F07EB6" w:rsidRDefault="00666DB6" w:rsidP="00666DB6">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Опера «Снегурочка». Пролог – вступление, песня и пляска птиц, ария и </w:t>
      </w:r>
      <w:proofErr w:type="spellStart"/>
      <w:r w:rsidRPr="00F07EB6">
        <w:rPr>
          <w:rFonts w:ascii="Times New Roman" w:hAnsi="Times New Roman" w:cs="Times New Roman"/>
          <w:sz w:val="28"/>
          <w:szCs w:val="28"/>
        </w:rPr>
        <w:t>ариэтта</w:t>
      </w:r>
      <w:proofErr w:type="spellEnd"/>
      <w:r w:rsidRPr="00F07EB6">
        <w:rPr>
          <w:rFonts w:ascii="Times New Roman" w:hAnsi="Times New Roman" w:cs="Times New Roman"/>
          <w:sz w:val="28"/>
          <w:szCs w:val="28"/>
        </w:rPr>
        <w:t xml:space="preserve"> Снегурочки, Проводы масленицы; 1 д.: 1 и 2 песни Леля, ариозо Снегурочки; 2 д.: клич Бирючей, шествие царя Берендея, каватина царя Берендея; 3 д.: хор «Ай, во поле </w:t>
      </w:r>
      <w:proofErr w:type="spellStart"/>
      <w:r w:rsidRPr="00F07EB6">
        <w:rPr>
          <w:rFonts w:ascii="Times New Roman" w:hAnsi="Times New Roman" w:cs="Times New Roman"/>
          <w:sz w:val="28"/>
          <w:szCs w:val="28"/>
        </w:rPr>
        <w:t>липенька</w:t>
      </w:r>
      <w:proofErr w:type="spellEnd"/>
      <w:r w:rsidRPr="00F07EB6">
        <w:rPr>
          <w:rFonts w:ascii="Times New Roman" w:hAnsi="Times New Roman" w:cs="Times New Roman"/>
          <w:sz w:val="28"/>
          <w:szCs w:val="28"/>
        </w:rPr>
        <w:t>», пляска скоморохов, третья песня Леля, ариозо Мизгиря; 4 д.: сцена таяния Снегурочки, заключительный хор.</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Симфоническая сюита «</w:t>
      </w:r>
      <w:proofErr w:type="spellStart"/>
      <w:r w:rsidRPr="00F07EB6">
        <w:rPr>
          <w:rFonts w:ascii="Times New Roman" w:hAnsi="Times New Roman" w:cs="Times New Roman"/>
          <w:sz w:val="28"/>
          <w:szCs w:val="28"/>
        </w:rPr>
        <w:t>Шехерезада</w:t>
      </w:r>
      <w:proofErr w:type="spellEnd"/>
      <w:r w:rsidRPr="00F07EB6">
        <w:rPr>
          <w:rFonts w:ascii="Times New Roman" w:hAnsi="Times New Roman" w:cs="Times New Roman"/>
          <w:sz w:val="28"/>
          <w:szCs w:val="28"/>
        </w:rPr>
        <w:t>».</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Романсы, камерная лирика </w:t>
      </w:r>
      <w:proofErr w:type="spellStart"/>
      <w:r w:rsidRPr="00F07EB6">
        <w:rPr>
          <w:rFonts w:ascii="Times New Roman" w:hAnsi="Times New Roman" w:cs="Times New Roman"/>
          <w:sz w:val="28"/>
          <w:szCs w:val="28"/>
        </w:rPr>
        <w:t>Н.А.Римского</w:t>
      </w:r>
      <w:r w:rsidRPr="00F07EB6">
        <w:rPr>
          <w:rFonts w:ascii="Times New Roman" w:hAnsi="Times New Roman" w:cs="Times New Roman"/>
          <w:b/>
          <w:sz w:val="28"/>
          <w:szCs w:val="28"/>
        </w:rPr>
        <w:t>-</w:t>
      </w:r>
      <w:r w:rsidRPr="00F07EB6">
        <w:rPr>
          <w:rFonts w:ascii="Times New Roman" w:hAnsi="Times New Roman" w:cs="Times New Roman"/>
          <w:sz w:val="28"/>
          <w:szCs w:val="28"/>
        </w:rPr>
        <w:t>Корсакова</w:t>
      </w:r>
      <w:proofErr w:type="spellEnd"/>
      <w:r w:rsidRPr="00F07EB6">
        <w:rPr>
          <w:rFonts w:ascii="Times New Roman" w:hAnsi="Times New Roman" w:cs="Times New Roman"/>
          <w:sz w:val="28"/>
          <w:szCs w:val="28"/>
        </w:rPr>
        <w:t xml:space="preserve"> («Не ветер, вея с высоты»,  «Звонче жаворонка пенье», «Не пой, красавица…») на усмотрение преподавателя. </w:t>
      </w:r>
    </w:p>
    <w:p w:rsidR="00666DB6" w:rsidRPr="00F07EB6" w:rsidRDefault="00666DB6" w:rsidP="00666DB6">
      <w:pPr>
        <w:spacing w:after="0"/>
        <w:rPr>
          <w:rFonts w:ascii="Times New Roman" w:hAnsi="Times New Roman" w:cs="Times New Roman"/>
          <w:b/>
          <w:sz w:val="28"/>
          <w:szCs w:val="28"/>
        </w:rPr>
      </w:pPr>
    </w:p>
    <w:p w:rsidR="00666DB6" w:rsidRPr="00F07EB6" w:rsidRDefault="00666DB6" w:rsidP="00666DB6">
      <w:pPr>
        <w:spacing w:after="0"/>
        <w:jc w:val="both"/>
        <w:rPr>
          <w:rFonts w:ascii="Times New Roman" w:hAnsi="Times New Roman" w:cs="Times New Roman"/>
          <w:b/>
          <w:i/>
          <w:sz w:val="28"/>
          <w:szCs w:val="28"/>
        </w:rPr>
      </w:pPr>
      <w:r w:rsidRPr="00F07EB6">
        <w:rPr>
          <w:rFonts w:ascii="Times New Roman" w:hAnsi="Times New Roman" w:cs="Times New Roman"/>
          <w:b/>
          <w:i/>
          <w:sz w:val="28"/>
          <w:szCs w:val="28"/>
        </w:rPr>
        <w:t>Пётр Ильич Чайковский</w:t>
      </w:r>
    </w:p>
    <w:p w:rsidR="00666DB6" w:rsidRPr="00F07EB6" w:rsidRDefault="00666DB6" w:rsidP="00666DB6">
      <w:pPr>
        <w:spacing w:after="0"/>
        <w:rPr>
          <w:rFonts w:ascii="Times New Roman" w:hAnsi="Times New Roman" w:cs="Times New Roman"/>
          <w:sz w:val="28"/>
          <w:szCs w:val="28"/>
        </w:rPr>
      </w:pPr>
      <w:proofErr w:type="spellStart"/>
      <w:r w:rsidRPr="00F07EB6">
        <w:rPr>
          <w:rFonts w:ascii="Times New Roman" w:hAnsi="Times New Roman" w:cs="Times New Roman"/>
          <w:sz w:val="28"/>
          <w:szCs w:val="28"/>
        </w:rPr>
        <w:t>Чайковский-гениальный</w:t>
      </w:r>
      <w:proofErr w:type="spellEnd"/>
      <w:r w:rsidRPr="00F07EB6">
        <w:rPr>
          <w:rFonts w:ascii="Times New Roman" w:hAnsi="Times New Roman" w:cs="Times New Roman"/>
          <w:sz w:val="28"/>
          <w:szCs w:val="28"/>
        </w:rPr>
        <w:t xml:space="preserve"> русский композитор. Его </w:t>
      </w:r>
      <w:proofErr w:type="spellStart"/>
      <w:r w:rsidRPr="00F07EB6">
        <w:rPr>
          <w:rFonts w:ascii="Times New Roman" w:hAnsi="Times New Roman" w:cs="Times New Roman"/>
          <w:sz w:val="28"/>
          <w:szCs w:val="28"/>
        </w:rPr>
        <w:t>творчество-одна</w:t>
      </w:r>
      <w:proofErr w:type="spellEnd"/>
      <w:r w:rsidRPr="00F07EB6">
        <w:rPr>
          <w:rFonts w:ascii="Times New Roman" w:hAnsi="Times New Roman" w:cs="Times New Roman"/>
          <w:sz w:val="28"/>
          <w:szCs w:val="28"/>
        </w:rPr>
        <w:t xml:space="preserve"> из вершин русской и мировой музыки.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Реализм. Искренность и правдивость музыки Чайковского. Широкое отражение в ней русской жизни и внутреннего мира русского народа. Богатство и красота мелодий. Связь с народной песней. Жанровое многообразие творческого наследия композитора. Музыкально-общественная, педагогическая, дирижёрская деятельность Чайковского.</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характеристика творчества.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Детские годы в Воткинске. Раннее знакомство с русской народной песней и её значение в формировании эстетических взглядов и творчества Чайковского. Переезд в Петербург. Годы целеустремленной и упорной учёбы в Петербургской консерватории. Влияние А. Рубинштейна на формирование творческого облика Чайковского.</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Московский период (1866-1877). Напряжённые годы в личной </w:t>
      </w:r>
      <w:proofErr w:type="spellStart"/>
      <w:r w:rsidRPr="00F07EB6">
        <w:rPr>
          <w:rFonts w:ascii="Times New Roman" w:hAnsi="Times New Roman" w:cs="Times New Roman"/>
          <w:sz w:val="28"/>
          <w:szCs w:val="28"/>
        </w:rPr>
        <w:t>жизни.Увертюра-фантазия</w:t>
      </w:r>
      <w:proofErr w:type="spellEnd"/>
      <w:r w:rsidRPr="00F07EB6">
        <w:rPr>
          <w:rFonts w:ascii="Times New Roman" w:hAnsi="Times New Roman" w:cs="Times New Roman"/>
          <w:sz w:val="28"/>
          <w:szCs w:val="28"/>
        </w:rPr>
        <w:t xml:space="preserve"> «Ромео и Джульетта»</w:t>
      </w:r>
    </w:p>
    <w:p w:rsidR="00666DB6" w:rsidRPr="00F07EB6" w:rsidRDefault="00666DB6" w:rsidP="00666DB6">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Симфоническое творчество.</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Симфония №1, 4,6. </w:t>
      </w:r>
      <w:proofErr w:type="spellStart"/>
      <w:r w:rsidRPr="00F07EB6">
        <w:rPr>
          <w:rFonts w:ascii="Times New Roman" w:hAnsi="Times New Roman" w:cs="Times New Roman"/>
          <w:sz w:val="28"/>
          <w:szCs w:val="28"/>
        </w:rPr>
        <w:t>Программность</w:t>
      </w:r>
      <w:proofErr w:type="spellEnd"/>
      <w:r w:rsidRPr="00F07EB6">
        <w:rPr>
          <w:rFonts w:ascii="Times New Roman" w:hAnsi="Times New Roman" w:cs="Times New Roman"/>
          <w:sz w:val="28"/>
          <w:szCs w:val="28"/>
        </w:rPr>
        <w:t xml:space="preserve"> симфоний. Содержание частей. Роль темы вступления в симфонии №4. Значение финала. Симфония №1 « Зимние грёзы»</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u w:val="single"/>
        </w:rPr>
        <w:t>Опера «Евгений Онегин».</w:t>
      </w:r>
      <w:r w:rsidRPr="00F07EB6">
        <w:rPr>
          <w:rFonts w:ascii="Times New Roman" w:hAnsi="Times New Roman" w:cs="Times New Roman"/>
          <w:sz w:val="28"/>
          <w:szCs w:val="28"/>
        </w:rPr>
        <w:t xml:space="preserve">История создания </w:t>
      </w:r>
      <w:proofErr w:type="spellStart"/>
      <w:r w:rsidRPr="00F07EB6">
        <w:rPr>
          <w:rFonts w:ascii="Times New Roman" w:hAnsi="Times New Roman" w:cs="Times New Roman"/>
          <w:sz w:val="28"/>
          <w:szCs w:val="28"/>
        </w:rPr>
        <w:t>оперы.Лирические</w:t>
      </w:r>
      <w:proofErr w:type="spellEnd"/>
      <w:r w:rsidRPr="00F07EB6">
        <w:rPr>
          <w:rFonts w:ascii="Times New Roman" w:hAnsi="Times New Roman" w:cs="Times New Roman"/>
          <w:sz w:val="28"/>
          <w:szCs w:val="28"/>
        </w:rPr>
        <w:t xml:space="preserve"> сцены. Особенность содержания оперы. Строение оперы. Музыкальные характеристики герое. Интонационная связь образа Татьяны с образами других героев. Сцена письма </w:t>
      </w:r>
      <w:proofErr w:type="spellStart"/>
      <w:r w:rsidRPr="00F07EB6">
        <w:rPr>
          <w:rFonts w:ascii="Times New Roman" w:hAnsi="Times New Roman" w:cs="Times New Roman"/>
          <w:sz w:val="28"/>
          <w:szCs w:val="28"/>
        </w:rPr>
        <w:t>татьяны</w:t>
      </w:r>
      <w:proofErr w:type="spellEnd"/>
      <w:r w:rsidRPr="00F07EB6">
        <w:rPr>
          <w:rFonts w:ascii="Times New Roman" w:hAnsi="Times New Roman" w:cs="Times New Roman"/>
          <w:sz w:val="28"/>
          <w:szCs w:val="28"/>
        </w:rPr>
        <w:t xml:space="preserve">. Характеристика эпизодов в сцене письма. Ария и ариозо </w:t>
      </w:r>
      <w:proofErr w:type="spellStart"/>
      <w:r w:rsidRPr="00F07EB6">
        <w:rPr>
          <w:rFonts w:ascii="Times New Roman" w:hAnsi="Times New Roman" w:cs="Times New Roman"/>
          <w:sz w:val="28"/>
          <w:szCs w:val="28"/>
        </w:rPr>
        <w:t>онегина</w:t>
      </w:r>
      <w:proofErr w:type="spellEnd"/>
      <w:r w:rsidRPr="00F07EB6">
        <w:rPr>
          <w:rFonts w:ascii="Times New Roman" w:hAnsi="Times New Roman" w:cs="Times New Roman"/>
          <w:sz w:val="28"/>
          <w:szCs w:val="28"/>
        </w:rPr>
        <w:t xml:space="preserve">. Дуэты и ансамбли в опере. </w:t>
      </w:r>
    </w:p>
    <w:p w:rsidR="00666DB6" w:rsidRPr="00F07EB6" w:rsidRDefault="00666DB6" w:rsidP="00666DB6">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№1 «Зимние грезы»,</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w:t>
      </w:r>
      <w:proofErr w:type="spellStart"/>
      <w:r w:rsidRPr="00F07EB6">
        <w:rPr>
          <w:rFonts w:ascii="Times New Roman" w:hAnsi="Times New Roman" w:cs="Times New Roman"/>
          <w:sz w:val="28"/>
          <w:szCs w:val="28"/>
        </w:rPr>
        <w:t>письмаТатьяны</w:t>
      </w:r>
      <w:proofErr w:type="spellEnd"/>
      <w:r w:rsidRPr="00F07EB6">
        <w:rPr>
          <w:rFonts w:ascii="Times New Roman" w:hAnsi="Times New Roman" w:cs="Times New Roman"/>
          <w:sz w:val="28"/>
          <w:szCs w:val="28"/>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F07EB6">
        <w:rPr>
          <w:rFonts w:ascii="Times New Roman" w:hAnsi="Times New Roman" w:cs="Times New Roman"/>
          <w:sz w:val="28"/>
          <w:szCs w:val="28"/>
        </w:rPr>
        <w:t>Гремина</w:t>
      </w:r>
      <w:proofErr w:type="spellEnd"/>
      <w:r w:rsidRPr="00F07EB6">
        <w:rPr>
          <w:rFonts w:ascii="Times New Roman" w:hAnsi="Times New Roman" w:cs="Times New Roman"/>
          <w:sz w:val="28"/>
          <w:szCs w:val="28"/>
        </w:rPr>
        <w:t>, ариозо Онегина; 7 к.: монолог Татьяны, дуэт «Счастье было так возможно», ариозо Онегина «О, не гони, меня ты любишь».</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Увертюра-фантазия «Ромео и Джульетта»,</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 4,</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Квартет № 1, 2 часть,</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Концерт для фортепиано с оркестром № 1,</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«День ли царит», «То было раннею весной», «Благословляю вас, леса» и другие на усмотрение преподавателя.</w:t>
      </w:r>
    </w:p>
    <w:p w:rsidR="00666DB6" w:rsidRDefault="00666DB6" w:rsidP="00666DB6">
      <w:pPr>
        <w:spacing w:after="0"/>
        <w:jc w:val="both"/>
        <w:rPr>
          <w:rFonts w:ascii="Times New Roman" w:hAnsi="Times New Roman" w:cs="Times New Roman"/>
          <w:sz w:val="28"/>
          <w:szCs w:val="28"/>
        </w:rPr>
      </w:pPr>
    </w:p>
    <w:p w:rsidR="00666DB6" w:rsidRPr="00666DB6" w:rsidRDefault="00666DB6" w:rsidP="00666DB6">
      <w:pPr>
        <w:spacing w:after="0"/>
        <w:jc w:val="center"/>
        <w:rPr>
          <w:rFonts w:ascii="Times New Roman" w:hAnsi="Times New Roman" w:cs="Times New Roman"/>
          <w:b/>
          <w:i/>
          <w:sz w:val="28"/>
          <w:szCs w:val="28"/>
          <w:u w:val="single"/>
        </w:rPr>
      </w:pPr>
      <w:r w:rsidRPr="00666DB6">
        <w:rPr>
          <w:rFonts w:ascii="Times New Roman" w:hAnsi="Times New Roman" w:cs="Times New Roman"/>
          <w:b/>
          <w:i/>
          <w:sz w:val="28"/>
          <w:szCs w:val="28"/>
          <w:u w:val="single"/>
        </w:rPr>
        <w:t xml:space="preserve">ОТЕЧЕСТВЕННАЯ МУЗЫКАЛЬНАЯ ЛИТЕРАТУРА ХХ ВЕКА </w:t>
      </w:r>
    </w:p>
    <w:p w:rsidR="00666DB6" w:rsidRDefault="00666DB6" w:rsidP="00666DB6">
      <w:pPr>
        <w:spacing w:after="0"/>
        <w:ind w:firstLine="708"/>
        <w:jc w:val="both"/>
        <w:rPr>
          <w:rFonts w:ascii="Times New Roman" w:eastAsia="Times New Roman" w:hAnsi="Times New Roman" w:cs="Times New Roman"/>
          <w:sz w:val="28"/>
          <w:szCs w:val="28"/>
        </w:rPr>
      </w:pPr>
    </w:p>
    <w:p w:rsidR="00666DB6" w:rsidRDefault="00666DB6" w:rsidP="00666DB6">
      <w:pPr>
        <w:spacing w:after="0"/>
        <w:ind w:firstLine="708"/>
        <w:jc w:val="both"/>
        <w:rPr>
          <w:sz w:val="20"/>
          <w:szCs w:val="20"/>
        </w:rPr>
      </w:pPr>
      <w:r>
        <w:rPr>
          <w:rFonts w:ascii="Times New Roman" w:eastAsia="Times New Roman" w:hAnsi="Times New Roman" w:cs="Times New Roman"/>
          <w:sz w:val="28"/>
          <w:szCs w:val="28"/>
        </w:rPr>
        <w:t>Пятый год обучения музыкальной литературе является итоговым в музыкальной школе. Его основная задача – при помощи уже имеющихся у</w:t>
      </w:r>
      <w:r>
        <w:rPr>
          <w:sz w:val="20"/>
          <w:szCs w:val="20"/>
        </w:rPr>
        <w:t xml:space="preserve"> </w:t>
      </w:r>
      <w:r>
        <w:rPr>
          <w:rFonts w:ascii="Times New Roman" w:eastAsia="Times New Roman" w:hAnsi="Times New Roman" w:cs="Times New Roman"/>
          <w:sz w:val="28"/>
          <w:szCs w:val="28"/>
        </w:rPr>
        <w:t>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666DB6" w:rsidRPr="00F07EB6" w:rsidRDefault="00666DB6" w:rsidP="00666DB6">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 xml:space="preserve">Русская культура в конце </w:t>
      </w:r>
      <w:r w:rsidRPr="00F07EB6">
        <w:rPr>
          <w:rFonts w:ascii="Times New Roman" w:hAnsi="Times New Roman" w:cs="Times New Roman"/>
          <w:b/>
          <w:i/>
          <w:sz w:val="28"/>
          <w:szCs w:val="28"/>
          <w:lang w:val="en-US"/>
        </w:rPr>
        <w:t>XIX</w:t>
      </w:r>
      <w:r w:rsidRPr="00F07EB6">
        <w:rPr>
          <w:rFonts w:ascii="Times New Roman" w:hAnsi="Times New Roman" w:cs="Times New Roman"/>
          <w:b/>
          <w:i/>
          <w:sz w:val="28"/>
          <w:szCs w:val="28"/>
        </w:rPr>
        <w:t xml:space="preserve"> - начале </w:t>
      </w:r>
      <w:r w:rsidRPr="00F07EB6">
        <w:rPr>
          <w:rFonts w:ascii="Times New Roman" w:hAnsi="Times New Roman" w:cs="Times New Roman"/>
          <w:b/>
          <w:i/>
          <w:sz w:val="28"/>
          <w:szCs w:val="28"/>
          <w:lang w:val="en-US"/>
        </w:rPr>
        <w:t>XX</w:t>
      </w:r>
      <w:r w:rsidRPr="00F07EB6">
        <w:rPr>
          <w:rFonts w:ascii="Times New Roman" w:hAnsi="Times New Roman" w:cs="Times New Roman"/>
          <w:b/>
          <w:i/>
          <w:sz w:val="28"/>
          <w:szCs w:val="28"/>
        </w:rPr>
        <w:t xml:space="preserve"> веков.</w:t>
      </w:r>
      <w:r w:rsidRPr="00F07EB6">
        <w:rPr>
          <w:rFonts w:ascii="Times New Roman" w:hAnsi="Times New Roman" w:cs="Times New Roman"/>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666DB6" w:rsidRPr="00F07EB6" w:rsidRDefault="00666DB6" w:rsidP="00666DB6">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С.И.Танеева.</w:t>
      </w:r>
      <w:r w:rsidRPr="00F07EB6">
        <w:rPr>
          <w:rFonts w:ascii="Times New Roman" w:hAnsi="Times New Roman" w:cs="Times New Roman"/>
          <w:sz w:val="28"/>
          <w:szCs w:val="28"/>
        </w:rPr>
        <w:t xml:space="preserve"> Многогранность и своеобразие личности. Вклад С.И.Танеева в музыкальную жизнь Москвы. Творческое и научное наследие.</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i/>
          <w:sz w:val="28"/>
          <w:szCs w:val="28"/>
        </w:rPr>
        <w:tab/>
        <w:t>Для ознакомления</w:t>
      </w:r>
      <w:r w:rsidRPr="00F07EB6">
        <w:rPr>
          <w:rFonts w:ascii="Times New Roman" w:hAnsi="Times New Roman" w:cs="Times New Roman"/>
          <w:sz w:val="28"/>
          <w:szCs w:val="28"/>
        </w:rPr>
        <w:t xml:space="preserve"> рекомендуется прослушивание кантаты  «Иоанн </w:t>
      </w:r>
      <w:proofErr w:type="spellStart"/>
      <w:r w:rsidRPr="00F07EB6">
        <w:rPr>
          <w:rFonts w:ascii="Times New Roman" w:hAnsi="Times New Roman" w:cs="Times New Roman"/>
          <w:sz w:val="28"/>
          <w:szCs w:val="28"/>
        </w:rPr>
        <w:t>Дамаскин</w:t>
      </w:r>
      <w:proofErr w:type="spellEnd"/>
      <w:r w:rsidRPr="00F07EB6">
        <w:rPr>
          <w:rFonts w:ascii="Times New Roman" w:hAnsi="Times New Roman" w:cs="Times New Roman"/>
          <w:sz w:val="28"/>
          <w:szCs w:val="28"/>
        </w:rPr>
        <w:t>», Симфонии до минор,  романсов и хоров по выбору преподавателя.</w:t>
      </w:r>
      <w:r w:rsidRPr="00F07EB6">
        <w:rPr>
          <w:rFonts w:ascii="Times New Roman" w:hAnsi="Times New Roman" w:cs="Times New Roman"/>
          <w:b/>
          <w:sz w:val="28"/>
          <w:szCs w:val="28"/>
        </w:rPr>
        <w:t xml:space="preserve"> </w:t>
      </w:r>
    </w:p>
    <w:p w:rsidR="00666DB6" w:rsidRPr="00F07EB6" w:rsidRDefault="00666DB6" w:rsidP="00666DB6">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 xml:space="preserve">Творчество </w:t>
      </w:r>
      <w:proofErr w:type="spellStart"/>
      <w:r w:rsidRPr="00F07EB6">
        <w:rPr>
          <w:rFonts w:ascii="Times New Roman" w:hAnsi="Times New Roman" w:cs="Times New Roman"/>
          <w:b/>
          <w:i/>
          <w:sz w:val="28"/>
          <w:szCs w:val="28"/>
        </w:rPr>
        <w:t>А.К.Лядова</w:t>
      </w:r>
      <w:proofErr w:type="spellEnd"/>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i/>
          <w:sz w:val="28"/>
          <w:szCs w:val="28"/>
        </w:rPr>
        <w:tab/>
        <w:t>Для ознакомления</w:t>
      </w:r>
      <w:r w:rsidRPr="00F07EB6">
        <w:rPr>
          <w:rFonts w:ascii="Times New Roman" w:hAnsi="Times New Roman" w:cs="Times New Roman"/>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666DB6" w:rsidRPr="00F07EB6" w:rsidRDefault="00666DB6" w:rsidP="00666DB6">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А.К.Глазунова</w:t>
      </w:r>
      <w:r w:rsidRPr="00F07EB6">
        <w:rPr>
          <w:rFonts w:ascii="Times New Roman" w:hAnsi="Times New Roman" w:cs="Times New Roman"/>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666DB6" w:rsidRPr="00F07EB6" w:rsidRDefault="00666DB6" w:rsidP="00666DB6">
      <w:pPr>
        <w:spacing w:after="0"/>
        <w:jc w:val="both"/>
        <w:rPr>
          <w:rFonts w:ascii="Times New Roman" w:hAnsi="Times New Roman" w:cs="Times New Roman"/>
          <w:b/>
          <w:sz w:val="28"/>
          <w:szCs w:val="28"/>
        </w:rPr>
      </w:pPr>
      <w:r w:rsidRPr="00F07EB6">
        <w:rPr>
          <w:rFonts w:ascii="Times New Roman" w:hAnsi="Times New Roman" w:cs="Times New Roman"/>
          <w:i/>
          <w:sz w:val="28"/>
          <w:szCs w:val="28"/>
        </w:rPr>
        <w:tab/>
        <w:t>Для ознакомления</w:t>
      </w:r>
      <w:r w:rsidRPr="00F07EB6">
        <w:rPr>
          <w:rFonts w:ascii="Times New Roman" w:hAnsi="Times New Roman" w:cs="Times New Roman"/>
          <w:sz w:val="28"/>
          <w:szCs w:val="28"/>
        </w:rPr>
        <w:t xml:space="preserve"> рекомендуется прослушивание Симфонии №5, Концерта для скрипки с оркестром, фрагментов балета «Раймонда». </w:t>
      </w:r>
    </w:p>
    <w:p w:rsidR="00666DB6" w:rsidRPr="00F07EB6" w:rsidRDefault="00666DB6" w:rsidP="00666DB6">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С.В.Рахманинова</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Биография. Наследник традиций П.И.Чайковского. Русский </w:t>
      </w:r>
      <w:proofErr w:type="spellStart"/>
      <w:r w:rsidRPr="00F07EB6">
        <w:rPr>
          <w:rFonts w:ascii="Times New Roman" w:hAnsi="Times New Roman" w:cs="Times New Roman"/>
          <w:sz w:val="28"/>
          <w:szCs w:val="28"/>
        </w:rPr>
        <w:t>мелодизм</w:t>
      </w:r>
      <w:proofErr w:type="spellEnd"/>
      <w:r w:rsidRPr="00F07EB6">
        <w:rPr>
          <w:rFonts w:ascii="Times New Roman" w:hAnsi="Times New Roman" w:cs="Times New Roman"/>
          <w:sz w:val="28"/>
          <w:szCs w:val="28"/>
        </w:rPr>
        <w:t xml:space="preserve"> в духовных и светских сочинениях. С.В.Рахманинов – выдающийся пианист. Обзор творчества.</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Прослушивание произведений</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Концерт № 2 для фортепиано с оркестром,</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«Не пой, красавица», «Вешние воды», «Вокализ»,</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Прелюдии до-диез минор, Ре мажор,</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lastRenderedPageBreak/>
        <w:t>Музыкальный момент ми минор.</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Концерт № 3 для фортепиано с оркестром,</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«Сирень», «Здесь хорошо» и другие по выбору преподавателя,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прелюдии, музыкальные моменты, этюды-картины по выбору преподавателя.</w:t>
      </w:r>
    </w:p>
    <w:p w:rsidR="00666DB6" w:rsidRPr="00F07EB6" w:rsidRDefault="00666DB6" w:rsidP="00666DB6">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А.Н.Скрябина</w:t>
      </w:r>
      <w:r w:rsidRPr="00F07EB6">
        <w:rPr>
          <w:rFonts w:ascii="Times New Roman" w:hAnsi="Times New Roman" w:cs="Times New Roman"/>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sidRPr="00F07EB6">
        <w:rPr>
          <w:rFonts w:ascii="Times New Roman" w:hAnsi="Times New Roman" w:cs="Times New Roman"/>
          <w:sz w:val="28"/>
          <w:szCs w:val="28"/>
        </w:rPr>
        <w:t>тематизма</w:t>
      </w:r>
      <w:proofErr w:type="spellEnd"/>
      <w:r w:rsidRPr="00F07EB6">
        <w:rPr>
          <w:rFonts w:ascii="Times New Roman" w:hAnsi="Times New Roman" w:cs="Times New Roman"/>
          <w:sz w:val="28"/>
          <w:szCs w:val="28"/>
        </w:rPr>
        <w:t>, тембры-символы.</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Прослушивание произведений</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Прелюдии ор. 11 по выбору преподавателя,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Этюд ре-диез минор ор. 8,</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 «Поэма экстаза», </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Две поэмы ор.32.</w:t>
      </w:r>
    </w:p>
    <w:p w:rsidR="00666DB6" w:rsidRPr="00F07EB6" w:rsidRDefault="00666DB6" w:rsidP="00666DB6">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Биография И.Ф.Стравинского, «Русские сезоны»</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ab/>
        <w:t>Балеты И.Ф.Стравинского: «Жар-птица» и  «Петрушка». Значение сочинений «русского периода», новации в драматургии, хореографии и музыке балета.</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ab/>
        <w:t>Новые стилевые веяния и композиторские техники, менявшиеся на протяжении творчества И.Ф.Стравинского.</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Прослушивание произведений</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«Петрушка».</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Фрагменты балетов «Жар-Птица», «Весна священная». </w:t>
      </w:r>
    </w:p>
    <w:p w:rsidR="00666DB6" w:rsidRPr="00F07EB6" w:rsidRDefault="00666DB6" w:rsidP="00666DB6">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Отечественная музыкальная культура 20-30-х годов ХХ века</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i/>
          <w:sz w:val="28"/>
          <w:szCs w:val="28"/>
        </w:rPr>
        <w:t>Для ознакомления</w:t>
      </w:r>
      <w:r w:rsidRPr="00F07EB6">
        <w:rPr>
          <w:rFonts w:ascii="Times New Roman" w:hAnsi="Times New Roman" w:cs="Times New Roman"/>
          <w:sz w:val="28"/>
          <w:szCs w:val="28"/>
        </w:rPr>
        <w:t xml:space="preserve"> возможно прослушивание произведений:</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А.В.Мосолов «Завод»,</w:t>
      </w:r>
    </w:p>
    <w:p w:rsidR="00666DB6" w:rsidRPr="00F07EB6" w:rsidRDefault="00666DB6" w:rsidP="00666DB6">
      <w:pPr>
        <w:spacing w:after="0"/>
        <w:jc w:val="both"/>
        <w:rPr>
          <w:rFonts w:ascii="Times New Roman" w:hAnsi="Times New Roman" w:cs="Times New Roman"/>
          <w:sz w:val="28"/>
          <w:szCs w:val="28"/>
        </w:rPr>
      </w:pPr>
      <w:proofErr w:type="spellStart"/>
      <w:r w:rsidRPr="00F07EB6">
        <w:rPr>
          <w:rFonts w:ascii="Times New Roman" w:hAnsi="Times New Roman" w:cs="Times New Roman"/>
          <w:sz w:val="28"/>
          <w:szCs w:val="28"/>
        </w:rPr>
        <w:t>В.М.Дешевов</w:t>
      </w:r>
      <w:proofErr w:type="spellEnd"/>
      <w:r w:rsidRPr="00F07EB6">
        <w:rPr>
          <w:rFonts w:ascii="Times New Roman" w:hAnsi="Times New Roman" w:cs="Times New Roman"/>
          <w:sz w:val="28"/>
          <w:szCs w:val="28"/>
        </w:rPr>
        <w:t xml:space="preserve"> «Рельсы»,</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и других на усмотрение преподавателя.</w:t>
      </w:r>
    </w:p>
    <w:p w:rsidR="00666DB6" w:rsidRPr="00F07EB6" w:rsidRDefault="00666DB6" w:rsidP="00666DB6">
      <w:pPr>
        <w:spacing w:after="0"/>
        <w:jc w:val="both"/>
        <w:rPr>
          <w:rFonts w:ascii="Times New Roman" w:hAnsi="Times New Roman" w:cs="Times New Roman"/>
          <w:sz w:val="28"/>
          <w:szCs w:val="28"/>
        </w:rPr>
      </w:pP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b/>
          <w:i/>
          <w:sz w:val="28"/>
          <w:szCs w:val="28"/>
        </w:rPr>
        <w:t>Сергей Сергеевич Прокофьев.</w:t>
      </w:r>
      <w:r w:rsidRPr="00F07EB6">
        <w:rPr>
          <w:rFonts w:ascii="Times New Roman" w:hAnsi="Times New Roman" w:cs="Times New Roman"/>
          <w:sz w:val="28"/>
          <w:szCs w:val="28"/>
        </w:rPr>
        <w:t xml:space="preserve"> (1891-1953).</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 Биография. Характеристика творчества. Композитор 20-ого века, новатор в музыке. Самобытность и яркость его композиторского стиля. Жизнь и творчество. Музыкальная одарённость, занятия музыкой. Обучение в Петербургской консерватории. Поиск своего стиля. Отношение современников к музыке Прокофьева. </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1918-1932-годы пребывания за границей. Возвращение на Родину. Расцвет творчества. Тематическое и жанровое богатство и разнообразие сочинений Прокофьева. Основные произведения Прокофьева.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i/>
          <w:sz w:val="28"/>
          <w:szCs w:val="28"/>
          <w:u w:val="single"/>
        </w:rPr>
        <w:t>Фортепианная музыка</w:t>
      </w:r>
      <w:r w:rsidRPr="00F07EB6">
        <w:rPr>
          <w:rFonts w:ascii="Times New Roman" w:hAnsi="Times New Roman" w:cs="Times New Roman"/>
          <w:sz w:val="28"/>
          <w:szCs w:val="28"/>
          <w:u w:val="single"/>
        </w:rPr>
        <w:t>.</w:t>
      </w:r>
      <w:r w:rsidRPr="00F07EB6">
        <w:rPr>
          <w:rFonts w:ascii="Times New Roman" w:hAnsi="Times New Roman" w:cs="Times New Roman"/>
          <w:sz w:val="28"/>
          <w:szCs w:val="28"/>
        </w:rPr>
        <w:t xml:space="preserve"> Многообразие жанров фортепианного творчества композитора. Программная музыка-«Призрак», «Наваждение», «Мысли»; циклы: Мимолётности, Сказки старой бабушки, сюиты из балетов «Ромео и Джульетта», «Золушка».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i/>
          <w:sz w:val="28"/>
          <w:szCs w:val="28"/>
          <w:u w:val="single"/>
        </w:rPr>
        <w:t>Кантата «Александр Невский».</w:t>
      </w:r>
      <w:r w:rsidRPr="00F07EB6">
        <w:rPr>
          <w:rFonts w:ascii="Times New Roman" w:hAnsi="Times New Roman" w:cs="Times New Roman"/>
          <w:sz w:val="28"/>
          <w:szCs w:val="28"/>
        </w:rPr>
        <w:t xml:space="preserve"> История создания. Обращение Прокофьева к героическим страницам отечественной истории. Опора на классические традиции. Художественные особенности отдельных частей.</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i/>
          <w:sz w:val="28"/>
          <w:szCs w:val="28"/>
          <w:u w:val="single"/>
        </w:rPr>
        <w:t>Балеты Прокофьева</w:t>
      </w:r>
      <w:r w:rsidRPr="00F07EB6">
        <w:rPr>
          <w:rFonts w:ascii="Times New Roman" w:hAnsi="Times New Roman" w:cs="Times New Roman"/>
          <w:sz w:val="28"/>
          <w:szCs w:val="28"/>
          <w:u w:val="single"/>
        </w:rPr>
        <w:t>.</w:t>
      </w:r>
      <w:r w:rsidRPr="00F07EB6">
        <w:rPr>
          <w:rFonts w:ascii="Times New Roman" w:hAnsi="Times New Roman" w:cs="Times New Roman"/>
          <w:sz w:val="28"/>
          <w:szCs w:val="28"/>
        </w:rPr>
        <w:t xml:space="preserve"> «Ромео и Джульетта»-Воплощение образов трагедии Шекспира . Традиции и новаторство балетного театра Прокофьева. Образы добра и зла. Яркость музыкальных характеристик.  Г. Уланова-первая исполнительница партии Джульетты.</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Балет «Золушка»-история создания. «Сказочная линия» в творчестве Прокофьева. Краткое содержание </w:t>
      </w:r>
      <w:proofErr w:type="spellStart"/>
      <w:r w:rsidRPr="00F07EB6">
        <w:rPr>
          <w:rFonts w:ascii="Times New Roman" w:hAnsi="Times New Roman" w:cs="Times New Roman"/>
          <w:sz w:val="28"/>
          <w:szCs w:val="28"/>
        </w:rPr>
        <w:t>балета.Продолжение</w:t>
      </w:r>
      <w:proofErr w:type="spellEnd"/>
      <w:r w:rsidRPr="00F07EB6">
        <w:rPr>
          <w:rFonts w:ascii="Times New Roman" w:hAnsi="Times New Roman" w:cs="Times New Roman"/>
          <w:sz w:val="28"/>
          <w:szCs w:val="28"/>
        </w:rPr>
        <w:t xml:space="preserve"> традиций классических балетов </w:t>
      </w:r>
      <w:r w:rsidRPr="00F07EB6">
        <w:rPr>
          <w:rFonts w:ascii="Times New Roman" w:hAnsi="Times New Roman" w:cs="Times New Roman"/>
          <w:sz w:val="28"/>
          <w:szCs w:val="28"/>
          <w:lang w:val="en-US"/>
        </w:rPr>
        <w:t>XIX</w:t>
      </w:r>
      <w:r w:rsidRPr="00F07EB6">
        <w:rPr>
          <w:rFonts w:ascii="Times New Roman" w:hAnsi="Times New Roman" w:cs="Times New Roman"/>
          <w:sz w:val="28"/>
          <w:szCs w:val="28"/>
        </w:rPr>
        <w:t xml:space="preserve"> века, которые соединились с типично </w:t>
      </w:r>
      <w:proofErr w:type="spellStart"/>
      <w:r w:rsidRPr="00F07EB6">
        <w:rPr>
          <w:rFonts w:ascii="Times New Roman" w:hAnsi="Times New Roman" w:cs="Times New Roman"/>
          <w:sz w:val="28"/>
          <w:szCs w:val="28"/>
        </w:rPr>
        <w:t>прокофьевскими</w:t>
      </w:r>
      <w:proofErr w:type="spellEnd"/>
      <w:r w:rsidRPr="00F07EB6">
        <w:rPr>
          <w:rFonts w:ascii="Times New Roman" w:hAnsi="Times New Roman" w:cs="Times New Roman"/>
          <w:sz w:val="28"/>
          <w:szCs w:val="28"/>
        </w:rPr>
        <w:t xml:space="preserve"> чертами.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Седьмая симфония. Первоначальный замысел-симфония для детей. Воплощение «новой простоты» Прокофьева. Характер мелодики и гармонического языка симфонии. Чистота и прозрачность оркестровки в произведении. Характеристика всех частей. Подробный разбор 1-ой части симфонии.</w:t>
      </w:r>
    </w:p>
    <w:p w:rsidR="00666DB6" w:rsidRPr="00F07EB6" w:rsidRDefault="00666DB6" w:rsidP="00666DB6">
      <w:pPr>
        <w:spacing w:after="0"/>
        <w:rPr>
          <w:rFonts w:ascii="Times New Roman" w:hAnsi="Times New Roman" w:cs="Times New Roman"/>
          <w:i/>
          <w:sz w:val="28"/>
          <w:szCs w:val="28"/>
          <w:u w:val="single"/>
        </w:rPr>
      </w:pPr>
      <w:r w:rsidRPr="00F07EB6">
        <w:rPr>
          <w:rFonts w:ascii="Times New Roman" w:hAnsi="Times New Roman" w:cs="Times New Roman"/>
          <w:i/>
          <w:sz w:val="28"/>
          <w:szCs w:val="28"/>
          <w:u w:val="single"/>
        </w:rPr>
        <w:t xml:space="preserve"> Музыкальный материал:</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Пьесы для фортепиано из ор.12 (Гавот, Прелюд, Юмористическое скерцо),</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Кантата «Александр Невский»,</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Балет «Золушка». 1 д.: «Па-де-шаль», «Золушка», Вальс соль минор; 2 д.: Адажио Золушки и Принца; 3 д.: первый галоп Принца,</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№7: 1, 2, 3 и 4 части.</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Кинофильм С.М.Эйзенштейна «Александр Невский»,</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Фильм-балет «Ромео и Джульетта» (с Г.Улановой в роли Джульетты),</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Марш из оперы «Любовь к трем апельсинам»,</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lastRenderedPageBreak/>
        <w:t>Первый концерт для фортепиано с оркестром.</w:t>
      </w:r>
    </w:p>
    <w:p w:rsidR="00666DB6" w:rsidRPr="00F07EB6" w:rsidRDefault="00666DB6" w:rsidP="00666DB6">
      <w:pPr>
        <w:spacing w:after="0"/>
        <w:jc w:val="both"/>
        <w:rPr>
          <w:rFonts w:ascii="Times New Roman" w:hAnsi="Times New Roman" w:cs="Times New Roman"/>
          <w:sz w:val="28"/>
          <w:szCs w:val="28"/>
        </w:rPr>
      </w:pPr>
    </w:p>
    <w:p w:rsidR="00666DB6" w:rsidRPr="00F07EB6" w:rsidRDefault="00666DB6" w:rsidP="00666DB6">
      <w:pPr>
        <w:spacing w:after="0"/>
        <w:jc w:val="both"/>
        <w:rPr>
          <w:rFonts w:ascii="Times New Roman" w:hAnsi="Times New Roman" w:cs="Times New Roman"/>
          <w:b/>
          <w:i/>
          <w:sz w:val="28"/>
          <w:szCs w:val="28"/>
        </w:rPr>
      </w:pPr>
      <w:r w:rsidRPr="00F07EB6">
        <w:rPr>
          <w:rFonts w:ascii="Times New Roman" w:hAnsi="Times New Roman" w:cs="Times New Roman"/>
          <w:b/>
          <w:i/>
          <w:sz w:val="28"/>
          <w:szCs w:val="28"/>
        </w:rPr>
        <w:t>Д. Д. Шостакович</w:t>
      </w:r>
      <w:r w:rsidRPr="00F07EB6">
        <w:rPr>
          <w:rFonts w:ascii="Times New Roman" w:hAnsi="Times New Roman" w:cs="Times New Roman"/>
          <w:sz w:val="28"/>
          <w:szCs w:val="28"/>
        </w:rPr>
        <w:t>(1906-1975)</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Крупнейший отечественный композитор середины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Традиции  и новаторство в его творчестве. Биография </w:t>
      </w:r>
      <w:proofErr w:type="spellStart"/>
      <w:r w:rsidRPr="00F07EB6">
        <w:rPr>
          <w:rFonts w:ascii="Times New Roman" w:hAnsi="Times New Roman" w:cs="Times New Roman"/>
          <w:sz w:val="28"/>
          <w:szCs w:val="28"/>
        </w:rPr>
        <w:t>композитора-детские</w:t>
      </w:r>
      <w:proofErr w:type="spellEnd"/>
      <w:r w:rsidRPr="00F07EB6">
        <w:rPr>
          <w:rFonts w:ascii="Times New Roman" w:hAnsi="Times New Roman" w:cs="Times New Roman"/>
          <w:sz w:val="28"/>
          <w:szCs w:val="28"/>
        </w:rPr>
        <w:t xml:space="preserve"> годы в </w:t>
      </w:r>
      <w:proofErr w:type="spellStart"/>
      <w:r w:rsidRPr="00F07EB6">
        <w:rPr>
          <w:rFonts w:ascii="Times New Roman" w:hAnsi="Times New Roman" w:cs="Times New Roman"/>
          <w:sz w:val="28"/>
          <w:szCs w:val="28"/>
        </w:rPr>
        <w:t>петербурге</w:t>
      </w:r>
      <w:proofErr w:type="spellEnd"/>
      <w:r w:rsidRPr="00F07EB6">
        <w:rPr>
          <w:rFonts w:ascii="Times New Roman" w:hAnsi="Times New Roman" w:cs="Times New Roman"/>
          <w:sz w:val="28"/>
          <w:szCs w:val="28"/>
        </w:rPr>
        <w:t xml:space="preserve">. Учёба в консерватории. Поиски своего стиля в </w:t>
      </w:r>
      <w:proofErr w:type="spellStart"/>
      <w:r w:rsidRPr="00F07EB6">
        <w:rPr>
          <w:rFonts w:ascii="Times New Roman" w:hAnsi="Times New Roman" w:cs="Times New Roman"/>
          <w:sz w:val="28"/>
          <w:szCs w:val="28"/>
        </w:rPr>
        <w:t>искусстве.Всемирное</w:t>
      </w:r>
      <w:proofErr w:type="spellEnd"/>
      <w:r w:rsidRPr="00F07EB6">
        <w:rPr>
          <w:rFonts w:ascii="Times New Roman" w:hAnsi="Times New Roman" w:cs="Times New Roman"/>
          <w:sz w:val="28"/>
          <w:szCs w:val="28"/>
        </w:rPr>
        <w:t xml:space="preserve"> признание музыки Шостаковича. Сочинения Шостаковича-симфонии, квартеты. Сонаты, оперы. Балеты. Музыка к кинофильмам.  Характеристика творчества. Ведущее значение симфонической музыки Шостаковича. Программные произведения, введение в симфонию вокального начала.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u w:val="single"/>
        </w:rPr>
        <w:t>Квинтет для фортепиано, двух скрипок, альта и виолончели</w:t>
      </w:r>
      <w:r w:rsidRPr="00F07EB6">
        <w:rPr>
          <w:rFonts w:ascii="Times New Roman" w:hAnsi="Times New Roman" w:cs="Times New Roman"/>
          <w:sz w:val="28"/>
          <w:szCs w:val="28"/>
        </w:rPr>
        <w:t xml:space="preserve">. Значение камерной инструментальной музыки в творчестве композитора. Квинтет соль </w:t>
      </w:r>
      <w:proofErr w:type="spellStart"/>
      <w:r w:rsidRPr="00F07EB6">
        <w:rPr>
          <w:rFonts w:ascii="Times New Roman" w:hAnsi="Times New Roman" w:cs="Times New Roman"/>
          <w:sz w:val="28"/>
          <w:szCs w:val="28"/>
        </w:rPr>
        <w:t>минор-написан</w:t>
      </w:r>
      <w:proofErr w:type="spellEnd"/>
      <w:r w:rsidRPr="00F07EB6">
        <w:rPr>
          <w:rFonts w:ascii="Times New Roman" w:hAnsi="Times New Roman" w:cs="Times New Roman"/>
          <w:sz w:val="28"/>
          <w:szCs w:val="28"/>
        </w:rPr>
        <w:t xml:space="preserve"> в 1940 году. Идея произведения. Обращение к жанрам начала </w:t>
      </w:r>
      <w:r w:rsidRPr="00F07EB6">
        <w:rPr>
          <w:rFonts w:ascii="Times New Roman" w:hAnsi="Times New Roman" w:cs="Times New Roman"/>
          <w:sz w:val="28"/>
          <w:szCs w:val="28"/>
          <w:lang w:val="en-US"/>
        </w:rPr>
        <w:t>XVIII</w:t>
      </w:r>
      <w:r w:rsidRPr="00F07EB6">
        <w:rPr>
          <w:rFonts w:ascii="Times New Roman" w:hAnsi="Times New Roman" w:cs="Times New Roman"/>
          <w:sz w:val="28"/>
          <w:szCs w:val="28"/>
        </w:rPr>
        <w:t xml:space="preserve"> века.4-хчастное строение квинтета.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u w:val="single"/>
        </w:rPr>
        <w:t>Седьмая симфония «Ленинградская»-</w:t>
      </w:r>
      <w:r w:rsidRPr="00F07EB6">
        <w:rPr>
          <w:rFonts w:ascii="Times New Roman" w:hAnsi="Times New Roman" w:cs="Times New Roman"/>
          <w:sz w:val="28"/>
          <w:szCs w:val="28"/>
        </w:rPr>
        <w:t>создание симфонии в дни обороны города, летом и осенью1941 года. Замысел  симфонии, идея. Раскрытие в музыке борьбы советского народа с фашизмом, утверждение веры в победу.</w:t>
      </w:r>
    </w:p>
    <w:p w:rsidR="00666DB6" w:rsidRPr="00F07EB6" w:rsidRDefault="00666DB6" w:rsidP="00666DB6">
      <w:pPr>
        <w:spacing w:after="0"/>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№7 До мажор,</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Фортепианный квинтет соль минор,</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«Казнь Степана Разина».</w:t>
      </w: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 5, 1 часть,</w:t>
      </w:r>
    </w:p>
    <w:p w:rsidR="00666DB6" w:rsidRPr="00F07EB6" w:rsidRDefault="00666DB6" w:rsidP="00666DB6">
      <w:pPr>
        <w:spacing w:after="0"/>
        <w:jc w:val="both"/>
        <w:rPr>
          <w:rFonts w:ascii="Times New Roman" w:hAnsi="Times New Roman" w:cs="Times New Roman"/>
          <w:sz w:val="28"/>
          <w:szCs w:val="28"/>
        </w:rPr>
      </w:pPr>
      <w:r w:rsidRPr="00F07EB6">
        <w:rPr>
          <w:rFonts w:ascii="Times New Roman" w:hAnsi="Times New Roman" w:cs="Times New Roman"/>
          <w:sz w:val="28"/>
          <w:szCs w:val="28"/>
        </w:rPr>
        <w:t>«Песня о встречном»</w:t>
      </w:r>
    </w:p>
    <w:p w:rsidR="00666DB6" w:rsidRPr="00F07EB6" w:rsidRDefault="00666DB6" w:rsidP="00666DB6">
      <w:pPr>
        <w:spacing w:after="0"/>
        <w:jc w:val="center"/>
        <w:rPr>
          <w:rFonts w:ascii="Times New Roman" w:hAnsi="Times New Roman" w:cs="Times New Roman"/>
          <w:b/>
          <w:sz w:val="28"/>
          <w:szCs w:val="28"/>
        </w:rPr>
      </w:pPr>
    </w:p>
    <w:p w:rsidR="00666DB6" w:rsidRPr="00F07EB6" w:rsidRDefault="00666DB6" w:rsidP="00666DB6">
      <w:pPr>
        <w:spacing w:after="0"/>
        <w:jc w:val="both"/>
        <w:rPr>
          <w:rFonts w:ascii="Times New Roman" w:hAnsi="Times New Roman" w:cs="Times New Roman"/>
          <w:i/>
          <w:sz w:val="28"/>
          <w:szCs w:val="28"/>
        </w:rPr>
      </w:pPr>
      <w:r w:rsidRPr="00F07EB6">
        <w:rPr>
          <w:rFonts w:ascii="Times New Roman" w:hAnsi="Times New Roman" w:cs="Times New Roman"/>
          <w:b/>
          <w:i/>
          <w:sz w:val="28"/>
          <w:szCs w:val="28"/>
        </w:rPr>
        <w:t>А. И. Хачатурян</w:t>
      </w:r>
      <w:r w:rsidRPr="00F07EB6">
        <w:rPr>
          <w:rFonts w:ascii="Times New Roman" w:hAnsi="Times New Roman" w:cs="Times New Roman"/>
          <w:sz w:val="28"/>
          <w:szCs w:val="28"/>
        </w:rPr>
        <w:t>(1903-1978).</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Характеристика творчества. Композитор современности, представитель музыкальной культуры Армении, общественный деятель. Жизнь и творчество. Детские годы в Тбилиси. Переезд в Москву. Учёба в училище и консерватории. Композитор, педагог и дирижёр. Авторские концерты композитора на родине и во многих странах. Значение композитора в развитии русской культуры.</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Сочинения Хачатуряна: балеты, концерты, симфонии, музыка к спектаклям и кинофильмам. Характерные черты музыки: красочность, яркий национальный колорит, широкое использование кавказских народных мелодий и ритмов.</w:t>
      </w:r>
    </w:p>
    <w:p w:rsidR="00666DB6" w:rsidRPr="00F07EB6" w:rsidRDefault="00666DB6" w:rsidP="00666DB6">
      <w:pPr>
        <w:spacing w:after="0"/>
        <w:rPr>
          <w:rFonts w:ascii="Times New Roman" w:hAnsi="Times New Roman" w:cs="Times New Roman"/>
          <w:sz w:val="28"/>
          <w:szCs w:val="28"/>
        </w:rPr>
      </w:pP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u w:val="single"/>
        </w:rPr>
        <w:t xml:space="preserve"> Балеты.</w:t>
      </w:r>
      <w:r w:rsidRPr="00F07EB6">
        <w:rPr>
          <w:rFonts w:ascii="Times New Roman" w:hAnsi="Times New Roman" w:cs="Times New Roman"/>
          <w:sz w:val="28"/>
          <w:szCs w:val="28"/>
        </w:rPr>
        <w:t xml:space="preserve"> Балет «Спартак»-вершина творчества. Успех «Спартака» на театральных сценах мира. Идея балета. Героический образ главного героя.</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u w:val="single"/>
        </w:rPr>
        <w:t xml:space="preserve">Концерт для скрипки с </w:t>
      </w:r>
      <w:proofErr w:type="spellStart"/>
      <w:r w:rsidRPr="00F07EB6">
        <w:rPr>
          <w:rFonts w:ascii="Times New Roman" w:hAnsi="Times New Roman" w:cs="Times New Roman"/>
          <w:sz w:val="28"/>
          <w:szCs w:val="28"/>
          <w:u w:val="single"/>
        </w:rPr>
        <w:t>оркестром</w:t>
      </w:r>
      <w:r w:rsidRPr="00F07EB6">
        <w:rPr>
          <w:rFonts w:ascii="Times New Roman" w:hAnsi="Times New Roman" w:cs="Times New Roman"/>
          <w:sz w:val="28"/>
          <w:szCs w:val="28"/>
        </w:rPr>
        <w:t>-один</w:t>
      </w:r>
      <w:proofErr w:type="spellEnd"/>
      <w:r w:rsidRPr="00F07EB6">
        <w:rPr>
          <w:rFonts w:ascii="Times New Roman" w:hAnsi="Times New Roman" w:cs="Times New Roman"/>
          <w:sz w:val="28"/>
          <w:szCs w:val="28"/>
        </w:rPr>
        <w:t xml:space="preserve"> из лучших скрипичных концертов в отечественной музыкальной культуре. Эмоциональная насыщенность, </w:t>
      </w:r>
      <w:r w:rsidRPr="00F07EB6">
        <w:rPr>
          <w:rFonts w:ascii="Times New Roman" w:hAnsi="Times New Roman" w:cs="Times New Roman"/>
          <w:sz w:val="28"/>
          <w:szCs w:val="28"/>
        </w:rPr>
        <w:lastRenderedPageBreak/>
        <w:t xml:space="preserve">красочность. </w:t>
      </w:r>
      <w:proofErr w:type="spellStart"/>
      <w:r w:rsidRPr="00F07EB6">
        <w:rPr>
          <w:rFonts w:ascii="Times New Roman" w:hAnsi="Times New Roman" w:cs="Times New Roman"/>
          <w:sz w:val="28"/>
          <w:szCs w:val="28"/>
        </w:rPr>
        <w:t>Виртуозныйхарактер</w:t>
      </w:r>
      <w:proofErr w:type="spellEnd"/>
      <w:r w:rsidRPr="00F07EB6">
        <w:rPr>
          <w:rFonts w:ascii="Times New Roman" w:hAnsi="Times New Roman" w:cs="Times New Roman"/>
          <w:sz w:val="28"/>
          <w:szCs w:val="28"/>
        </w:rPr>
        <w:t xml:space="preserve"> солирующей партии. Строение цикла, основные темы. Посвящение Д. Ойстраху-первому исполнителю концерта.</w:t>
      </w:r>
    </w:p>
    <w:p w:rsidR="00666DB6" w:rsidRPr="00F07EB6" w:rsidRDefault="00666DB6" w:rsidP="00666DB6">
      <w:pPr>
        <w:spacing w:after="0"/>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666DB6" w:rsidRPr="00F07EB6" w:rsidRDefault="00666DB6" w:rsidP="00666DB6">
      <w:pPr>
        <w:spacing w:after="0"/>
        <w:rPr>
          <w:rFonts w:ascii="Times New Roman" w:hAnsi="Times New Roman" w:cs="Times New Roman"/>
          <w:i/>
          <w:sz w:val="28"/>
          <w:szCs w:val="28"/>
        </w:rPr>
      </w:pPr>
      <w:r w:rsidRPr="00F07EB6">
        <w:rPr>
          <w:rFonts w:ascii="Times New Roman" w:hAnsi="Times New Roman" w:cs="Times New Roman"/>
          <w:i/>
          <w:sz w:val="28"/>
          <w:szCs w:val="28"/>
        </w:rPr>
        <w:t>Фрагменты из балета «Спартак», «</w:t>
      </w:r>
      <w:proofErr w:type="spellStart"/>
      <w:r w:rsidRPr="00F07EB6">
        <w:rPr>
          <w:rFonts w:ascii="Times New Roman" w:hAnsi="Times New Roman" w:cs="Times New Roman"/>
          <w:i/>
          <w:sz w:val="28"/>
          <w:szCs w:val="28"/>
        </w:rPr>
        <w:t>Гаянэ</w:t>
      </w:r>
      <w:proofErr w:type="spellEnd"/>
      <w:r w:rsidRPr="00F07EB6">
        <w:rPr>
          <w:rFonts w:ascii="Times New Roman" w:hAnsi="Times New Roman" w:cs="Times New Roman"/>
          <w:i/>
          <w:sz w:val="28"/>
          <w:szCs w:val="28"/>
        </w:rPr>
        <w:t>»</w:t>
      </w:r>
    </w:p>
    <w:p w:rsidR="00666DB6" w:rsidRPr="00F07EB6" w:rsidRDefault="00666DB6" w:rsidP="00666DB6">
      <w:pPr>
        <w:spacing w:after="0"/>
        <w:rPr>
          <w:rFonts w:ascii="Times New Roman" w:hAnsi="Times New Roman" w:cs="Times New Roman"/>
          <w:i/>
          <w:sz w:val="28"/>
          <w:szCs w:val="28"/>
        </w:rPr>
      </w:pPr>
      <w:r w:rsidRPr="00F07EB6">
        <w:rPr>
          <w:rFonts w:ascii="Times New Roman" w:hAnsi="Times New Roman" w:cs="Times New Roman"/>
          <w:i/>
          <w:sz w:val="28"/>
          <w:szCs w:val="28"/>
        </w:rPr>
        <w:t>-концерт для скрипки с оркестром(отрывки из частей)</w:t>
      </w:r>
    </w:p>
    <w:p w:rsidR="00666DB6" w:rsidRPr="00F07EB6" w:rsidRDefault="00666DB6" w:rsidP="00666DB6">
      <w:pPr>
        <w:spacing w:after="0"/>
        <w:rPr>
          <w:rFonts w:ascii="Times New Roman" w:hAnsi="Times New Roman" w:cs="Times New Roman"/>
          <w:b/>
          <w:sz w:val="28"/>
          <w:szCs w:val="28"/>
        </w:rPr>
      </w:pP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b/>
          <w:i/>
          <w:sz w:val="28"/>
          <w:szCs w:val="28"/>
        </w:rPr>
        <w:t>Г. В. Свиридов</w:t>
      </w:r>
      <w:r w:rsidRPr="00F07EB6">
        <w:rPr>
          <w:rFonts w:ascii="Times New Roman" w:hAnsi="Times New Roman" w:cs="Times New Roman"/>
          <w:sz w:val="28"/>
          <w:szCs w:val="28"/>
        </w:rPr>
        <w:t xml:space="preserve">(1915-1998)-крупнейший русский композитор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Ведущие жанры </w:t>
      </w:r>
      <w:proofErr w:type="spellStart"/>
      <w:r w:rsidRPr="00F07EB6">
        <w:rPr>
          <w:rFonts w:ascii="Times New Roman" w:hAnsi="Times New Roman" w:cs="Times New Roman"/>
          <w:sz w:val="28"/>
          <w:szCs w:val="28"/>
        </w:rPr>
        <w:t>вего</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творчестве-вокальная</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сольнаяи</w:t>
      </w:r>
      <w:proofErr w:type="spellEnd"/>
      <w:r w:rsidRPr="00F07EB6">
        <w:rPr>
          <w:rFonts w:ascii="Times New Roman" w:hAnsi="Times New Roman" w:cs="Times New Roman"/>
          <w:sz w:val="28"/>
          <w:szCs w:val="28"/>
        </w:rPr>
        <w:t xml:space="preserve"> хоровая музыка.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Характеристика творчества и биография композитора. Детские годы в Фатеже Курской </w:t>
      </w:r>
      <w:proofErr w:type="spellStart"/>
      <w:r w:rsidRPr="00F07EB6">
        <w:rPr>
          <w:rFonts w:ascii="Times New Roman" w:hAnsi="Times New Roman" w:cs="Times New Roman"/>
          <w:sz w:val="28"/>
          <w:szCs w:val="28"/>
        </w:rPr>
        <w:t>губернии.Годы</w:t>
      </w:r>
      <w:proofErr w:type="spellEnd"/>
      <w:r w:rsidRPr="00F07EB6">
        <w:rPr>
          <w:rFonts w:ascii="Times New Roman" w:hAnsi="Times New Roman" w:cs="Times New Roman"/>
          <w:sz w:val="28"/>
          <w:szCs w:val="28"/>
        </w:rPr>
        <w:t xml:space="preserve"> учёбы в Петербургской  консерватории. Занятия у Д. Д. Шостаковича. Образ Поэта, чья жизнь и судьба неразрывно связаны с судьбой Родины, с её историей, </w:t>
      </w:r>
      <w:proofErr w:type="spellStart"/>
      <w:r w:rsidRPr="00F07EB6">
        <w:rPr>
          <w:rFonts w:ascii="Times New Roman" w:hAnsi="Times New Roman" w:cs="Times New Roman"/>
          <w:sz w:val="28"/>
          <w:szCs w:val="28"/>
        </w:rPr>
        <w:t>народом-центральная</w:t>
      </w:r>
      <w:proofErr w:type="spellEnd"/>
      <w:r w:rsidRPr="00F07EB6">
        <w:rPr>
          <w:rFonts w:ascii="Times New Roman" w:hAnsi="Times New Roman" w:cs="Times New Roman"/>
          <w:sz w:val="28"/>
          <w:szCs w:val="28"/>
        </w:rPr>
        <w:t xml:space="preserve"> фигура в творчестве Свиридова.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Поэма памяти  С. Есенина. Место поэта С. Есенина в творчестве </w:t>
      </w:r>
      <w:proofErr w:type="spellStart"/>
      <w:r w:rsidRPr="00F07EB6">
        <w:rPr>
          <w:rFonts w:ascii="Times New Roman" w:hAnsi="Times New Roman" w:cs="Times New Roman"/>
          <w:sz w:val="28"/>
          <w:szCs w:val="28"/>
        </w:rPr>
        <w:t>Свиридова.Строение</w:t>
      </w:r>
      <w:proofErr w:type="spellEnd"/>
      <w:r w:rsidRPr="00F07EB6">
        <w:rPr>
          <w:rFonts w:ascii="Times New Roman" w:hAnsi="Times New Roman" w:cs="Times New Roman"/>
          <w:sz w:val="28"/>
          <w:szCs w:val="28"/>
        </w:rPr>
        <w:t xml:space="preserve"> поэмы и идея произведения.</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Свиридов и Пушкин «Метель». Обращение к поэзии Пушкина в творчестве композитора. Музыкальные иллюстрации к повести Пушкина «Метель». Другие произведения Свиридова, связанные с поэзией Пушкина.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Курские песни.</w:t>
      </w:r>
    </w:p>
    <w:p w:rsidR="00666DB6" w:rsidRPr="00F07EB6" w:rsidRDefault="00666DB6" w:rsidP="00666DB6">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666DB6" w:rsidRPr="00F07EB6" w:rsidRDefault="00666DB6" w:rsidP="00666DB6">
      <w:pPr>
        <w:spacing w:after="0"/>
        <w:rPr>
          <w:rFonts w:ascii="Times New Roman" w:hAnsi="Times New Roman" w:cs="Times New Roman"/>
          <w:i/>
          <w:sz w:val="28"/>
          <w:szCs w:val="28"/>
        </w:rPr>
      </w:pPr>
      <w:r w:rsidRPr="00F07EB6">
        <w:rPr>
          <w:rFonts w:ascii="Times New Roman" w:hAnsi="Times New Roman" w:cs="Times New Roman"/>
          <w:i/>
          <w:sz w:val="28"/>
          <w:szCs w:val="28"/>
        </w:rPr>
        <w:t>Поэма памяти  С. Есенина.</w:t>
      </w:r>
    </w:p>
    <w:p w:rsidR="00666DB6" w:rsidRPr="00F07EB6" w:rsidRDefault="00666DB6" w:rsidP="00666DB6">
      <w:pPr>
        <w:spacing w:after="0"/>
        <w:rPr>
          <w:rFonts w:ascii="Times New Roman" w:hAnsi="Times New Roman" w:cs="Times New Roman"/>
          <w:i/>
          <w:sz w:val="28"/>
          <w:szCs w:val="28"/>
        </w:rPr>
      </w:pPr>
      <w:r w:rsidRPr="00F07EB6">
        <w:rPr>
          <w:rFonts w:ascii="Times New Roman" w:hAnsi="Times New Roman" w:cs="Times New Roman"/>
          <w:i/>
          <w:sz w:val="28"/>
          <w:szCs w:val="28"/>
        </w:rPr>
        <w:t>Курские песни</w:t>
      </w:r>
    </w:p>
    <w:p w:rsidR="00666DB6" w:rsidRPr="00F07EB6" w:rsidRDefault="00666DB6" w:rsidP="00666DB6">
      <w:pPr>
        <w:spacing w:after="0"/>
        <w:rPr>
          <w:rFonts w:ascii="Times New Roman" w:hAnsi="Times New Roman" w:cs="Times New Roman"/>
          <w:i/>
          <w:sz w:val="28"/>
          <w:szCs w:val="28"/>
        </w:rPr>
      </w:pPr>
      <w:r w:rsidRPr="00F07EB6">
        <w:rPr>
          <w:rFonts w:ascii="Times New Roman" w:hAnsi="Times New Roman" w:cs="Times New Roman"/>
          <w:i/>
          <w:sz w:val="28"/>
          <w:szCs w:val="28"/>
        </w:rPr>
        <w:t>Музыка к повести Пушкина «Метель»</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b/>
          <w:i/>
          <w:sz w:val="28"/>
          <w:szCs w:val="28"/>
        </w:rPr>
        <w:t xml:space="preserve">Р. К. Щедрин </w:t>
      </w:r>
      <w:r w:rsidRPr="00F07EB6">
        <w:rPr>
          <w:rFonts w:ascii="Times New Roman" w:hAnsi="Times New Roman" w:cs="Times New Roman"/>
          <w:sz w:val="28"/>
          <w:szCs w:val="28"/>
        </w:rPr>
        <w:t xml:space="preserve">(р. В 1932г.)Родился в Москве в семье выпускника Московской консерватории, композитора и педагога Константина Михайловича Щедрина  и экономиста, любительницы музыки </w:t>
      </w:r>
      <w:proofErr w:type="spellStart"/>
      <w:r w:rsidRPr="00F07EB6">
        <w:rPr>
          <w:rFonts w:ascii="Times New Roman" w:hAnsi="Times New Roman" w:cs="Times New Roman"/>
          <w:sz w:val="28"/>
          <w:szCs w:val="28"/>
        </w:rPr>
        <w:t>Конкордии</w:t>
      </w:r>
      <w:proofErr w:type="spellEnd"/>
      <w:r w:rsidRPr="00F07EB6">
        <w:rPr>
          <w:rFonts w:ascii="Times New Roman" w:hAnsi="Times New Roman" w:cs="Times New Roman"/>
          <w:sz w:val="28"/>
          <w:szCs w:val="28"/>
        </w:rPr>
        <w:t xml:space="preserve"> Ивановны Щедриной . Первым учителем музыки Р. К. Щедрина стал его отец. В 1941 году был отдан в Центральную музыкальную школу-десятилетку при Московской консерватории. Продолжил обучение в Московском хоровом училище (1944—1950), возглавляемом А. В. Свешниковым. В 1950—1955 годах учился в МГК имени П. И. Чайковского, которую с отличием окончил по двум специальностям: композиции (класс Ю. А. </w:t>
      </w:r>
      <w:proofErr w:type="spellStart"/>
      <w:r w:rsidRPr="00F07EB6">
        <w:rPr>
          <w:rFonts w:ascii="Times New Roman" w:hAnsi="Times New Roman" w:cs="Times New Roman"/>
          <w:sz w:val="28"/>
          <w:szCs w:val="28"/>
        </w:rPr>
        <w:t>Шапорина</w:t>
      </w:r>
      <w:proofErr w:type="spellEnd"/>
      <w:r w:rsidRPr="00F07EB6">
        <w:rPr>
          <w:rFonts w:ascii="Times New Roman" w:hAnsi="Times New Roman" w:cs="Times New Roman"/>
          <w:sz w:val="28"/>
          <w:szCs w:val="28"/>
        </w:rPr>
        <w:t xml:space="preserve">) и фортепиано (класс Я. В. </w:t>
      </w:r>
      <w:proofErr w:type="spellStart"/>
      <w:r w:rsidRPr="00F07EB6">
        <w:rPr>
          <w:rFonts w:ascii="Times New Roman" w:hAnsi="Times New Roman" w:cs="Times New Roman"/>
          <w:sz w:val="28"/>
          <w:szCs w:val="28"/>
        </w:rPr>
        <w:t>Флиера</w:t>
      </w:r>
      <w:proofErr w:type="spellEnd"/>
      <w:r w:rsidRPr="00F07EB6">
        <w:rPr>
          <w:rFonts w:ascii="Times New Roman" w:hAnsi="Times New Roman" w:cs="Times New Roman"/>
          <w:sz w:val="28"/>
          <w:szCs w:val="28"/>
        </w:rPr>
        <w:t>). В 1959 году — там же окончил аспирантуру (</w:t>
      </w:r>
      <w:proofErr w:type="spellStart"/>
      <w:r w:rsidRPr="00F07EB6">
        <w:rPr>
          <w:rFonts w:ascii="Times New Roman" w:hAnsi="Times New Roman" w:cs="Times New Roman"/>
          <w:sz w:val="28"/>
          <w:szCs w:val="28"/>
        </w:rPr>
        <w:t>рук.Ю</w:t>
      </w:r>
      <w:proofErr w:type="spellEnd"/>
      <w:r w:rsidRPr="00F07EB6">
        <w:rPr>
          <w:rFonts w:ascii="Times New Roman" w:hAnsi="Times New Roman" w:cs="Times New Roman"/>
          <w:sz w:val="28"/>
          <w:szCs w:val="28"/>
        </w:rPr>
        <w:t xml:space="preserve">. А. </w:t>
      </w:r>
      <w:proofErr w:type="spellStart"/>
      <w:r w:rsidRPr="00F07EB6">
        <w:rPr>
          <w:rFonts w:ascii="Times New Roman" w:hAnsi="Times New Roman" w:cs="Times New Roman"/>
          <w:sz w:val="28"/>
          <w:szCs w:val="28"/>
        </w:rPr>
        <w:t>Шапорин</w:t>
      </w:r>
      <w:proofErr w:type="spellEnd"/>
      <w:r w:rsidRPr="00F07EB6">
        <w:rPr>
          <w:rFonts w:ascii="Times New Roman" w:hAnsi="Times New Roman" w:cs="Times New Roman"/>
          <w:sz w:val="28"/>
          <w:szCs w:val="28"/>
        </w:rPr>
        <w:t>).</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В 1965—1969 годах — преподаватель Московской консерватории.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Работа в разных жанрах. Основные произведения Щедрина.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Значение фортепианной музыки в творчестве Щедрина. «</w:t>
      </w:r>
      <w:proofErr w:type="spellStart"/>
      <w:r w:rsidRPr="00F07EB6">
        <w:rPr>
          <w:rFonts w:ascii="Times New Roman" w:hAnsi="Times New Roman" w:cs="Times New Roman"/>
          <w:sz w:val="28"/>
          <w:szCs w:val="28"/>
        </w:rPr>
        <w:t>Фортепиано-полифонический</w:t>
      </w:r>
      <w:proofErr w:type="spellEnd"/>
      <w:r w:rsidRPr="00F07EB6">
        <w:rPr>
          <w:rFonts w:ascii="Times New Roman" w:hAnsi="Times New Roman" w:cs="Times New Roman"/>
          <w:sz w:val="28"/>
          <w:szCs w:val="28"/>
        </w:rPr>
        <w:t xml:space="preserve"> инструмент» для композитора. Музыкальный диалог с музыкой Баха-прелюдии и фуги, «Полифоническая тетрадь»</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Истоки музыки Щедрина-русский фольклор. Частое обращение к частушке. Концерт Озорные </w:t>
      </w:r>
      <w:proofErr w:type="spellStart"/>
      <w:r w:rsidRPr="00F07EB6">
        <w:rPr>
          <w:rFonts w:ascii="Times New Roman" w:hAnsi="Times New Roman" w:cs="Times New Roman"/>
          <w:sz w:val="28"/>
          <w:szCs w:val="28"/>
        </w:rPr>
        <w:t>частушки;история</w:t>
      </w:r>
      <w:proofErr w:type="spellEnd"/>
      <w:r w:rsidRPr="00F07EB6">
        <w:rPr>
          <w:rFonts w:ascii="Times New Roman" w:hAnsi="Times New Roman" w:cs="Times New Roman"/>
          <w:sz w:val="28"/>
          <w:szCs w:val="28"/>
        </w:rPr>
        <w:t xml:space="preserve"> создания. Новаторские приёмы в произведении.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Балет «Анна </w:t>
      </w:r>
      <w:proofErr w:type="spellStart"/>
      <w:r w:rsidRPr="00F07EB6">
        <w:rPr>
          <w:rFonts w:ascii="Times New Roman" w:hAnsi="Times New Roman" w:cs="Times New Roman"/>
          <w:sz w:val="28"/>
          <w:szCs w:val="28"/>
        </w:rPr>
        <w:t>Коренина</w:t>
      </w:r>
      <w:proofErr w:type="spellEnd"/>
      <w:r w:rsidRPr="00F07EB6">
        <w:rPr>
          <w:rFonts w:ascii="Times New Roman" w:hAnsi="Times New Roman" w:cs="Times New Roman"/>
          <w:sz w:val="28"/>
          <w:szCs w:val="28"/>
        </w:rPr>
        <w:t xml:space="preserve">»-лирические сцены в трёх действиях. Сравнение с «Евгением Онегиным» Чайковского. Аура музыки Чайковского в балете. </w:t>
      </w:r>
    </w:p>
    <w:p w:rsidR="00666DB6" w:rsidRPr="00F07EB6" w:rsidRDefault="00666DB6" w:rsidP="00666DB6">
      <w:pPr>
        <w:spacing w:after="0"/>
        <w:rPr>
          <w:rFonts w:ascii="Times New Roman" w:hAnsi="Times New Roman" w:cs="Times New Roman"/>
          <w:sz w:val="28"/>
          <w:szCs w:val="28"/>
        </w:rPr>
      </w:pPr>
    </w:p>
    <w:p w:rsidR="00666DB6" w:rsidRPr="00F07EB6" w:rsidRDefault="00666DB6" w:rsidP="00666DB6">
      <w:pPr>
        <w:pStyle w:val="a7"/>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666DB6" w:rsidRPr="00F07EB6" w:rsidRDefault="00666DB6" w:rsidP="00666DB6">
      <w:pPr>
        <w:pStyle w:val="a7"/>
        <w:rPr>
          <w:rFonts w:ascii="Times New Roman" w:hAnsi="Times New Roman" w:cs="Times New Roman"/>
          <w:i/>
          <w:sz w:val="28"/>
          <w:szCs w:val="28"/>
        </w:rPr>
      </w:pPr>
      <w:r w:rsidRPr="00F07EB6">
        <w:rPr>
          <w:rFonts w:ascii="Times New Roman" w:hAnsi="Times New Roman" w:cs="Times New Roman"/>
          <w:i/>
          <w:sz w:val="28"/>
          <w:szCs w:val="28"/>
        </w:rPr>
        <w:t>Концерт «Озорные частушки»,</w:t>
      </w:r>
    </w:p>
    <w:p w:rsidR="00666DB6" w:rsidRPr="00F07EB6" w:rsidRDefault="00666DB6" w:rsidP="00666DB6">
      <w:pPr>
        <w:pStyle w:val="a7"/>
        <w:rPr>
          <w:rFonts w:ascii="Times New Roman" w:hAnsi="Times New Roman" w:cs="Times New Roman"/>
          <w:i/>
          <w:sz w:val="28"/>
          <w:szCs w:val="28"/>
        </w:rPr>
      </w:pPr>
      <w:r w:rsidRPr="00F07EB6">
        <w:rPr>
          <w:rFonts w:ascii="Times New Roman" w:hAnsi="Times New Roman" w:cs="Times New Roman"/>
          <w:i/>
          <w:sz w:val="28"/>
          <w:szCs w:val="28"/>
        </w:rPr>
        <w:t xml:space="preserve"> прелюдии и фуги, </w:t>
      </w:r>
    </w:p>
    <w:p w:rsidR="00666DB6" w:rsidRPr="00F07EB6" w:rsidRDefault="00666DB6" w:rsidP="00666DB6">
      <w:pPr>
        <w:pStyle w:val="a7"/>
        <w:rPr>
          <w:rFonts w:ascii="Times New Roman" w:hAnsi="Times New Roman" w:cs="Times New Roman"/>
          <w:i/>
          <w:sz w:val="28"/>
          <w:szCs w:val="28"/>
        </w:rPr>
      </w:pPr>
      <w:r w:rsidRPr="00F07EB6">
        <w:rPr>
          <w:rFonts w:ascii="Times New Roman" w:hAnsi="Times New Roman" w:cs="Times New Roman"/>
          <w:i/>
          <w:sz w:val="28"/>
          <w:szCs w:val="28"/>
        </w:rPr>
        <w:t>балет «Анна Каренина»(фрагменты)</w:t>
      </w:r>
    </w:p>
    <w:p w:rsidR="00666DB6" w:rsidRPr="00F07EB6" w:rsidRDefault="00666DB6" w:rsidP="00666DB6">
      <w:pPr>
        <w:pStyle w:val="a7"/>
        <w:rPr>
          <w:rFonts w:ascii="Times New Roman" w:hAnsi="Times New Roman" w:cs="Times New Roman"/>
          <w:i/>
          <w:sz w:val="28"/>
          <w:szCs w:val="28"/>
        </w:rPr>
      </w:pPr>
      <w:proofErr w:type="spellStart"/>
      <w:r w:rsidRPr="00F07EB6">
        <w:rPr>
          <w:rFonts w:ascii="Times New Roman" w:hAnsi="Times New Roman" w:cs="Times New Roman"/>
          <w:i/>
          <w:sz w:val="28"/>
          <w:szCs w:val="28"/>
        </w:rPr>
        <w:t>Кармен-сюита</w:t>
      </w:r>
      <w:proofErr w:type="spellEnd"/>
      <w:r w:rsidRPr="00F07EB6">
        <w:rPr>
          <w:rFonts w:ascii="Times New Roman" w:hAnsi="Times New Roman" w:cs="Times New Roman"/>
          <w:i/>
          <w:sz w:val="28"/>
          <w:szCs w:val="28"/>
        </w:rPr>
        <w:t>.</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b/>
          <w:sz w:val="28"/>
          <w:szCs w:val="28"/>
        </w:rPr>
        <w:t xml:space="preserve">А. Г. </w:t>
      </w:r>
      <w:proofErr w:type="spellStart"/>
      <w:r w:rsidRPr="00F07EB6">
        <w:rPr>
          <w:rFonts w:ascii="Times New Roman" w:hAnsi="Times New Roman" w:cs="Times New Roman"/>
          <w:b/>
          <w:sz w:val="28"/>
          <w:szCs w:val="28"/>
        </w:rPr>
        <w:t>Шнитке</w:t>
      </w:r>
      <w:proofErr w:type="spellEnd"/>
      <w:r w:rsidRPr="00F07EB6">
        <w:rPr>
          <w:rFonts w:ascii="Times New Roman" w:hAnsi="Times New Roman" w:cs="Times New Roman"/>
          <w:b/>
          <w:sz w:val="28"/>
          <w:szCs w:val="28"/>
        </w:rPr>
        <w:t>(1934-1998)-</w:t>
      </w:r>
      <w:r w:rsidRPr="00F07EB6">
        <w:rPr>
          <w:rFonts w:ascii="Times New Roman" w:hAnsi="Times New Roman" w:cs="Times New Roman"/>
          <w:sz w:val="28"/>
          <w:szCs w:val="28"/>
        </w:rPr>
        <w:t xml:space="preserve">один из самых ярких и неординарных музыкальных личностей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Характеристика творчества. </w:t>
      </w:r>
      <w:proofErr w:type="spellStart"/>
      <w:r w:rsidRPr="00F07EB6">
        <w:rPr>
          <w:rFonts w:ascii="Times New Roman" w:hAnsi="Times New Roman" w:cs="Times New Roman"/>
          <w:sz w:val="28"/>
          <w:szCs w:val="28"/>
        </w:rPr>
        <w:t>Полистилистика</w:t>
      </w:r>
      <w:proofErr w:type="spellEnd"/>
      <w:r w:rsidRPr="00F07EB6">
        <w:rPr>
          <w:rFonts w:ascii="Times New Roman" w:hAnsi="Times New Roman" w:cs="Times New Roman"/>
          <w:sz w:val="28"/>
          <w:szCs w:val="28"/>
        </w:rPr>
        <w:t xml:space="preserve"> в его творчестве. Жизненный и творческий путь. Русский </w:t>
      </w:r>
      <w:proofErr w:type="spellStart"/>
      <w:r w:rsidRPr="00F07EB6">
        <w:rPr>
          <w:rFonts w:ascii="Times New Roman" w:hAnsi="Times New Roman" w:cs="Times New Roman"/>
          <w:sz w:val="28"/>
          <w:szCs w:val="28"/>
        </w:rPr>
        <w:t>немец.С</w:t>
      </w:r>
      <w:proofErr w:type="spellEnd"/>
      <w:r w:rsidRPr="00F07EB6">
        <w:rPr>
          <w:rFonts w:ascii="Times New Roman" w:hAnsi="Times New Roman" w:cs="Times New Roman"/>
          <w:sz w:val="28"/>
          <w:szCs w:val="28"/>
        </w:rPr>
        <w:t xml:space="preserve"> 1961 по 1972 год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преподавал в МГК имени П. И. Чайковского. В последующие несколько лет зарабатывал себе на жизнь в основном сочинением музыки к </w:t>
      </w:r>
      <w:proofErr w:type="spellStart"/>
      <w:r w:rsidRPr="00F07EB6">
        <w:rPr>
          <w:rFonts w:ascii="Times New Roman" w:hAnsi="Times New Roman" w:cs="Times New Roman"/>
          <w:sz w:val="28"/>
          <w:szCs w:val="28"/>
        </w:rPr>
        <w:t>фильмам.В</w:t>
      </w:r>
      <w:proofErr w:type="spellEnd"/>
      <w:r w:rsidRPr="00F07EB6">
        <w:rPr>
          <w:rFonts w:ascii="Times New Roman" w:hAnsi="Times New Roman" w:cs="Times New Roman"/>
          <w:sz w:val="28"/>
          <w:szCs w:val="28"/>
        </w:rPr>
        <w:t xml:space="preserve"> 1990 году композитор вместе с семьёй переехал в Германию. Начал преподавать в Гамбургской консерватории.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В последние годы жизни здоровье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резко ухудшилось: композитор перенёс три инсульта, но тем не менее до конца сохранял творческую активность.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скончался в Гамбурге 3 августа 1998 года. Похоронен в Москве, на Новодевичьем кладбище</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Применение разных композиторских техник в творчестве. Влияние  на его музыку работа в </w:t>
      </w:r>
      <w:proofErr w:type="spellStart"/>
      <w:r w:rsidRPr="00F07EB6">
        <w:rPr>
          <w:rFonts w:ascii="Times New Roman" w:hAnsi="Times New Roman" w:cs="Times New Roman"/>
          <w:sz w:val="28"/>
          <w:szCs w:val="28"/>
        </w:rPr>
        <w:t>кино.Творчество</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характеризуется концептуальностью замыслов, масштабностью, экспрессией, типичны сложно дифференцированная оркестровая и ансамблевая фактура, </w:t>
      </w:r>
      <w:proofErr w:type="spellStart"/>
      <w:r w:rsidRPr="00F07EB6">
        <w:rPr>
          <w:rFonts w:ascii="Times New Roman" w:hAnsi="Times New Roman" w:cs="Times New Roman"/>
          <w:sz w:val="28"/>
          <w:szCs w:val="28"/>
        </w:rPr>
        <w:t>полистилистика</w:t>
      </w:r>
      <w:proofErr w:type="spellEnd"/>
      <w:r w:rsidRPr="00F07EB6">
        <w:rPr>
          <w:rFonts w:ascii="Times New Roman" w:hAnsi="Times New Roman" w:cs="Times New Roman"/>
          <w:sz w:val="28"/>
          <w:szCs w:val="28"/>
        </w:rPr>
        <w:t>, системы цитат. Заметно преобладание инструментальных жанров. Основные произведения.</w:t>
      </w:r>
    </w:p>
    <w:p w:rsidR="00666DB6" w:rsidRPr="00F07EB6" w:rsidRDefault="00666DB6" w:rsidP="00666DB6">
      <w:pPr>
        <w:spacing w:after="0"/>
        <w:rPr>
          <w:rFonts w:ascii="Times New Roman" w:hAnsi="Times New Roman" w:cs="Times New Roman"/>
          <w:sz w:val="28"/>
          <w:szCs w:val="28"/>
        </w:rPr>
      </w:pPr>
      <w:proofErr w:type="spellStart"/>
      <w:r w:rsidRPr="00F07EB6">
        <w:rPr>
          <w:rFonts w:ascii="Times New Roman" w:hAnsi="Times New Roman" w:cs="Times New Roman"/>
          <w:sz w:val="28"/>
          <w:szCs w:val="28"/>
        </w:rPr>
        <w:t>СoncertoGrosso</w:t>
      </w:r>
      <w:proofErr w:type="spellEnd"/>
      <w:r w:rsidRPr="00F07EB6">
        <w:rPr>
          <w:rFonts w:ascii="Times New Roman" w:hAnsi="Times New Roman" w:cs="Times New Roman"/>
          <w:sz w:val="28"/>
          <w:szCs w:val="28"/>
        </w:rPr>
        <w:t xml:space="preserve"> № 1</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 xml:space="preserve">— музыкальное произведение Альфреда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написанное в 1977 </w:t>
      </w:r>
      <w:proofErr w:type="spellStart"/>
      <w:r w:rsidRPr="00F07EB6">
        <w:rPr>
          <w:rFonts w:ascii="Times New Roman" w:hAnsi="Times New Roman" w:cs="Times New Roman"/>
          <w:sz w:val="28"/>
          <w:szCs w:val="28"/>
        </w:rPr>
        <w:t>году.Состав</w:t>
      </w:r>
      <w:proofErr w:type="spellEnd"/>
      <w:r w:rsidRPr="00F07EB6">
        <w:rPr>
          <w:rFonts w:ascii="Times New Roman" w:hAnsi="Times New Roman" w:cs="Times New Roman"/>
          <w:sz w:val="28"/>
          <w:szCs w:val="28"/>
        </w:rPr>
        <w:t xml:space="preserve"> — 2 скрипки, клавесин, подготовленное фортепиано и струнный </w:t>
      </w:r>
      <w:proofErr w:type="spellStart"/>
      <w:r w:rsidRPr="00F07EB6">
        <w:rPr>
          <w:rFonts w:ascii="Times New Roman" w:hAnsi="Times New Roman" w:cs="Times New Roman"/>
          <w:sz w:val="28"/>
          <w:szCs w:val="28"/>
        </w:rPr>
        <w:t>оркестр.Концерт</w:t>
      </w:r>
      <w:proofErr w:type="spellEnd"/>
      <w:r w:rsidRPr="00F07EB6">
        <w:rPr>
          <w:rFonts w:ascii="Times New Roman" w:hAnsi="Times New Roman" w:cs="Times New Roman"/>
          <w:sz w:val="28"/>
          <w:szCs w:val="28"/>
        </w:rPr>
        <w:t xml:space="preserve"> написан в жанре </w:t>
      </w:r>
      <w:proofErr w:type="spellStart"/>
      <w:r w:rsidRPr="00F07EB6">
        <w:rPr>
          <w:rFonts w:ascii="Times New Roman" w:hAnsi="Times New Roman" w:cs="Times New Roman"/>
          <w:sz w:val="28"/>
          <w:szCs w:val="28"/>
        </w:rPr>
        <w:t>полистилистики</w:t>
      </w:r>
      <w:proofErr w:type="spellEnd"/>
      <w:r w:rsidRPr="00F07EB6">
        <w:rPr>
          <w:rFonts w:ascii="Times New Roman" w:hAnsi="Times New Roman" w:cs="Times New Roman"/>
          <w:sz w:val="28"/>
          <w:szCs w:val="28"/>
        </w:rPr>
        <w:t>. Здесь использована музыка из кинофильмов. Например, танго — из Агонии, некоторые темы — Сказ про то, как царь Пётр арапа женил и мультфильма «Бабочка», в третьей части — тема из фильма «Восхождение».</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Первая тема, исполняемая на подготовленном рояле (между струнами зажимаются монеты), взята из картины А. </w:t>
      </w:r>
      <w:proofErr w:type="spellStart"/>
      <w:r w:rsidRPr="00F07EB6">
        <w:rPr>
          <w:rFonts w:ascii="Times New Roman" w:hAnsi="Times New Roman" w:cs="Times New Roman"/>
          <w:sz w:val="28"/>
          <w:szCs w:val="28"/>
        </w:rPr>
        <w:t>Митты</w:t>
      </w:r>
      <w:proofErr w:type="spellEnd"/>
      <w:r w:rsidRPr="00F07EB6">
        <w:rPr>
          <w:rFonts w:ascii="Times New Roman" w:hAnsi="Times New Roman" w:cs="Times New Roman"/>
          <w:sz w:val="28"/>
          <w:szCs w:val="28"/>
        </w:rPr>
        <w:t xml:space="preserve"> «Сказ про то, как царь Петр арапа женил». Там была </w:t>
      </w:r>
      <w:proofErr w:type="spellStart"/>
      <w:r w:rsidRPr="00F07EB6">
        <w:rPr>
          <w:rFonts w:ascii="Times New Roman" w:hAnsi="Times New Roman" w:cs="Times New Roman"/>
          <w:sz w:val="28"/>
          <w:szCs w:val="28"/>
        </w:rPr>
        <w:t>колядовая</w:t>
      </w:r>
      <w:proofErr w:type="spellEnd"/>
      <w:r w:rsidRPr="00F07EB6">
        <w:rPr>
          <w:rFonts w:ascii="Times New Roman" w:hAnsi="Times New Roman" w:cs="Times New Roman"/>
          <w:sz w:val="28"/>
          <w:szCs w:val="28"/>
        </w:rPr>
        <w:t xml:space="preserve"> песня в звучании детских голосов: «О человек, недолог твой век, печален и смертною скорбью жален. Будь милосерден, к добру усерден, за муки телесные в кущи небесные примет тебя Господь». Из фильма колядка потом выпала. А саму музыкальную тему («на разбитом пианино»), словно хриплую музыку часов,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провел через все </w:t>
      </w:r>
      <w:proofErr w:type="spellStart"/>
      <w:r w:rsidRPr="00F07EB6">
        <w:rPr>
          <w:rFonts w:ascii="Times New Roman" w:hAnsi="Times New Roman" w:cs="Times New Roman"/>
          <w:sz w:val="28"/>
          <w:szCs w:val="28"/>
        </w:rPr>
        <w:t>Concertogrosso</w:t>
      </w:r>
      <w:proofErr w:type="spellEnd"/>
      <w:r w:rsidRPr="00F07EB6">
        <w:rPr>
          <w:rFonts w:ascii="Times New Roman" w:hAnsi="Times New Roman" w:cs="Times New Roman"/>
          <w:sz w:val="28"/>
          <w:szCs w:val="28"/>
        </w:rPr>
        <w:t xml:space="preserve"> в </w:t>
      </w:r>
      <w:r w:rsidRPr="00F07EB6">
        <w:rPr>
          <w:rFonts w:ascii="Times New Roman" w:hAnsi="Times New Roman" w:cs="Times New Roman"/>
          <w:sz w:val="28"/>
          <w:szCs w:val="28"/>
        </w:rPr>
        <w:lastRenderedPageBreak/>
        <w:t xml:space="preserve">качестве фатального рефрена. Во второй части, возглавляемой быстрой темой </w:t>
      </w:r>
      <w:proofErr w:type="spellStart"/>
      <w:r w:rsidRPr="00F07EB6">
        <w:rPr>
          <w:rFonts w:ascii="Times New Roman" w:hAnsi="Times New Roman" w:cs="Times New Roman"/>
          <w:sz w:val="28"/>
          <w:szCs w:val="28"/>
        </w:rPr>
        <w:t>a</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la</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Вивальди</w:t>
      </w:r>
      <w:proofErr w:type="spellEnd"/>
      <w:r w:rsidRPr="00F07EB6">
        <w:rPr>
          <w:rFonts w:ascii="Times New Roman" w:hAnsi="Times New Roman" w:cs="Times New Roman"/>
          <w:sz w:val="28"/>
          <w:szCs w:val="28"/>
        </w:rPr>
        <w:t xml:space="preserve">, проводятся другие темы из того же «Арапа». В третьей части — серьёзной, наполненной интонациями плача, скорби,— претворена музыка из фильма «Восхождение» Л. </w:t>
      </w:r>
      <w:proofErr w:type="spellStart"/>
      <w:r w:rsidRPr="00F07EB6">
        <w:rPr>
          <w:rFonts w:ascii="Times New Roman" w:hAnsi="Times New Roman" w:cs="Times New Roman"/>
          <w:sz w:val="28"/>
          <w:szCs w:val="28"/>
        </w:rPr>
        <w:t>Шепитько</w:t>
      </w:r>
      <w:proofErr w:type="spellEnd"/>
      <w:r w:rsidRPr="00F07EB6">
        <w:rPr>
          <w:rFonts w:ascii="Times New Roman" w:hAnsi="Times New Roman" w:cs="Times New Roman"/>
          <w:sz w:val="28"/>
          <w:szCs w:val="28"/>
        </w:rPr>
        <w:t>. При переходе к пятой части вступает кружащаяся тема из мультфильма А. Хржановского «Бабочка». В ту же пятую часть инкрустируется шокирующее танго из «Агонии».</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Первая симфония Альфреда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написана в 1969—1974 годах.</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Созданная для большого симфонического оркестра, она представляет собой одно из главных достижений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в алеаторике: многие фрагменты партитуры представляют собой лишь общую канву, в рамках которой музыканты могут импровизировать. Вторая часть симфонии содержит обширную джазовую импровизацию.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использует и традиции инструментального театра: в начале произведения музыканты вбегают на сцену, во второй части - импровизация для солирующих скрипки и фортепиано, в финале — постепенно уходят со сцены под звуки финала «Прощальной симфонии» Йозефа Гайдна (так же, как это задумано и в самой симфонии Гайдна), а потом быстро возвращаются под звон колоколов. Симфония содержит партии инструментов, играющих за сценой (приём, открытый в жанре симфонии Густавом Малером).</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Симфония содержит много музыкальных цитат. Среди них — Пятая симфония Бетховена, Первый концерт Чайковского, «На прекрасном </w:t>
      </w:r>
      <w:proofErr w:type="spellStart"/>
      <w:r w:rsidRPr="00F07EB6">
        <w:rPr>
          <w:rFonts w:ascii="Times New Roman" w:hAnsi="Times New Roman" w:cs="Times New Roman"/>
          <w:sz w:val="28"/>
          <w:szCs w:val="28"/>
        </w:rPr>
        <w:t>голубом</w:t>
      </w:r>
      <w:proofErr w:type="spellEnd"/>
      <w:r w:rsidRPr="00F07EB6">
        <w:rPr>
          <w:rFonts w:ascii="Times New Roman" w:hAnsi="Times New Roman" w:cs="Times New Roman"/>
          <w:sz w:val="28"/>
          <w:szCs w:val="28"/>
        </w:rPr>
        <w:t xml:space="preserve"> Дунае» Штрауса, Траурный марш из Второй сонаты Шопена, «Смерть </w:t>
      </w:r>
      <w:proofErr w:type="spellStart"/>
      <w:r w:rsidRPr="00F07EB6">
        <w:rPr>
          <w:rFonts w:ascii="Times New Roman" w:hAnsi="Times New Roman" w:cs="Times New Roman"/>
          <w:sz w:val="28"/>
          <w:szCs w:val="28"/>
        </w:rPr>
        <w:t>Озе</w:t>
      </w:r>
      <w:proofErr w:type="spellEnd"/>
      <w:r w:rsidRPr="00F07EB6">
        <w:rPr>
          <w:rFonts w:ascii="Times New Roman" w:hAnsi="Times New Roman" w:cs="Times New Roman"/>
          <w:sz w:val="28"/>
          <w:szCs w:val="28"/>
        </w:rPr>
        <w:t xml:space="preserve">» из «Пер </w:t>
      </w:r>
      <w:proofErr w:type="spellStart"/>
      <w:r w:rsidRPr="00F07EB6">
        <w:rPr>
          <w:rFonts w:ascii="Times New Roman" w:hAnsi="Times New Roman" w:cs="Times New Roman"/>
          <w:sz w:val="28"/>
          <w:szCs w:val="28"/>
        </w:rPr>
        <w:t>Гюнта</w:t>
      </w:r>
      <w:proofErr w:type="spellEnd"/>
      <w:r w:rsidRPr="00F07EB6">
        <w:rPr>
          <w:rFonts w:ascii="Times New Roman" w:hAnsi="Times New Roman" w:cs="Times New Roman"/>
          <w:sz w:val="28"/>
          <w:szCs w:val="28"/>
        </w:rPr>
        <w:t>» Грига, «Прощальная симфония» Гайдна.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Кантата «История доктора Фауста» (1983) –создана на текст «Народной книги» в публикации И. </w:t>
      </w:r>
      <w:proofErr w:type="spellStart"/>
      <w:r w:rsidRPr="00F07EB6">
        <w:rPr>
          <w:rFonts w:ascii="Times New Roman" w:hAnsi="Times New Roman" w:cs="Times New Roman"/>
          <w:sz w:val="28"/>
          <w:szCs w:val="28"/>
        </w:rPr>
        <w:t>Шписа</w:t>
      </w:r>
      <w:proofErr w:type="spellEnd"/>
      <w:r w:rsidRPr="00F07EB6">
        <w:rPr>
          <w:rFonts w:ascii="Times New Roman" w:hAnsi="Times New Roman" w:cs="Times New Roman"/>
          <w:sz w:val="28"/>
          <w:szCs w:val="28"/>
        </w:rPr>
        <w:t xml:space="preserve">, из которой отобран фрагмент исповеди и гибели </w:t>
      </w:r>
      <w:proofErr w:type="spellStart"/>
      <w:r w:rsidRPr="00F07EB6">
        <w:rPr>
          <w:rFonts w:ascii="Times New Roman" w:hAnsi="Times New Roman" w:cs="Times New Roman"/>
          <w:sz w:val="28"/>
          <w:szCs w:val="28"/>
        </w:rPr>
        <w:t>Фауста.Выбор</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жанра-это</w:t>
      </w:r>
      <w:proofErr w:type="spellEnd"/>
      <w:r w:rsidRPr="00F07EB6">
        <w:rPr>
          <w:rFonts w:ascii="Times New Roman" w:hAnsi="Times New Roman" w:cs="Times New Roman"/>
          <w:sz w:val="28"/>
          <w:szCs w:val="28"/>
        </w:rPr>
        <w:t xml:space="preserve"> дань почитаемой немецкой культуре. Шоковые приёмы в кантате для передачи драмы героя.</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Концерт для альта с оркестром(1985)-строение концерта. История появления концерта. Идея произведения.</w:t>
      </w:r>
    </w:p>
    <w:p w:rsidR="00666DB6" w:rsidRPr="00F07EB6" w:rsidRDefault="00666DB6" w:rsidP="00666DB6">
      <w:pPr>
        <w:pStyle w:val="a7"/>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666DB6" w:rsidRPr="00F07EB6" w:rsidRDefault="00666DB6" w:rsidP="00666DB6">
      <w:pPr>
        <w:pStyle w:val="a7"/>
        <w:rPr>
          <w:rFonts w:ascii="Times New Roman" w:hAnsi="Times New Roman" w:cs="Times New Roman"/>
          <w:i/>
          <w:sz w:val="28"/>
          <w:szCs w:val="28"/>
        </w:rPr>
      </w:pPr>
      <w:r w:rsidRPr="00F07EB6">
        <w:rPr>
          <w:rFonts w:ascii="Times New Roman" w:hAnsi="Times New Roman" w:cs="Times New Roman"/>
          <w:i/>
          <w:sz w:val="28"/>
          <w:szCs w:val="28"/>
        </w:rPr>
        <w:t>Симфония №2,</w:t>
      </w:r>
    </w:p>
    <w:p w:rsidR="00666DB6" w:rsidRPr="00F07EB6" w:rsidRDefault="00666DB6" w:rsidP="00666DB6">
      <w:pPr>
        <w:pStyle w:val="a7"/>
        <w:rPr>
          <w:rFonts w:ascii="Times New Roman" w:hAnsi="Times New Roman" w:cs="Times New Roman"/>
          <w:i/>
          <w:sz w:val="28"/>
          <w:szCs w:val="28"/>
        </w:rPr>
      </w:pPr>
      <w:proofErr w:type="spellStart"/>
      <w:r w:rsidRPr="00F07EB6">
        <w:rPr>
          <w:rFonts w:ascii="Times New Roman" w:hAnsi="Times New Roman" w:cs="Times New Roman"/>
          <w:i/>
          <w:sz w:val="28"/>
          <w:szCs w:val="28"/>
        </w:rPr>
        <w:t>Concertogrosso</w:t>
      </w:r>
      <w:proofErr w:type="spellEnd"/>
      <w:r w:rsidRPr="00F07EB6">
        <w:rPr>
          <w:rFonts w:ascii="Times New Roman" w:hAnsi="Times New Roman" w:cs="Times New Roman"/>
          <w:i/>
          <w:sz w:val="28"/>
          <w:szCs w:val="28"/>
        </w:rPr>
        <w:t xml:space="preserve">», </w:t>
      </w:r>
    </w:p>
    <w:p w:rsidR="00666DB6" w:rsidRPr="00F07EB6" w:rsidRDefault="00666DB6" w:rsidP="00666DB6">
      <w:pPr>
        <w:pStyle w:val="a7"/>
        <w:rPr>
          <w:rFonts w:ascii="Times New Roman" w:hAnsi="Times New Roman" w:cs="Times New Roman"/>
          <w:i/>
          <w:sz w:val="28"/>
          <w:szCs w:val="28"/>
        </w:rPr>
      </w:pPr>
      <w:r w:rsidRPr="00F07EB6">
        <w:rPr>
          <w:rFonts w:ascii="Times New Roman" w:hAnsi="Times New Roman" w:cs="Times New Roman"/>
          <w:i/>
          <w:sz w:val="28"/>
          <w:szCs w:val="28"/>
        </w:rPr>
        <w:t>кантата «История Доктора Фауста»,</w:t>
      </w:r>
    </w:p>
    <w:p w:rsidR="00666DB6" w:rsidRPr="00F07EB6" w:rsidRDefault="00666DB6" w:rsidP="00666DB6">
      <w:pPr>
        <w:pStyle w:val="a7"/>
        <w:rPr>
          <w:rFonts w:ascii="Times New Roman" w:hAnsi="Times New Roman" w:cs="Times New Roman"/>
          <w:i/>
          <w:sz w:val="28"/>
          <w:szCs w:val="28"/>
        </w:rPr>
      </w:pPr>
      <w:r w:rsidRPr="00F07EB6">
        <w:rPr>
          <w:rFonts w:ascii="Times New Roman" w:hAnsi="Times New Roman" w:cs="Times New Roman"/>
          <w:i/>
          <w:sz w:val="28"/>
          <w:szCs w:val="28"/>
        </w:rPr>
        <w:t xml:space="preserve"> концерт для альта с оркестром.</w:t>
      </w:r>
    </w:p>
    <w:p w:rsidR="00666DB6" w:rsidRPr="00F07EB6" w:rsidRDefault="00666DB6" w:rsidP="00666DB6">
      <w:pPr>
        <w:pStyle w:val="a7"/>
        <w:rPr>
          <w:rFonts w:ascii="Times New Roman" w:hAnsi="Times New Roman" w:cs="Times New Roman"/>
          <w:i/>
          <w:sz w:val="28"/>
          <w:szCs w:val="28"/>
        </w:rPr>
      </w:pPr>
      <w:r w:rsidRPr="00F07EB6">
        <w:rPr>
          <w:rFonts w:ascii="Times New Roman" w:hAnsi="Times New Roman" w:cs="Times New Roman"/>
          <w:i/>
          <w:sz w:val="28"/>
          <w:szCs w:val="28"/>
        </w:rPr>
        <w:t>Гоголь-сюита</w:t>
      </w:r>
    </w:p>
    <w:p w:rsidR="00666DB6" w:rsidRPr="00F07EB6" w:rsidRDefault="00666DB6" w:rsidP="00666DB6">
      <w:pPr>
        <w:pStyle w:val="a7"/>
        <w:rPr>
          <w:rFonts w:ascii="Times New Roman" w:hAnsi="Times New Roman" w:cs="Times New Roman"/>
          <w:i/>
          <w:sz w:val="28"/>
          <w:szCs w:val="28"/>
        </w:rPr>
      </w:pP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b/>
          <w:i/>
          <w:sz w:val="28"/>
          <w:szCs w:val="28"/>
        </w:rPr>
        <w:t xml:space="preserve">Софья </w:t>
      </w:r>
      <w:proofErr w:type="spellStart"/>
      <w:r w:rsidRPr="00F07EB6">
        <w:rPr>
          <w:rFonts w:ascii="Times New Roman" w:hAnsi="Times New Roman" w:cs="Times New Roman"/>
          <w:b/>
          <w:i/>
          <w:sz w:val="28"/>
          <w:szCs w:val="28"/>
        </w:rPr>
        <w:t>Губайдулина</w:t>
      </w:r>
      <w:proofErr w:type="spellEnd"/>
      <w:r w:rsidRPr="00F07EB6">
        <w:rPr>
          <w:rFonts w:ascii="Times New Roman" w:hAnsi="Times New Roman" w:cs="Times New Roman"/>
          <w:sz w:val="28"/>
          <w:szCs w:val="28"/>
        </w:rPr>
        <w:t>(1931 г.р.)</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В 1935 София поступила в музыкальную школу. С 1946 по 1949 училась в казанской Музыкальной гимназии по фортепиано (класс М. А. Пятницкой) и композиции, а с 1949 по 1954 в Казанской консерватории по классу композиции у Альберта </w:t>
      </w:r>
      <w:proofErr w:type="spellStart"/>
      <w:r w:rsidRPr="00F07EB6">
        <w:rPr>
          <w:rFonts w:ascii="Times New Roman" w:hAnsi="Times New Roman" w:cs="Times New Roman"/>
          <w:sz w:val="28"/>
          <w:szCs w:val="28"/>
        </w:rPr>
        <w:t>Лемана</w:t>
      </w:r>
      <w:proofErr w:type="spellEnd"/>
      <w:r w:rsidRPr="00F07EB6">
        <w:rPr>
          <w:rFonts w:ascii="Times New Roman" w:hAnsi="Times New Roman" w:cs="Times New Roman"/>
          <w:sz w:val="28"/>
          <w:szCs w:val="28"/>
        </w:rPr>
        <w:t xml:space="preserve">, а также по классу фортепиано у Григория Когана. В 1954 г. </w:t>
      </w:r>
      <w:r w:rsidRPr="00F07EB6">
        <w:rPr>
          <w:rFonts w:ascii="Times New Roman" w:hAnsi="Times New Roman" w:cs="Times New Roman"/>
          <w:sz w:val="28"/>
          <w:szCs w:val="28"/>
        </w:rPr>
        <w:lastRenderedPageBreak/>
        <w:t xml:space="preserve">поступила в Московскую консерваторию, класс композиции Юрия </w:t>
      </w:r>
      <w:proofErr w:type="spellStart"/>
      <w:r w:rsidRPr="00F07EB6">
        <w:rPr>
          <w:rFonts w:ascii="Times New Roman" w:hAnsi="Times New Roman" w:cs="Times New Roman"/>
          <w:sz w:val="28"/>
          <w:szCs w:val="28"/>
        </w:rPr>
        <w:t>Шапорина</w:t>
      </w:r>
      <w:proofErr w:type="spellEnd"/>
      <w:r w:rsidRPr="00F07EB6">
        <w:rPr>
          <w:rFonts w:ascii="Times New Roman" w:hAnsi="Times New Roman" w:cs="Times New Roman"/>
          <w:sz w:val="28"/>
          <w:szCs w:val="28"/>
        </w:rPr>
        <w:t xml:space="preserve">, а затем Николая </w:t>
      </w:r>
      <w:proofErr w:type="spellStart"/>
      <w:r w:rsidRPr="00F07EB6">
        <w:rPr>
          <w:rFonts w:ascii="Times New Roman" w:hAnsi="Times New Roman" w:cs="Times New Roman"/>
          <w:sz w:val="28"/>
          <w:szCs w:val="28"/>
        </w:rPr>
        <w:t>Пейко</w:t>
      </w:r>
      <w:proofErr w:type="spellEnd"/>
      <w:r w:rsidRPr="00F07EB6">
        <w:rPr>
          <w:rFonts w:ascii="Times New Roman" w:hAnsi="Times New Roman" w:cs="Times New Roman"/>
          <w:sz w:val="28"/>
          <w:szCs w:val="28"/>
        </w:rPr>
        <w:t xml:space="preserve">, класс фортепиано Якова </w:t>
      </w:r>
      <w:proofErr w:type="spellStart"/>
      <w:r w:rsidRPr="00F07EB6">
        <w:rPr>
          <w:rFonts w:ascii="Times New Roman" w:hAnsi="Times New Roman" w:cs="Times New Roman"/>
          <w:sz w:val="28"/>
          <w:szCs w:val="28"/>
        </w:rPr>
        <w:t>Зака</w:t>
      </w:r>
      <w:proofErr w:type="spellEnd"/>
      <w:r w:rsidRPr="00F07EB6">
        <w:rPr>
          <w:rFonts w:ascii="Times New Roman" w:hAnsi="Times New Roman" w:cs="Times New Roman"/>
          <w:sz w:val="28"/>
          <w:szCs w:val="28"/>
        </w:rPr>
        <w:t xml:space="preserve">. Сталинская стипендиантка[2]. В 1963 году окончила аспирантуру Московской консерватории по композиции у профессора </w:t>
      </w:r>
      <w:proofErr w:type="spellStart"/>
      <w:r w:rsidRPr="00F07EB6">
        <w:rPr>
          <w:rFonts w:ascii="Times New Roman" w:hAnsi="Times New Roman" w:cs="Times New Roman"/>
          <w:sz w:val="28"/>
          <w:szCs w:val="28"/>
        </w:rPr>
        <w:t>Виссариона</w:t>
      </w:r>
      <w:proofErr w:type="spellEnd"/>
      <w:r w:rsidRPr="00F07EB6">
        <w:rPr>
          <w:rFonts w:ascii="Times New Roman" w:hAnsi="Times New Roman" w:cs="Times New Roman"/>
          <w:sz w:val="28"/>
          <w:szCs w:val="28"/>
        </w:rPr>
        <w:t xml:space="preserve"> Шебалина. Важным было для неё в эти годы слово-напутствие, сказанное ей Дмитрием Шостаковичем: «Я вам желаю идти вашим „неправильным“ путём». В 1969—1970 </w:t>
      </w:r>
      <w:proofErr w:type="spellStart"/>
      <w:r w:rsidRPr="00F07EB6">
        <w:rPr>
          <w:rFonts w:ascii="Times New Roman" w:hAnsi="Times New Roman" w:cs="Times New Roman"/>
          <w:sz w:val="28"/>
          <w:szCs w:val="28"/>
        </w:rPr>
        <w:t>Губайдулина</w:t>
      </w:r>
      <w:proofErr w:type="spellEnd"/>
      <w:r w:rsidRPr="00F07EB6">
        <w:rPr>
          <w:rFonts w:ascii="Times New Roman" w:hAnsi="Times New Roman" w:cs="Times New Roman"/>
          <w:sz w:val="28"/>
          <w:szCs w:val="28"/>
        </w:rPr>
        <w:t xml:space="preserve"> работала в Московской экспериментальной студии электронной музыки в музее имени А. Н. Скрябина и написала там электронную пьесу </w:t>
      </w:r>
      <w:proofErr w:type="spellStart"/>
      <w:r w:rsidRPr="00F07EB6">
        <w:rPr>
          <w:rFonts w:ascii="Times New Roman" w:hAnsi="Times New Roman" w:cs="Times New Roman"/>
          <w:sz w:val="28"/>
          <w:szCs w:val="28"/>
        </w:rPr>
        <w:t>Vivente</w:t>
      </w:r>
      <w:proofErr w:type="spellEnd"/>
      <w:r w:rsidRPr="00F07EB6">
        <w:rPr>
          <w:rFonts w:ascii="Times New Roman" w:hAnsi="Times New Roman" w:cs="Times New Roman"/>
          <w:sz w:val="28"/>
          <w:szCs w:val="28"/>
        </w:rPr>
        <w:t xml:space="preserve"> — </w:t>
      </w:r>
      <w:proofErr w:type="spellStart"/>
      <w:r w:rsidRPr="00F07EB6">
        <w:rPr>
          <w:rFonts w:ascii="Times New Roman" w:hAnsi="Times New Roman" w:cs="Times New Roman"/>
          <w:sz w:val="28"/>
          <w:szCs w:val="28"/>
        </w:rPr>
        <w:t>nonvivente</w:t>
      </w:r>
      <w:proofErr w:type="spellEnd"/>
      <w:r w:rsidRPr="00F07EB6">
        <w:rPr>
          <w:rFonts w:ascii="Times New Roman" w:hAnsi="Times New Roman" w:cs="Times New Roman"/>
          <w:sz w:val="28"/>
          <w:szCs w:val="28"/>
        </w:rPr>
        <w:t xml:space="preserve"> (Живое — неживое, 1970). </w:t>
      </w:r>
      <w:proofErr w:type="spellStart"/>
      <w:r w:rsidRPr="00F07EB6">
        <w:rPr>
          <w:rFonts w:ascii="Times New Roman" w:hAnsi="Times New Roman" w:cs="Times New Roman"/>
          <w:sz w:val="28"/>
          <w:szCs w:val="28"/>
        </w:rPr>
        <w:t>Губайдулина</w:t>
      </w:r>
      <w:proofErr w:type="spellEnd"/>
      <w:r w:rsidRPr="00F07EB6">
        <w:rPr>
          <w:rFonts w:ascii="Times New Roman" w:hAnsi="Times New Roman" w:cs="Times New Roman"/>
          <w:sz w:val="28"/>
          <w:szCs w:val="28"/>
        </w:rPr>
        <w:t xml:space="preserve"> писала также музыку для кино. Всего она написала музыку к 25 фильмам, включая «Вертикаль» (1967), «</w:t>
      </w:r>
      <w:proofErr w:type="spellStart"/>
      <w:r w:rsidRPr="00F07EB6">
        <w:rPr>
          <w:rFonts w:ascii="Times New Roman" w:hAnsi="Times New Roman" w:cs="Times New Roman"/>
          <w:sz w:val="28"/>
          <w:szCs w:val="28"/>
        </w:rPr>
        <w:t>Маугли</w:t>
      </w:r>
      <w:proofErr w:type="spellEnd"/>
      <w:r w:rsidRPr="00F07EB6">
        <w:rPr>
          <w:rFonts w:ascii="Times New Roman" w:hAnsi="Times New Roman" w:cs="Times New Roman"/>
          <w:sz w:val="28"/>
          <w:szCs w:val="28"/>
        </w:rPr>
        <w:t>» (мультфильм, 1971) и «Чучело» (</w:t>
      </w:r>
      <w:proofErr w:type="spellStart"/>
      <w:r w:rsidRPr="00F07EB6">
        <w:rPr>
          <w:rFonts w:ascii="Times New Roman" w:hAnsi="Times New Roman" w:cs="Times New Roman"/>
          <w:sz w:val="28"/>
          <w:szCs w:val="28"/>
        </w:rPr>
        <w:t>реж.Р</w:t>
      </w:r>
      <w:proofErr w:type="spellEnd"/>
      <w:r w:rsidRPr="00F07EB6">
        <w:rPr>
          <w:rFonts w:ascii="Times New Roman" w:hAnsi="Times New Roman" w:cs="Times New Roman"/>
          <w:sz w:val="28"/>
          <w:szCs w:val="28"/>
        </w:rPr>
        <w:t xml:space="preserve">. Быков, 1983). </w:t>
      </w:r>
    </w:p>
    <w:p w:rsidR="00666DB6" w:rsidRPr="00F07EB6" w:rsidRDefault="00666DB6" w:rsidP="00666DB6">
      <w:pPr>
        <w:rPr>
          <w:rFonts w:ascii="Times New Roman" w:hAnsi="Times New Roman" w:cs="Times New Roman"/>
          <w:sz w:val="28"/>
          <w:szCs w:val="28"/>
        </w:rPr>
      </w:pPr>
      <w:r w:rsidRPr="00F07EB6">
        <w:rPr>
          <w:rFonts w:ascii="Times New Roman" w:hAnsi="Times New Roman" w:cs="Times New Roman"/>
          <w:sz w:val="28"/>
          <w:szCs w:val="28"/>
        </w:rPr>
        <w:t xml:space="preserve">В 1979 году на VI съезде композиторов в докладе Тихона Хренникова её музыка подверглась жёсткой критике, и </w:t>
      </w:r>
      <w:proofErr w:type="spellStart"/>
      <w:r w:rsidRPr="00F07EB6">
        <w:rPr>
          <w:rFonts w:ascii="Times New Roman" w:hAnsi="Times New Roman" w:cs="Times New Roman"/>
          <w:sz w:val="28"/>
          <w:szCs w:val="28"/>
        </w:rPr>
        <w:t>Губайдулина</w:t>
      </w:r>
      <w:proofErr w:type="spellEnd"/>
      <w:r w:rsidRPr="00F07EB6">
        <w:rPr>
          <w:rFonts w:ascii="Times New Roman" w:hAnsi="Times New Roman" w:cs="Times New Roman"/>
          <w:sz w:val="28"/>
          <w:szCs w:val="28"/>
        </w:rPr>
        <w:t xml:space="preserve"> попала в так называемую «</w:t>
      </w:r>
      <w:proofErr w:type="spellStart"/>
      <w:r w:rsidRPr="00F07EB6">
        <w:rPr>
          <w:rFonts w:ascii="Times New Roman" w:hAnsi="Times New Roman" w:cs="Times New Roman"/>
          <w:sz w:val="28"/>
          <w:szCs w:val="28"/>
        </w:rPr>
        <w:t>хренниковскую</w:t>
      </w:r>
      <w:proofErr w:type="spellEnd"/>
      <w:r w:rsidRPr="00F07EB6">
        <w:rPr>
          <w:rFonts w:ascii="Times New Roman" w:hAnsi="Times New Roman" w:cs="Times New Roman"/>
          <w:sz w:val="28"/>
          <w:szCs w:val="28"/>
        </w:rPr>
        <w:t xml:space="preserve"> семёрку» — «чёрный список» 7 отечественных </w:t>
      </w:r>
      <w:proofErr w:type="spellStart"/>
      <w:r w:rsidRPr="00F07EB6">
        <w:rPr>
          <w:rFonts w:ascii="Times New Roman" w:hAnsi="Times New Roman" w:cs="Times New Roman"/>
          <w:sz w:val="28"/>
          <w:szCs w:val="28"/>
        </w:rPr>
        <w:t>композиторов.С</w:t>
      </w:r>
      <w:proofErr w:type="spellEnd"/>
      <w:r w:rsidRPr="00F07EB6">
        <w:rPr>
          <w:rFonts w:ascii="Times New Roman" w:hAnsi="Times New Roman" w:cs="Times New Roman"/>
          <w:sz w:val="28"/>
          <w:szCs w:val="28"/>
        </w:rPr>
        <w:t xml:space="preserve"> 1992 года живет в </w:t>
      </w:r>
      <w:proofErr w:type="spellStart"/>
      <w:r w:rsidRPr="00F07EB6">
        <w:rPr>
          <w:rFonts w:ascii="Times New Roman" w:hAnsi="Times New Roman" w:cs="Times New Roman"/>
          <w:sz w:val="28"/>
          <w:szCs w:val="28"/>
        </w:rPr>
        <w:t>Аппене</w:t>
      </w:r>
      <w:proofErr w:type="spellEnd"/>
      <w:r w:rsidRPr="00F07EB6">
        <w:rPr>
          <w:rFonts w:ascii="Times New Roman" w:hAnsi="Times New Roman" w:cs="Times New Roman"/>
          <w:sz w:val="28"/>
          <w:szCs w:val="28"/>
        </w:rPr>
        <w:t xml:space="preserve"> под Гамбургом, сохраняя российское гражданство.</w:t>
      </w:r>
    </w:p>
    <w:p w:rsidR="00666DB6" w:rsidRPr="00F07EB6" w:rsidRDefault="00666DB6" w:rsidP="00666DB6">
      <w:pPr>
        <w:rPr>
          <w:rFonts w:ascii="Times New Roman" w:hAnsi="Times New Roman" w:cs="Times New Roman"/>
          <w:sz w:val="28"/>
          <w:szCs w:val="28"/>
        </w:rPr>
      </w:pPr>
      <w:proofErr w:type="spellStart"/>
      <w:r w:rsidRPr="00F07EB6">
        <w:rPr>
          <w:rFonts w:ascii="Times New Roman" w:hAnsi="Times New Roman" w:cs="Times New Roman"/>
          <w:sz w:val="28"/>
          <w:szCs w:val="28"/>
        </w:rPr>
        <w:t>Губайдулина</w:t>
      </w:r>
      <w:proofErr w:type="spellEnd"/>
      <w:r w:rsidRPr="00F07EB6">
        <w:rPr>
          <w:rFonts w:ascii="Times New Roman" w:hAnsi="Times New Roman" w:cs="Times New Roman"/>
          <w:sz w:val="28"/>
          <w:szCs w:val="28"/>
        </w:rPr>
        <w:t xml:space="preserve"> — один из самых крупных и глубоких композиторов второй половины XX века. По мнению многих, это самая выдающаяся женщина-композитор современности. Её творчество — стремление к органичному объединению свойств искусства Запада и Востока, воздействие представлений духовно-религиозного порядка. Через веру она приходит и к смыслу творчества. Наряду с Альфредом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и Эдисоном Денисовым </w:t>
      </w:r>
      <w:proofErr w:type="spellStart"/>
      <w:r w:rsidRPr="00F07EB6">
        <w:rPr>
          <w:rFonts w:ascii="Times New Roman" w:hAnsi="Times New Roman" w:cs="Times New Roman"/>
          <w:sz w:val="28"/>
          <w:szCs w:val="28"/>
        </w:rPr>
        <w:t>Губайдулина</w:t>
      </w:r>
      <w:proofErr w:type="spellEnd"/>
      <w:r w:rsidRPr="00F07EB6">
        <w:rPr>
          <w:rFonts w:ascii="Times New Roman" w:hAnsi="Times New Roman" w:cs="Times New Roman"/>
          <w:sz w:val="28"/>
          <w:szCs w:val="28"/>
        </w:rPr>
        <w:t xml:space="preserve"> входила в так называемую «троицу» московских композиторов авангардного направления.</w:t>
      </w:r>
    </w:p>
    <w:p w:rsidR="00666DB6" w:rsidRPr="00F07EB6" w:rsidRDefault="00666DB6" w:rsidP="00666DB6">
      <w:pPr>
        <w:pStyle w:val="a7"/>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666DB6" w:rsidRPr="00F07EB6" w:rsidRDefault="00666DB6" w:rsidP="00666DB6">
      <w:pPr>
        <w:pStyle w:val="a7"/>
        <w:rPr>
          <w:rFonts w:ascii="Times New Roman" w:hAnsi="Times New Roman" w:cs="Times New Roman"/>
          <w:i/>
          <w:sz w:val="28"/>
          <w:szCs w:val="28"/>
        </w:rPr>
      </w:pPr>
      <w:r w:rsidRPr="00F07EB6">
        <w:rPr>
          <w:rFonts w:ascii="Times New Roman" w:hAnsi="Times New Roman" w:cs="Times New Roman"/>
          <w:i/>
          <w:sz w:val="28"/>
          <w:szCs w:val="28"/>
        </w:rPr>
        <w:t>. «Шум и тишина» для оркестра.</w:t>
      </w:r>
    </w:p>
    <w:p w:rsidR="00666DB6" w:rsidRPr="00F07EB6" w:rsidRDefault="00666DB6" w:rsidP="00666DB6">
      <w:pPr>
        <w:spacing w:after="0"/>
        <w:rPr>
          <w:rFonts w:ascii="Times New Roman" w:hAnsi="Times New Roman" w:cs="Times New Roman"/>
          <w:sz w:val="28"/>
          <w:szCs w:val="28"/>
        </w:rPr>
      </w:pP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b/>
          <w:i/>
          <w:sz w:val="28"/>
          <w:szCs w:val="28"/>
        </w:rPr>
        <w:t>В.А. Гаврилин</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 xml:space="preserve">(1939-1999)-творчество композитора и тесная связь с традициями отечественной музыки. Представитель направления «Новая фольклорная волна». Детство и учёба в Петербургской консерватории. А детство это было нелегким — отец погиб на фронте, и после ареста матери Валерий воспитывался в детском доме с. </w:t>
      </w:r>
      <w:proofErr w:type="spellStart"/>
      <w:r w:rsidRPr="00F07EB6">
        <w:rPr>
          <w:rFonts w:ascii="Times New Roman" w:hAnsi="Times New Roman" w:cs="Times New Roman"/>
          <w:sz w:val="28"/>
          <w:szCs w:val="28"/>
        </w:rPr>
        <w:t>Ковырино</w:t>
      </w:r>
      <w:proofErr w:type="spellEnd"/>
      <w:r w:rsidRPr="00F07EB6">
        <w:rPr>
          <w:rFonts w:ascii="Times New Roman" w:hAnsi="Times New Roman" w:cs="Times New Roman"/>
          <w:sz w:val="28"/>
          <w:szCs w:val="28"/>
        </w:rPr>
        <w:t xml:space="preserve"> под Вологдой. Его первым учителем музыки была Т.Д. Томашевская. Благодаря ее настоятельным просьбам в 1953 было получено разрешение матери Валерия на его обучение в специальной музыкальной школе при Ленинградской консерватории, а затем, с 1958, и в самой консерватории. В 1964 В. Гаврилин закончил ее как музыковед и композитор, а через год был принят в Союз композиторов СССР.</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Творчество Гаврилина, основные произведения. Сочетание различных интонационных пластов в музыке Гаврилина. Театральность и зримость музыки композитора.</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Балет «Анюта». Популярность произведения. Сюжет А. П. Чехова «Анна на шее». </w:t>
      </w:r>
    </w:p>
    <w:p w:rsidR="00666DB6" w:rsidRPr="00F07EB6" w:rsidRDefault="00666DB6" w:rsidP="00666DB6">
      <w:pPr>
        <w:spacing w:after="0"/>
        <w:rPr>
          <w:rFonts w:ascii="Times New Roman" w:hAnsi="Times New Roman" w:cs="Times New Roman"/>
          <w:sz w:val="28"/>
          <w:szCs w:val="28"/>
        </w:rPr>
      </w:pPr>
      <w:r w:rsidRPr="00F07EB6">
        <w:rPr>
          <w:rFonts w:ascii="Times New Roman" w:hAnsi="Times New Roman" w:cs="Times New Roman"/>
          <w:sz w:val="28"/>
          <w:szCs w:val="28"/>
        </w:rPr>
        <w:t xml:space="preserve"> Вокальный цикл «Русская тетрадь»-история трагической любви девушки. </w:t>
      </w:r>
    </w:p>
    <w:p w:rsidR="00666DB6" w:rsidRPr="00F07EB6" w:rsidRDefault="00666DB6" w:rsidP="00666DB6">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666DB6" w:rsidRPr="00F07EB6" w:rsidRDefault="00666DB6" w:rsidP="00666DB6">
      <w:pPr>
        <w:pStyle w:val="a7"/>
        <w:rPr>
          <w:rFonts w:ascii="Times New Roman" w:hAnsi="Times New Roman" w:cs="Times New Roman"/>
          <w:i/>
          <w:sz w:val="28"/>
          <w:szCs w:val="28"/>
        </w:rPr>
      </w:pPr>
      <w:r w:rsidRPr="00F07EB6">
        <w:rPr>
          <w:rFonts w:ascii="Times New Roman" w:hAnsi="Times New Roman" w:cs="Times New Roman"/>
          <w:i/>
          <w:sz w:val="28"/>
          <w:szCs w:val="28"/>
        </w:rPr>
        <w:t>Цикл «Русская тетрадь»</w:t>
      </w:r>
    </w:p>
    <w:p w:rsidR="00666DB6" w:rsidRPr="00F07EB6" w:rsidRDefault="00666DB6" w:rsidP="00666DB6">
      <w:pPr>
        <w:pStyle w:val="a7"/>
        <w:rPr>
          <w:rFonts w:ascii="Times New Roman" w:hAnsi="Times New Roman" w:cs="Times New Roman"/>
          <w:i/>
          <w:sz w:val="28"/>
          <w:szCs w:val="28"/>
        </w:rPr>
      </w:pPr>
      <w:r w:rsidRPr="00F07EB6">
        <w:rPr>
          <w:rFonts w:ascii="Times New Roman" w:hAnsi="Times New Roman" w:cs="Times New Roman"/>
          <w:i/>
          <w:sz w:val="28"/>
          <w:szCs w:val="28"/>
        </w:rPr>
        <w:t>Балет «Анюта»(фрагменты)</w:t>
      </w:r>
    </w:p>
    <w:p w:rsidR="00666DB6" w:rsidRPr="00F07EB6" w:rsidRDefault="00666DB6" w:rsidP="00666DB6">
      <w:pPr>
        <w:rPr>
          <w:rFonts w:ascii="Times New Roman" w:hAnsi="Times New Roman" w:cs="Times New Roman"/>
          <w:sz w:val="28"/>
          <w:szCs w:val="28"/>
        </w:rPr>
      </w:pPr>
    </w:p>
    <w:p w:rsidR="00666DB6" w:rsidRPr="00F07EB6" w:rsidRDefault="00666DB6" w:rsidP="00666DB6">
      <w:pPr>
        <w:ind w:left="1560"/>
        <w:jc w:val="center"/>
        <w:rPr>
          <w:rFonts w:ascii="Times New Roman" w:hAnsi="Times New Roman" w:cs="Times New Roman"/>
          <w:sz w:val="28"/>
          <w:szCs w:val="28"/>
        </w:rPr>
      </w:pPr>
      <w:r w:rsidRPr="00F07EB6">
        <w:rPr>
          <w:rFonts w:ascii="Times New Roman" w:eastAsia="Times New Roman" w:hAnsi="Times New Roman" w:cs="Times New Roman"/>
          <w:b/>
          <w:bCs/>
          <w:sz w:val="28"/>
          <w:szCs w:val="28"/>
        </w:rPr>
        <w:t>IV. ТРЕБОВАНИЯ К УРОВНЮ ПОДГОТОВКИ</w:t>
      </w:r>
    </w:p>
    <w:p w:rsidR="00666DB6" w:rsidRPr="00F07EB6" w:rsidRDefault="00666DB6" w:rsidP="00666DB6">
      <w:pPr>
        <w:ind w:left="1560"/>
        <w:jc w:val="center"/>
        <w:rPr>
          <w:rFonts w:ascii="Times New Roman" w:hAnsi="Times New Roman" w:cs="Times New Roman"/>
          <w:sz w:val="28"/>
          <w:szCs w:val="28"/>
        </w:rPr>
      </w:pPr>
      <w:r w:rsidRPr="00F07EB6">
        <w:rPr>
          <w:rFonts w:ascii="Times New Roman" w:eastAsia="Times New Roman" w:hAnsi="Times New Roman" w:cs="Times New Roman"/>
          <w:b/>
          <w:bCs/>
          <w:sz w:val="28"/>
          <w:szCs w:val="28"/>
        </w:rPr>
        <w:t>ОБУЧАЮЩИХСЯ</w:t>
      </w:r>
    </w:p>
    <w:p w:rsidR="00666DB6" w:rsidRPr="00F07EB6" w:rsidRDefault="00666DB6" w:rsidP="00666DB6">
      <w:pPr>
        <w:spacing w:line="7" w:lineRule="exact"/>
        <w:rPr>
          <w:rFonts w:ascii="Times New Roman" w:hAnsi="Times New Roman" w:cs="Times New Roman"/>
          <w:sz w:val="28"/>
          <w:szCs w:val="28"/>
        </w:rPr>
      </w:pPr>
    </w:p>
    <w:p w:rsidR="00666DB6" w:rsidRPr="00F07EB6" w:rsidRDefault="00666DB6" w:rsidP="00666DB6">
      <w:pPr>
        <w:spacing w:after="0" w:line="237" w:lineRule="auto"/>
        <w:ind w:left="260" w:firstLine="708"/>
        <w:jc w:val="both"/>
        <w:rPr>
          <w:rFonts w:ascii="Times New Roman" w:hAnsi="Times New Roman" w:cs="Times New Roman"/>
          <w:sz w:val="28"/>
          <w:szCs w:val="28"/>
        </w:rPr>
      </w:pPr>
      <w:r w:rsidRPr="00F07EB6">
        <w:rPr>
          <w:rFonts w:ascii="Times New Roman" w:eastAsia="Times New Roman" w:hAnsi="Times New Roman" w:cs="Times New Roman"/>
          <w:sz w:val="28"/>
          <w:szCs w:val="28"/>
        </w:rPr>
        <w:t>Содержание программы учебного предмет</w:t>
      </w:r>
      <w:r>
        <w:rPr>
          <w:rFonts w:ascii="Times New Roman" w:eastAsia="Times New Roman" w:hAnsi="Times New Roman" w:cs="Times New Roman"/>
          <w:sz w:val="28"/>
          <w:szCs w:val="28"/>
        </w:rPr>
        <w:t>а «Музыкальная литература» обес</w:t>
      </w:r>
      <w:r w:rsidRPr="00F07EB6">
        <w:rPr>
          <w:rFonts w:ascii="Times New Roman" w:eastAsia="Times New Roman" w:hAnsi="Times New Roman" w:cs="Times New Roman"/>
          <w:sz w:val="28"/>
          <w:szCs w:val="28"/>
        </w:rPr>
        <w:t>печивает художественно-эстетическое и нравственное</w:t>
      </w:r>
      <w:r>
        <w:rPr>
          <w:rFonts w:ascii="Times New Roman" w:eastAsia="Times New Roman" w:hAnsi="Times New Roman" w:cs="Times New Roman"/>
          <w:sz w:val="28"/>
          <w:szCs w:val="28"/>
        </w:rPr>
        <w:t xml:space="preserve"> воспитание личности обучающего</w:t>
      </w:r>
      <w:r w:rsidRPr="00F07EB6">
        <w:rPr>
          <w:rFonts w:ascii="Times New Roman" w:eastAsia="Times New Roman" w:hAnsi="Times New Roman" w:cs="Times New Roman"/>
          <w:sz w:val="28"/>
          <w:szCs w:val="28"/>
        </w:rPr>
        <w:t>ся, гармоничное развитие музыкальных и интеллектуа</w:t>
      </w:r>
      <w:r>
        <w:rPr>
          <w:rFonts w:ascii="Times New Roman" w:eastAsia="Times New Roman" w:hAnsi="Times New Roman" w:cs="Times New Roman"/>
          <w:sz w:val="28"/>
          <w:szCs w:val="28"/>
        </w:rPr>
        <w:t>льных способностей детей. В про</w:t>
      </w:r>
      <w:r w:rsidRPr="00F07EB6">
        <w:rPr>
          <w:rFonts w:ascii="Times New Roman" w:eastAsia="Times New Roman" w:hAnsi="Times New Roman" w:cs="Times New Roman"/>
          <w:sz w:val="28"/>
          <w:szCs w:val="28"/>
        </w:rPr>
        <w:t>цессе обучения у обучающегося формируется комплекс историко-музыкальных знаний, вербальных и слуховых навыков.</w:t>
      </w:r>
    </w:p>
    <w:p w:rsidR="00666DB6" w:rsidRPr="00F07EB6" w:rsidRDefault="00666DB6" w:rsidP="00666DB6">
      <w:pPr>
        <w:spacing w:after="0" w:line="237" w:lineRule="auto"/>
        <w:ind w:left="260" w:firstLine="708"/>
        <w:jc w:val="both"/>
        <w:rPr>
          <w:rFonts w:ascii="Times New Roman" w:hAnsi="Times New Roman" w:cs="Times New Roman"/>
          <w:sz w:val="28"/>
          <w:szCs w:val="28"/>
        </w:rPr>
      </w:pPr>
      <w:r w:rsidRPr="00F07EB6">
        <w:rPr>
          <w:rFonts w:ascii="Times New Roman" w:eastAsia="Times New Roman" w:hAnsi="Times New Roman" w:cs="Times New Roman"/>
          <w:sz w:val="28"/>
          <w:szCs w:val="28"/>
        </w:rPr>
        <w:t>Результатом обучения является сформированн</w:t>
      </w:r>
      <w:r>
        <w:rPr>
          <w:rFonts w:ascii="Times New Roman" w:eastAsia="Times New Roman" w:hAnsi="Times New Roman" w:cs="Times New Roman"/>
          <w:sz w:val="28"/>
          <w:szCs w:val="28"/>
        </w:rPr>
        <w:t>ый комплекс знаний, умений и на</w:t>
      </w:r>
      <w:r w:rsidRPr="00F07EB6">
        <w:rPr>
          <w:rFonts w:ascii="Times New Roman" w:eastAsia="Times New Roman" w:hAnsi="Times New Roman" w:cs="Times New Roman"/>
          <w:sz w:val="28"/>
          <w:szCs w:val="28"/>
        </w:rPr>
        <w:t>выков, отражающий наличие у обучающегося музыкал</w:t>
      </w:r>
      <w:r>
        <w:rPr>
          <w:rFonts w:ascii="Times New Roman" w:eastAsia="Times New Roman" w:hAnsi="Times New Roman" w:cs="Times New Roman"/>
          <w:sz w:val="28"/>
          <w:szCs w:val="28"/>
        </w:rPr>
        <w:t>ьной памяти и слуха, музыкально</w:t>
      </w:r>
      <w:r w:rsidRPr="00F07EB6">
        <w:rPr>
          <w:rFonts w:ascii="Times New Roman" w:eastAsia="Times New Roman" w:hAnsi="Times New Roman" w:cs="Times New Roman"/>
          <w:sz w:val="28"/>
          <w:szCs w:val="28"/>
        </w:rPr>
        <w:t>го восприятия и мышления, художественного вкуса,</w:t>
      </w:r>
      <w:r>
        <w:rPr>
          <w:rFonts w:ascii="Times New Roman" w:eastAsia="Times New Roman" w:hAnsi="Times New Roman" w:cs="Times New Roman"/>
          <w:sz w:val="28"/>
          <w:szCs w:val="28"/>
        </w:rPr>
        <w:t xml:space="preserve"> знания музыкальных стилей, вла</w:t>
      </w:r>
      <w:r w:rsidRPr="00F07EB6">
        <w:rPr>
          <w:rFonts w:ascii="Times New Roman" w:eastAsia="Times New Roman" w:hAnsi="Times New Roman" w:cs="Times New Roman"/>
          <w:sz w:val="28"/>
          <w:szCs w:val="28"/>
        </w:rPr>
        <w:t>дения профессиональной музыкальной терминологией, определенного исторического кругозора. Результатами обучения также являются:</w:t>
      </w:r>
    </w:p>
    <w:p w:rsidR="00666DB6" w:rsidRPr="00F07EB6" w:rsidRDefault="00666DB6" w:rsidP="00666DB6">
      <w:pPr>
        <w:pStyle w:val="a3"/>
        <w:numPr>
          <w:ilvl w:val="0"/>
          <w:numId w:val="24"/>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первичные знания о роли и значении музыкаль</w:t>
      </w:r>
      <w:r>
        <w:rPr>
          <w:rFonts w:ascii="Times New Roman" w:eastAsia="Times New Roman" w:hAnsi="Times New Roman" w:cs="Times New Roman"/>
          <w:sz w:val="28"/>
          <w:szCs w:val="28"/>
        </w:rPr>
        <w:t>ного искусства в системе культу</w:t>
      </w:r>
      <w:r w:rsidRPr="00F07EB6">
        <w:rPr>
          <w:rFonts w:ascii="Times New Roman" w:eastAsia="Times New Roman" w:hAnsi="Times New Roman" w:cs="Times New Roman"/>
          <w:sz w:val="28"/>
          <w:szCs w:val="28"/>
        </w:rPr>
        <w:t>ры, духовно-нравственном развитии человека;</w:t>
      </w:r>
    </w:p>
    <w:p w:rsidR="00666DB6" w:rsidRPr="00F07EB6" w:rsidRDefault="00666DB6" w:rsidP="00666DB6">
      <w:pPr>
        <w:pStyle w:val="a3"/>
        <w:numPr>
          <w:ilvl w:val="0"/>
          <w:numId w:val="24"/>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знание творческих биографий зарубежных и от</w:t>
      </w:r>
      <w:r>
        <w:rPr>
          <w:rFonts w:ascii="Times New Roman" w:eastAsia="Times New Roman" w:hAnsi="Times New Roman" w:cs="Times New Roman"/>
          <w:sz w:val="28"/>
          <w:szCs w:val="28"/>
        </w:rPr>
        <w:t>ечественных композиторов соглас</w:t>
      </w:r>
      <w:r w:rsidRPr="00F07EB6">
        <w:rPr>
          <w:rFonts w:ascii="Times New Roman" w:eastAsia="Times New Roman" w:hAnsi="Times New Roman" w:cs="Times New Roman"/>
          <w:sz w:val="28"/>
          <w:szCs w:val="28"/>
        </w:rPr>
        <w:t>но программным требованиям;</w:t>
      </w:r>
    </w:p>
    <w:p w:rsidR="00666DB6" w:rsidRPr="00F07EB6" w:rsidRDefault="00666DB6" w:rsidP="00666DB6">
      <w:pPr>
        <w:pStyle w:val="a3"/>
        <w:numPr>
          <w:ilvl w:val="0"/>
          <w:numId w:val="24"/>
        </w:numPr>
        <w:spacing w:line="236"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знание в соответствии с программными тре</w:t>
      </w:r>
      <w:r>
        <w:rPr>
          <w:rFonts w:ascii="Times New Roman" w:eastAsia="Times New Roman" w:hAnsi="Times New Roman" w:cs="Times New Roman"/>
          <w:sz w:val="28"/>
          <w:szCs w:val="28"/>
        </w:rPr>
        <w:t>бованиями музыкальных произведе</w:t>
      </w:r>
      <w:r w:rsidRPr="00F07EB6">
        <w:rPr>
          <w:rFonts w:ascii="Times New Roman" w:eastAsia="Times New Roman" w:hAnsi="Times New Roman" w:cs="Times New Roman"/>
          <w:sz w:val="28"/>
          <w:szCs w:val="28"/>
        </w:rPr>
        <w:t>ний зарубежных и отечественных композиторов различных исторических периодов, стилей, жанров и форм от эпохи барокко до современности;</w:t>
      </w:r>
    </w:p>
    <w:p w:rsidR="00666DB6" w:rsidRPr="00F07EB6" w:rsidRDefault="00666DB6" w:rsidP="00666DB6">
      <w:pPr>
        <w:pStyle w:val="a3"/>
        <w:numPr>
          <w:ilvl w:val="0"/>
          <w:numId w:val="24"/>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умение в устной и письменной форме излагать свои м</w:t>
      </w:r>
      <w:r>
        <w:rPr>
          <w:rFonts w:ascii="Times New Roman" w:eastAsia="Times New Roman" w:hAnsi="Times New Roman" w:cs="Times New Roman"/>
          <w:sz w:val="28"/>
          <w:szCs w:val="28"/>
        </w:rPr>
        <w:t>ысли о творчестве ком</w:t>
      </w:r>
      <w:r w:rsidRPr="00F07EB6">
        <w:rPr>
          <w:rFonts w:ascii="Times New Roman" w:eastAsia="Times New Roman" w:hAnsi="Times New Roman" w:cs="Times New Roman"/>
          <w:sz w:val="28"/>
          <w:szCs w:val="28"/>
        </w:rPr>
        <w:t>позиторов;</w:t>
      </w:r>
    </w:p>
    <w:p w:rsidR="00666DB6" w:rsidRPr="00F07EB6" w:rsidRDefault="00666DB6" w:rsidP="00666DB6">
      <w:pPr>
        <w:pStyle w:val="a3"/>
        <w:numPr>
          <w:ilvl w:val="0"/>
          <w:numId w:val="24"/>
        </w:numPr>
        <w:tabs>
          <w:tab w:val="left" w:pos="1126"/>
        </w:tabs>
        <w:spacing w:after="0" w:line="234" w:lineRule="auto"/>
        <w:jc w:val="both"/>
        <w:rPr>
          <w:rFonts w:ascii="Times New Roman" w:eastAsia="Times New Roman" w:hAnsi="Times New Roman" w:cs="Times New Roman"/>
          <w:sz w:val="28"/>
          <w:szCs w:val="28"/>
        </w:rPr>
      </w:pPr>
      <w:r w:rsidRPr="00F07EB6">
        <w:rPr>
          <w:rFonts w:ascii="Times New Roman" w:eastAsia="Times New Roman" w:hAnsi="Times New Roman" w:cs="Times New Roman"/>
          <w:sz w:val="28"/>
          <w:szCs w:val="28"/>
        </w:rPr>
        <w:t>умение определять на слух фрагменты того или иного изученного музыкального произведения;</w:t>
      </w:r>
    </w:p>
    <w:p w:rsidR="00666DB6" w:rsidRPr="00F07EB6" w:rsidRDefault="00666DB6" w:rsidP="00666DB6">
      <w:pPr>
        <w:pStyle w:val="a3"/>
        <w:numPr>
          <w:ilvl w:val="0"/>
          <w:numId w:val="24"/>
        </w:numPr>
        <w:spacing w:after="0"/>
        <w:jc w:val="both"/>
        <w:rPr>
          <w:rFonts w:ascii="Times New Roman" w:hAnsi="Times New Roman" w:cs="Times New Roman"/>
          <w:b/>
          <w:sz w:val="28"/>
          <w:szCs w:val="28"/>
        </w:rPr>
      </w:pPr>
      <w:r w:rsidRPr="00F07EB6">
        <w:rPr>
          <w:rFonts w:ascii="Times New Roman" w:eastAsia="Times New Roman" w:hAnsi="Times New Roman" w:cs="Times New Roman"/>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r w:rsidR="007C17CA">
        <w:rPr>
          <w:rFonts w:ascii="Times New Roman" w:eastAsia="Times New Roman" w:hAnsi="Times New Roman" w:cs="Times New Roman"/>
          <w:sz w:val="28"/>
          <w:szCs w:val="28"/>
        </w:rPr>
        <w:t>.</w:t>
      </w:r>
    </w:p>
    <w:p w:rsidR="00666DB6" w:rsidRDefault="00666DB6" w:rsidP="00666DB6">
      <w:pPr>
        <w:spacing w:line="234" w:lineRule="exact"/>
        <w:rPr>
          <w:sz w:val="20"/>
          <w:szCs w:val="20"/>
        </w:rPr>
      </w:pPr>
    </w:p>
    <w:p w:rsidR="00666DB6" w:rsidRPr="002734C5" w:rsidRDefault="00666DB6" w:rsidP="00666DB6">
      <w:pPr>
        <w:ind w:left="980"/>
        <w:rPr>
          <w:rFonts w:ascii="Times New Roman" w:hAnsi="Times New Roman" w:cs="Times New Roman"/>
          <w:sz w:val="28"/>
          <w:szCs w:val="28"/>
        </w:rPr>
      </w:pPr>
      <w:r w:rsidRPr="002734C5">
        <w:rPr>
          <w:rFonts w:ascii="Times New Roman" w:eastAsia="Times New Roman" w:hAnsi="Times New Roman" w:cs="Times New Roman"/>
          <w:b/>
          <w:bCs/>
          <w:sz w:val="28"/>
          <w:szCs w:val="28"/>
        </w:rPr>
        <w:t>V. ФОРМЫ И МЕТОДЫ КОНТРОЛЯ, СИСТЕМА ОЦЕНОК</w:t>
      </w:r>
    </w:p>
    <w:p w:rsidR="00666DB6" w:rsidRPr="002734C5" w:rsidRDefault="00666DB6" w:rsidP="00666DB6">
      <w:pPr>
        <w:numPr>
          <w:ilvl w:val="0"/>
          <w:numId w:val="18"/>
        </w:numPr>
        <w:tabs>
          <w:tab w:val="left" w:pos="500"/>
        </w:tabs>
        <w:spacing w:after="0" w:line="240" w:lineRule="auto"/>
        <w:ind w:left="500" w:hanging="238"/>
        <w:rPr>
          <w:rFonts w:ascii="Times New Roman" w:eastAsia="Times New Roman" w:hAnsi="Times New Roman" w:cs="Times New Roman"/>
          <w:b/>
          <w:bCs/>
          <w:i/>
          <w:iCs/>
          <w:sz w:val="28"/>
          <w:szCs w:val="28"/>
        </w:rPr>
      </w:pPr>
      <w:r w:rsidRPr="002734C5">
        <w:rPr>
          <w:rFonts w:ascii="Times New Roman" w:eastAsia="Times New Roman" w:hAnsi="Times New Roman" w:cs="Times New Roman"/>
          <w:b/>
          <w:bCs/>
          <w:i/>
          <w:iCs/>
          <w:sz w:val="28"/>
          <w:szCs w:val="28"/>
        </w:rPr>
        <w:t>Аттестация: цели, виды, форма, содержание</w:t>
      </w:r>
    </w:p>
    <w:p w:rsidR="00666DB6" w:rsidRPr="002734C5" w:rsidRDefault="00666DB6" w:rsidP="00666DB6">
      <w:pPr>
        <w:spacing w:line="7" w:lineRule="exact"/>
        <w:rPr>
          <w:rFonts w:ascii="Times New Roman" w:hAnsi="Times New Roman" w:cs="Times New Roman"/>
          <w:sz w:val="28"/>
          <w:szCs w:val="28"/>
        </w:rPr>
      </w:pPr>
    </w:p>
    <w:p w:rsidR="00666DB6" w:rsidRPr="002734C5" w:rsidRDefault="00666DB6" w:rsidP="00666DB6">
      <w:pPr>
        <w:spacing w:line="234"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lastRenderedPageBreak/>
        <w:t>Цель аттестационных (контрольных) мероприя</w:t>
      </w:r>
      <w:r>
        <w:rPr>
          <w:rFonts w:ascii="Times New Roman" w:eastAsia="Times New Roman" w:hAnsi="Times New Roman" w:cs="Times New Roman"/>
          <w:sz w:val="28"/>
          <w:szCs w:val="28"/>
        </w:rPr>
        <w:t>тий — определить успешность раз</w:t>
      </w:r>
      <w:r w:rsidRPr="002734C5">
        <w:rPr>
          <w:rFonts w:ascii="Times New Roman" w:eastAsia="Times New Roman" w:hAnsi="Times New Roman" w:cs="Times New Roman"/>
          <w:sz w:val="28"/>
          <w:szCs w:val="28"/>
        </w:rPr>
        <w:t>вития обучающегося и степень освоения им учебных задач на данном этапе.</w:t>
      </w:r>
    </w:p>
    <w:p w:rsidR="00666DB6" w:rsidRPr="002734C5" w:rsidRDefault="00666DB6" w:rsidP="00666DB6">
      <w:pPr>
        <w:spacing w:line="2" w:lineRule="exact"/>
        <w:rPr>
          <w:rFonts w:ascii="Times New Roman" w:hAnsi="Times New Roman" w:cs="Times New Roman"/>
          <w:sz w:val="28"/>
          <w:szCs w:val="28"/>
        </w:rPr>
      </w:pPr>
    </w:p>
    <w:p w:rsidR="00666DB6" w:rsidRPr="002734C5" w:rsidRDefault="00666DB6" w:rsidP="00666DB6">
      <w:pPr>
        <w:ind w:left="980"/>
        <w:rPr>
          <w:rFonts w:ascii="Times New Roman" w:hAnsi="Times New Roman" w:cs="Times New Roman"/>
          <w:sz w:val="28"/>
          <w:szCs w:val="28"/>
        </w:rPr>
      </w:pPr>
      <w:r w:rsidRPr="002734C5">
        <w:rPr>
          <w:rFonts w:ascii="Times New Roman" w:eastAsia="Times New Roman" w:hAnsi="Times New Roman" w:cs="Times New Roman"/>
          <w:sz w:val="28"/>
          <w:szCs w:val="28"/>
        </w:rPr>
        <w:t>Виды контроля: текущий, промежуточный, итоговый.</w:t>
      </w:r>
    </w:p>
    <w:p w:rsidR="00666DB6" w:rsidRPr="002734C5" w:rsidRDefault="00666DB6" w:rsidP="00666DB6">
      <w:pPr>
        <w:spacing w:line="12" w:lineRule="exact"/>
        <w:rPr>
          <w:rFonts w:ascii="Times New Roman" w:hAnsi="Times New Roman" w:cs="Times New Roman"/>
          <w:sz w:val="28"/>
          <w:szCs w:val="28"/>
        </w:rPr>
      </w:pPr>
    </w:p>
    <w:p w:rsidR="00666DB6" w:rsidRPr="002734C5" w:rsidRDefault="00666DB6" w:rsidP="00666DB6">
      <w:pPr>
        <w:spacing w:line="237"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b/>
          <w:bCs/>
          <w:i/>
          <w:iCs/>
          <w:sz w:val="28"/>
          <w:szCs w:val="28"/>
        </w:rPr>
        <w:t xml:space="preserve">Текущий контроль </w:t>
      </w:r>
      <w:r w:rsidRPr="002734C5">
        <w:rPr>
          <w:rFonts w:ascii="Times New Roman" w:eastAsia="Times New Roman" w:hAnsi="Times New Roman" w:cs="Times New Roman"/>
          <w:sz w:val="28"/>
          <w:szCs w:val="28"/>
        </w:rPr>
        <w:t>—</w:t>
      </w:r>
      <w:r w:rsidRPr="002734C5">
        <w:rPr>
          <w:rFonts w:ascii="Times New Roman" w:eastAsia="Times New Roman" w:hAnsi="Times New Roman" w:cs="Times New Roman"/>
          <w:b/>
          <w:bCs/>
          <w:i/>
          <w:iCs/>
          <w:sz w:val="28"/>
          <w:szCs w:val="28"/>
        </w:rPr>
        <w:t xml:space="preserve"> </w:t>
      </w:r>
      <w:r w:rsidRPr="002734C5">
        <w:rPr>
          <w:rFonts w:ascii="Times New Roman" w:eastAsia="Times New Roman" w:hAnsi="Times New Roman" w:cs="Times New Roman"/>
          <w:sz w:val="28"/>
          <w:szCs w:val="28"/>
        </w:rPr>
        <w:t>осуществляется регулярно преподавателем на уроках.</w:t>
      </w:r>
      <w:r w:rsidRPr="002734C5">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Те</w:t>
      </w:r>
      <w:r w:rsidRPr="002734C5">
        <w:rPr>
          <w:rFonts w:ascii="Times New Roman" w:eastAsia="Times New Roman" w:hAnsi="Times New Roman" w:cs="Times New Roman"/>
          <w:sz w:val="28"/>
          <w:szCs w:val="28"/>
        </w:rPr>
        <w:t>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w:t>
      </w:r>
      <w:r>
        <w:rPr>
          <w:rFonts w:ascii="Times New Roman" w:eastAsia="Times New Roman" w:hAnsi="Times New Roman" w:cs="Times New Roman"/>
          <w:sz w:val="28"/>
          <w:szCs w:val="28"/>
        </w:rPr>
        <w:t>ии домашней работы, качество вы</w:t>
      </w:r>
      <w:r w:rsidRPr="002734C5">
        <w:rPr>
          <w:rFonts w:ascii="Times New Roman" w:eastAsia="Times New Roman" w:hAnsi="Times New Roman" w:cs="Times New Roman"/>
          <w:sz w:val="28"/>
          <w:szCs w:val="28"/>
        </w:rPr>
        <w:t>полнения заданий. На основе текущего контроля выводятся четвертные оценки.</w:t>
      </w:r>
    </w:p>
    <w:p w:rsidR="00666DB6" w:rsidRPr="002734C5" w:rsidRDefault="00666DB6" w:rsidP="00666DB6">
      <w:pPr>
        <w:spacing w:line="196" w:lineRule="auto"/>
        <w:ind w:left="980"/>
        <w:rPr>
          <w:rFonts w:ascii="Times New Roman" w:hAnsi="Times New Roman" w:cs="Times New Roman"/>
          <w:sz w:val="28"/>
          <w:szCs w:val="28"/>
        </w:rPr>
      </w:pPr>
      <w:r w:rsidRPr="002734C5">
        <w:rPr>
          <w:rFonts w:ascii="Times New Roman" w:eastAsia="Times New Roman" w:hAnsi="Times New Roman" w:cs="Times New Roman"/>
          <w:b/>
          <w:bCs/>
          <w:i/>
          <w:iCs/>
          <w:sz w:val="28"/>
          <w:szCs w:val="28"/>
        </w:rPr>
        <w:t>Формы текущего контроля</w:t>
      </w:r>
      <w:r w:rsidRPr="002734C5">
        <w:rPr>
          <w:rFonts w:ascii="Times New Roman" w:eastAsia="Times New Roman" w:hAnsi="Times New Roman" w:cs="Times New Roman"/>
          <w:b/>
          <w:bCs/>
          <w:i/>
          <w:iCs/>
          <w:sz w:val="28"/>
          <w:szCs w:val="28"/>
          <w:vertAlign w:val="subscript"/>
        </w:rPr>
        <w:t>:</w:t>
      </w:r>
    </w:p>
    <w:p w:rsidR="00666DB6" w:rsidRPr="002734C5" w:rsidRDefault="00666DB6" w:rsidP="00666DB6">
      <w:pPr>
        <w:numPr>
          <w:ilvl w:val="0"/>
          <w:numId w:val="19"/>
        </w:numPr>
        <w:tabs>
          <w:tab w:val="left" w:pos="1120"/>
        </w:tabs>
        <w:spacing w:after="0" w:line="223" w:lineRule="auto"/>
        <w:ind w:left="1120" w:hanging="15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устный опрос (фронтальный и индивидуальный),</w:t>
      </w:r>
    </w:p>
    <w:p w:rsidR="00666DB6" w:rsidRPr="002734C5" w:rsidRDefault="00666DB6" w:rsidP="00666DB6">
      <w:pPr>
        <w:spacing w:line="13" w:lineRule="exact"/>
        <w:rPr>
          <w:rFonts w:ascii="Times New Roman" w:eastAsia="Times New Roman" w:hAnsi="Times New Roman" w:cs="Times New Roman"/>
          <w:sz w:val="28"/>
          <w:szCs w:val="28"/>
        </w:rPr>
      </w:pPr>
    </w:p>
    <w:p w:rsidR="00666DB6" w:rsidRPr="002734C5" w:rsidRDefault="00666DB6" w:rsidP="00666DB6">
      <w:pPr>
        <w:numPr>
          <w:ilvl w:val="0"/>
          <w:numId w:val="19"/>
        </w:numPr>
        <w:tabs>
          <w:tab w:val="left" w:pos="1143"/>
        </w:tabs>
        <w:spacing w:after="0" w:line="236"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666DB6" w:rsidRPr="002734C5" w:rsidRDefault="00666DB6" w:rsidP="00666DB6">
      <w:pPr>
        <w:spacing w:line="1" w:lineRule="exact"/>
        <w:rPr>
          <w:rFonts w:ascii="Times New Roman" w:eastAsia="Times New Roman" w:hAnsi="Times New Roman" w:cs="Times New Roman"/>
          <w:sz w:val="28"/>
          <w:szCs w:val="28"/>
        </w:rPr>
      </w:pPr>
    </w:p>
    <w:p w:rsidR="00666DB6" w:rsidRPr="002734C5" w:rsidRDefault="00666DB6" w:rsidP="00666DB6">
      <w:pPr>
        <w:numPr>
          <w:ilvl w:val="0"/>
          <w:numId w:val="19"/>
        </w:numPr>
        <w:tabs>
          <w:tab w:val="left" w:pos="1100"/>
        </w:tabs>
        <w:spacing w:after="0" w:line="237" w:lineRule="auto"/>
        <w:ind w:left="1100" w:hanging="13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письменное задание, тест.</w:t>
      </w:r>
    </w:p>
    <w:p w:rsidR="00666DB6" w:rsidRPr="002734C5" w:rsidRDefault="00666DB6" w:rsidP="00666DB6">
      <w:pPr>
        <w:spacing w:line="13" w:lineRule="exact"/>
        <w:rPr>
          <w:rFonts w:ascii="Times New Roman" w:hAnsi="Times New Roman" w:cs="Times New Roman"/>
          <w:sz w:val="28"/>
          <w:szCs w:val="28"/>
        </w:rPr>
      </w:pPr>
    </w:p>
    <w:p w:rsidR="00666DB6" w:rsidRPr="002734C5" w:rsidRDefault="00666DB6" w:rsidP="00666DB6">
      <w:pPr>
        <w:spacing w:line="236"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Особой формой текущего контроля является </w:t>
      </w:r>
      <w:r w:rsidRPr="002734C5">
        <w:rPr>
          <w:rFonts w:ascii="Times New Roman" w:eastAsia="Times New Roman" w:hAnsi="Times New Roman" w:cs="Times New Roman"/>
          <w:b/>
          <w:bCs/>
          <w:i/>
          <w:iCs/>
          <w:sz w:val="28"/>
          <w:szCs w:val="28"/>
        </w:rPr>
        <w:t>контрольный урок,</w:t>
      </w:r>
      <w:r>
        <w:rPr>
          <w:rFonts w:ascii="Times New Roman" w:eastAsia="Times New Roman" w:hAnsi="Times New Roman" w:cs="Times New Roman"/>
          <w:sz w:val="28"/>
          <w:szCs w:val="28"/>
        </w:rPr>
        <w:t xml:space="preserve"> который прово</w:t>
      </w:r>
      <w:r w:rsidRPr="002734C5">
        <w:rPr>
          <w:rFonts w:ascii="Times New Roman" w:eastAsia="Times New Roman" w:hAnsi="Times New Roman" w:cs="Times New Roman"/>
          <w:sz w:val="28"/>
          <w:szCs w:val="28"/>
        </w:rPr>
        <w:t>дится преподавателем, ведущим предмет. Целесообразно проводить контрольные уроки после изучения крупной темы.</w:t>
      </w:r>
    </w:p>
    <w:p w:rsidR="00666DB6" w:rsidRPr="002734C5" w:rsidRDefault="00666DB6" w:rsidP="00666DB6">
      <w:pPr>
        <w:spacing w:line="14" w:lineRule="exact"/>
        <w:rPr>
          <w:rFonts w:ascii="Times New Roman" w:hAnsi="Times New Roman" w:cs="Times New Roman"/>
          <w:sz w:val="28"/>
          <w:szCs w:val="28"/>
        </w:rPr>
      </w:pPr>
    </w:p>
    <w:p w:rsidR="00666DB6" w:rsidRPr="002734C5" w:rsidRDefault="00666DB6" w:rsidP="00666DB6">
      <w:pPr>
        <w:spacing w:line="238"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666DB6" w:rsidRPr="002734C5" w:rsidRDefault="00666DB6" w:rsidP="00666DB6">
      <w:pPr>
        <w:spacing w:line="236"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b/>
          <w:bCs/>
          <w:i/>
          <w:iCs/>
          <w:sz w:val="28"/>
          <w:szCs w:val="28"/>
        </w:rPr>
        <w:t xml:space="preserve">Промежуточный контроль </w:t>
      </w:r>
      <w:r w:rsidRPr="002734C5">
        <w:rPr>
          <w:rFonts w:ascii="Times New Roman" w:eastAsia="Times New Roman" w:hAnsi="Times New Roman" w:cs="Times New Roman"/>
          <w:sz w:val="28"/>
          <w:szCs w:val="28"/>
        </w:rPr>
        <w:t>осуществляется в конце каждого учебного года.</w:t>
      </w:r>
      <w:r w:rsidRPr="002734C5">
        <w:rPr>
          <w:rFonts w:ascii="Times New Roman" w:eastAsia="Times New Roman" w:hAnsi="Times New Roman" w:cs="Times New Roman"/>
          <w:b/>
          <w:bCs/>
          <w:i/>
          <w:iCs/>
          <w:sz w:val="28"/>
          <w:szCs w:val="28"/>
        </w:rPr>
        <w:t xml:space="preserve"> </w:t>
      </w:r>
      <w:r w:rsidRPr="002734C5">
        <w:rPr>
          <w:rFonts w:ascii="Times New Roman" w:eastAsia="Times New Roman" w:hAnsi="Times New Roman" w:cs="Times New Roman"/>
          <w:sz w:val="28"/>
          <w:szCs w:val="28"/>
        </w:rPr>
        <w:t>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p>
    <w:p w:rsidR="00666DB6" w:rsidRPr="002734C5" w:rsidRDefault="00666DB6" w:rsidP="00666DB6">
      <w:pPr>
        <w:spacing w:after="0"/>
        <w:ind w:left="980"/>
        <w:rPr>
          <w:rFonts w:ascii="Times New Roman" w:hAnsi="Times New Roman" w:cs="Times New Roman"/>
          <w:sz w:val="28"/>
          <w:szCs w:val="28"/>
        </w:rPr>
      </w:pPr>
      <w:r w:rsidRPr="002734C5">
        <w:rPr>
          <w:rFonts w:ascii="Times New Roman" w:eastAsia="Times New Roman" w:hAnsi="Times New Roman" w:cs="Times New Roman"/>
          <w:b/>
          <w:bCs/>
          <w:i/>
          <w:iCs/>
          <w:sz w:val="28"/>
          <w:szCs w:val="28"/>
        </w:rPr>
        <w:t>Итоговый контроль</w:t>
      </w:r>
    </w:p>
    <w:p w:rsidR="00666DB6" w:rsidRPr="002734C5" w:rsidRDefault="00666DB6" w:rsidP="00FF299C">
      <w:pPr>
        <w:spacing w:after="0" w:line="236"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Итоговый контроль осуществляется в конце </w:t>
      </w:r>
      <w:r w:rsidR="00FF299C">
        <w:rPr>
          <w:rFonts w:ascii="Times New Roman" w:eastAsia="Times New Roman" w:hAnsi="Times New Roman" w:cs="Times New Roman"/>
          <w:sz w:val="28"/>
          <w:szCs w:val="28"/>
        </w:rPr>
        <w:t>8</w:t>
      </w:r>
      <w:r w:rsidRPr="002734C5">
        <w:rPr>
          <w:rFonts w:ascii="Times New Roman" w:eastAsia="Times New Roman" w:hAnsi="Times New Roman" w:cs="Times New Roman"/>
          <w:sz w:val="28"/>
          <w:szCs w:val="28"/>
        </w:rPr>
        <w:t xml:space="preserve"> кл</w:t>
      </w:r>
      <w:r>
        <w:rPr>
          <w:rFonts w:ascii="Times New Roman" w:eastAsia="Times New Roman" w:hAnsi="Times New Roman" w:cs="Times New Roman"/>
          <w:sz w:val="28"/>
          <w:szCs w:val="28"/>
        </w:rPr>
        <w:t>асса. Федеральными государствен</w:t>
      </w:r>
      <w:r w:rsidRPr="002734C5">
        <w:rPr>
          <w:rFonts w:ascii="Times New Roman" w:eastAsia="Times New Roman" w:hAnsi="Times New Roman" w:cs="Times New Roman"/>
          <w:sz w:val="28"/>
          <w:szCs w:val="28"/>
        </w:rPr>
        <w:t xml:space="preserve">ными требованиями предусмотрен </w:t>
      </w:r>
      <w:r w:rsidR="00FF299C">
        <w:rPr>
          <w:rFonts w:ascii="Times New Roman" w:eastAsia="Times New Roman" w:hAnsi="Times New Roman" w:cs="Times New Roman"/>
          <w:sz w:val="28"/>
          <w:szCs w:val="28"/>
        </w:rPr>
        <w:t xml:space="preserve">зачет </w:t>
      </w:r>
      <w:r w:rsidRPr="002734C5">
        <w:rPr>
          <w:rFonts w:ascii="Times New Roman" w:eastAsia="Times New Roman" w:hAnsi="Times New Roman" w:cs="Times New Roman"/>
          <w:sz w:val="28"/>
          <w:szCs w:val="28"/>
        </w:rPr>
        <w:t xml:space="preserve">по музыкальной литературе, который может проходить в устной форме (подготовка и ответы вопросов по билетам) и в письменном виде (итоговая </w:t>
      </w:r>
      <w:r>
        <w:rPr>
          <w:rFonts w:ascii="Times New Roman" w:eastAsia="Times New Roman" w:hAnsi="Times New Roman" w:cs="Times New Roman"/>
          <w:sz w:val="28"/>
          <w:szCs w:val="28"/>
        </w:rPr>
        <w:t>музыкальная викторина</w:t>
      </w:r>
      <w:r w:rsidRPr="002734C5">
        <w:rPr>
          <w:rFonts w:ascii="Times New Roman" w:eastAsia="Times New Roman" w:hAnsi="Times New Roman" w:cs="Times New Roman"/>
          <w:sz w:val="28"/>
          <w:szCs w:val="28"/>
        </w:rPr>
        <w:t>).</w:t>
      </w:r>
    </w:p>
    <w:p w:rsidR="00666DB6" w:rsidRPr="002734C5" w:rsidRDefault="00666DB6" w:rsidP="00666DB6">
      <w:pPr>
        <w:spacing w:line="16" w:lineRule="exact"/>
        <w:rPr>
          <w:rFonts w:ascii="Times New Roman" w:hAnsi="Times New Roman" w:cs="Times New Roman"/>
          <w:sz w:val="28"/>
          <w:szCs w:val="28"/>
        </w:rPr>
      </w:pPr>
    </w:p>
    <w:p w:rsidR="00666DB6" w:rsidRPr="002734C5" w:rsidRDefault="00666DB6" w:rsidP="00666DB6">
      <w:pPr>
        <w:spacing w:line="234" w:lineRule="auto"/>
        <w:ind w:left="260" w:right="20"/>
        <w:jc w:val="both"/>
        <w:rPr>
          <w:rFonts w:ascii="Times New Roman" w:hAnsi="Times New Roman" w:cs="Times New Roman"/>
          <w:sz w:val="28"/>
          <w:szCs w:val="28"/>
        </w:rPr>
      </w:pPr>
      <w:r w:rsidRPr="002734C5">
        <w:rPr>
          <w:rFonts w:ascii="Times New Roman" w:eastAsia="Times New Roman" w:hAnsi="Times New Roman" w:cs="Times New Roman"/>
          <w:b/>
          <w:bCs/>
          <w:i/>
          <w:iCs/>
          <w:sz w:val="28"/>
          <w:szCs w:val="28"/>
        </w:rPr>
        <w:lastRenderedPageBreak/>
        <w:t xml:space="preserve">2. Критерии оценки промежуточной аттестации в форме </w:t>
      </w:r>
      <w:r w:rsidR="006F3386">
        <w:rPr>
          <w:rFonts w:ascii="Times New Roman" w:eastAsia="Times New Roman" w:hAnsi="Times New Roman" w:cs="Times New Roman"/>
          <w:b/>
          <w:bCs/>
          <w:i/>
          <w:iCs/>
          <w:sz w:val="28"/>
          <w:szCs w:val="28"/>
        </w:rPr>
        <w:t>зачета</w:t>
      </w:r>
      <w:r w:rsidRPr="002734C5">
        <w:rPr>
          <w:rFonts w:ascii="Times New Roman" w:eastAsia="Times New Roman" w:hAnsi="Times New Roman" w:cs="Times New Roman"/>
          <w:b/>
          <w:bCs/>
          <w:i/>
          <w:iCs/>
          <w:sz w:val="28"/>
          <w:szCs w:val="28"/>
        </w:rPr>
        <w:t xml:space="preserve"> и итоговой аттестации</w:t>
      </w:r>
    </w:p>
    <w:p w:rsidR="00666DB6" w:rsidRPr="002734C5" w:rsidRDefault="00666DB6" w:rsidP="00666DB6">
      <w:pPr>
        <w:spacing w:line="9" w:lineRule="exact"/>
        <w:rPr>
          <w:rFonts w:ascii="Times New Roman" w:hAnsi="Times New Roman" w:cs="Times New Roman"/>
          <w:sz w:val="28"/>
          <w:szCs w:val="28"/>
        </w:rPr>
      </w:pPr>
    </w:p>
    <w:p w:rsidR="00666DB6" w:rsidRPr="002734C5" w:rsidRDefault="00666DB6" w:rsidP="00666DB6">
      <w:pPr>
        <w:spacing w:line="237"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w:t>
      </w:r>
      <w:r>
        <w:rPr>
          <w:rFonts w:ascii="Times New Roman" w:eastAsia="Times New Roman" w:hAnsi="Times New Roman" w:cs="Times New Roman"/>
          <w:sz w:val="28"/>
          <w:szCs w:val="28"/>
        </w:rPr>
        <w:t>. Свободное ориентирование в оп</w:t>
      </w:r>
      <w:r w:rsidRPr="002734C5">
        <w:rPr>
          <w:rFonts w:ascii="Times New Roman" w:eastAsia="Times New Roman" w:hAnsi="Times New Roman" w:cs="Times New Roman"/>
          <w:sz w:val="28"/>
          <w:szCs w:val="28"/>
        </w:rPr>
        <w:t>ределенных эпохах (историческом контексте, других видах искусств).</w:t>
      </w:r>
    </w:p>
    <w:p w:rsidR="00666DB6" w:rsidRPr="002734C5" w:rsidRDefault="00666DB6" w:rsidP="00666DB6">
      <w:pPr>
        <w:spacing w:line="14" w:lineRule="exact"/>
        <w:rPr>
          <w:rFonts w:ascii="Times New Roman" w:hAnsi="Times New Roman" w:cs="Times New Roman"/>
          <w:sz w:val="28"/>
          <w:szCs w:val="28"/>
        </w:rPr>
      </w:pPr>
    </w:p>
    <w:p w:rsidR="00666DB6" w:rsidRPr="002734C5" w:rsidRDefault="00666DB6" w:rsidP="00666DB6">
      <w:pPr>
        <w:numPr>
          <w:ilvl w:val="0"/>
          <w:numId w:val="20"/>
        </w:numPr>
        <w:tabs>
          <w:tab w:val="left" w:pos="1172"/>
        </w:tabs>
        <w:spacing w:after="0" w:line="237"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(«хорошо») — устный или письменный ответ</w:t>
      </w:r>
      <w:r>
        <w:rPr>
          <w:rFonts w:ascii="Times New Roman" w:eastAsia="Times New Roman" w:hAnsi="Times New Roman" w:cs="Times New Roman"/>
          <w:sz w:val="28"/>
          <w:szCs w:val="28"/>
        </w:rPr>
        <w:t>, содержащий не более 2-3 незна</w:t>
      </w:r>
      <w:r w:rsidRPr="002734C5">
        <w:rPr>
          <w:rFonts w:ascii="Times New Roman" w:eastAsia="Times New Roman" w:hAnsi="Times New Roman" w:cs="Times New Roman"/>
          <w:sz w:val="28"/>
          <w:szCs w:val="28"/>
        </w:rPr>
        <w:t>чительных ошибок. Определение на слух тематического материала также содержит 2-3 неточности негрубого характера или 1 грубую о</w:t>
      </w:r>
      <w:r>
        <w:rPr>
          <w:rFonts w:ascii="Times New Roman" w:eastAsia="Times New Roman" w:hAnsi="Times New Roman" w:cs="Times New Roman"/>
          <w:sz w:val="28"/>
          <w:szCs w:val="28"/>
        </w:rPr>
        <w:t>шибку и 1 незначительную. Ориен</w:t>
      </w:r>
      <w:r w:rsidRPr="002734C5">
        <w:rPr>
          <w:rFonts w:ascii="Times New Roman" w:eastAsia="Times New Roman" w:hAnsi="Times New Roman" w:cs="Times New Roman"/>
          <w:sz w:val="28"/>
          <w:szCs w:val="28"/>
        </w:rPr>
        <w:t>тирование в историческом контексте может вызывать небольшое затруднение, требовать время на размышление, но в итоге дается необходимый ответ.</w:t>
      </w:r>
    </w:p>
    <w:p w:rsidR="00666DB6" w:rsidRPr="002734C5" w:rsidRDefault="00666DB6" w:rsidP="00666DB6">
      <w:pPr>
        <w:spacing w:line="17" w:lineRule="exact"/>
        <w:rPr>
          <w:rFonts w:ascii="Times New Roman" w:eastAsia="Times New Roman" w:hAnsi="Times New Roman" w:cs="Times New Roman"/>
          <w:sz w:val="28"/>
          <w:szCs w:val="28"/>
        </w:rPr>
      </w:pPr>
    </w:p>
    <w:p w:rsidR="00666DB6" w:rsidRPr="002734C5" w:rsidRDefault="00666DB6" w:rsidP="00666DB6">
      <w:pPr>
        <w:numPr>
          <w:ilvl w:val="0"/>
          <w:numId w:val="21"/>
        </w:numPr>
        <w:tabs>
          <w:tab w:val="left" w:pos="1210"/>
        </w:tabs>
        <w:spacing w:after="0" w:line="237"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w:t>
      </w:r>
      <w:r>
        <w:rPr>
          <w:rFonts w:ascii="Times New Roman" w:eastAsia="Times New Roman" w:hAnsi="Times New Roman" w:cs="Times New Roman"/>
          <w:sz w:val="28"/>
          <w:szCs w:val="28"/>
        </w:rPr>
        <w:t>е. В целом ответ производит впе</w:t>
      </w:r>
      <w:r w:rsidRPr="002734C5">
        <w:rPr>
          <w:rFonts w:ascii="Times New Roman" w:eastAsia="Times New Roman" w:hAnsi="Times New Roman" w:cs="Times New Roman"/>
          <w:sz w:val="28"/>
          <w:szCs w:val="28"/>
        </w:rPr>
        <w:t>чатление поверхностное, что говорит о недостато</w:t>
      </w:r>
      <w:r>
        <w:rPr>
          <w:rFonts w:ascii="Times New Roman" w:eastAsia="Times New Roman" w:hAnsi="Times New Roman" w:cs="Times New Roman"/>
          <w:sz w:val="28"/>
          <w:szCs w:val="28"/>
        </w:rPr>
        <w:t>чно качественной или непродолжи</w:t>
      </w:r>
      <w:r w:rsidRPr="002734C5">
        <w:rPr>
          <w:rFonts w:ascii="Times New Roman" w:eastAsia="Times New Roman" w:hAnsi="Times New Roman" w:cs="Times New Roman"/>
          <w:sz w:val="28"/>
          <w:szCs w:val="28"/>
        </w:rPr>
        <w:t>тельной подготовке обучающегося.</w:t>
      </w:r>
    </w:p>
    <w:p w:rsidR="00666DB6" w:rsidRPr="002734C5" w:rsidRDefault="00666DB6" w:rsidP="00666DB6">
      <w:pPr>
        <w:spacing w:line="17" w:lineRule="exact"/>
        <w:rPr>
          <w:rFonts w:ascii="Times New Roman" w:eastAsia="Times New Roman" w:hAnsi="Times New Roman" w:cs="Times New Roman"/>
          <w:sz w:val="28"/>
          <w:szCs w:val="28"/>
        </w:rPr>
      </w:pPr>
    </w:p>
    <w:p w:rsidR="00666DB6" w:rsidRPr="002734C5" w:rsidRDefault="00666DB6" w:rsidP="00666DB6">
      <w:pPr>
        <w:numPr>
          <w:ilvl w:val="0"/>
          <w:numId w:val="22"/>
        </w:numPr>
        <w:tabs>
          <w:tab w:val="left" w:pos="1181"/>
        </w:tabs>
        <w:spacing w:after="0" w:line="237"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(«неудовлетворительно») — большая часть устного или пись</w:t>
      </w:r>
      <w:r>
        <w:rPr>
          <w:rFonts w:ascii="Times New Roman" w:eastAsia="Times New Roman" w:hAnsi="Times New Roman" w:cs="Times New Roman"/>
          <w:sz w:val="28"/>
          <w:szCs w:val="28"/>
        </w:rPr>
        <w:t>менного ответа не</w:t>
      </w:r>
      <w:r w:rsidRPr="002734C5">
        <w:rPr>
          <w:rFonts w:ascii="Times New Roman" w:eastAsia="Times New Roman" w:hAnsi="Times New Roman" w:cs="Times New Roman"/>
          <w:sz w:val="28"/>
          <w:szCs w:val="28"/>
        </w:rPr>
        <w:t>верна; в определении на слух тематического материала более 70% ответов ошибочны. Обучающийся слабо представляет себе эпохи, стилевые</w:t>
      </w:r>
      <w:r>
        <w:rPr>
          <w:rFonts w:ascii="Times New Roman" w:eastAsia="Times New Roman" w:hAnsi="Times New Roman" w:cs="Times New Roman"/>
          <w:sz w:val="28"/>
          <w:szCs w:val="28"/>
        </w:rPr>
        <w:t xml:space="preserve"> направления, другие виды искус</w:t>
      </w:r>
      <w:r w:rsidRPr="002734C5">
        <w:rPr>
          <w:rFonts w:ascii="Times New Roman" w:eastAsia="Times New Roman" w:hAnsi="Times New Roman" w:cs="Times New Roman"/>
          <w:sz w:val="28"/>
          <w:szCs w:val="28"/>
        </w:rPr>
        <w:t>ства.</w:t>
      </w:r>
    </w:p>
    <w:p w:rsidR="00666DB6" w:rsidRPr="002734C5" w:rsidRDefault="00666DB6" w:rsidP="00666DB6">
      <w:pPr>
        <w:spacing w:line="283" w:lineRule="exact"/>
        <w:rPr>
          <w:rFonts w:ascii="Times New Roman" w:hAnsi="Times New Roman" w:cs="Times New Roman"/>
          <w:sz w:val="28"/>
          <w:szCs w:val="28"/>
        </w:rPr>
      </w:pPr>
    </w:p>
    <w:p w:rsidR="00666DB6" w:rsidRPr="002734C5" w:rsidRDefault="00666DB6" w:rsidP="00666DB6">
      <w:pPr>
        <w:ind w:left="260"/>
        <w:rPr>
          <w:rFonts w:ascii="Times New Roman" w:hAnsi="Times New Roman" w:cs="Times New Roman"/>
          <w:sz w:val="28"/>
          <w:szCs w:val="28"/>
        </w:rPr>
      </w:pPr>
      <w:r w:rsidRPr="002734C5">
        <w:rPr>
          <w:rFonts w:ascii="Times New Roman" w:eastAsia="Times New Roman" w:hAnsi="Times New Roman" w:cs="Times New Roman"/>
          <w:b/>
          <w:bCs/>
          <w:i/>
          <w:iCs/>
          <w:sz w:val="28"/>
          <w:szCs w:val="28"/>
        </w:rPr>
        <w:t>3. Контрольные требования на разных этапах обучения</w:t>
      </w:r>
    </w:p>
    <w:p w:rsidR="00666DB6" w:rsidRPr="002734C5" w:rsidRDefault="00666DB6" w:rsidP="00666DB6">
      <w:pPr>
        <w:spacing w:line="235" w:lineRule="auto"/>
        <w:ind w:left="980"/>
        <w:rPr>
          <w:rFonts w:ascii="Times New Roman" w:hAnsi="Times New Roman" w:cs="Times New Roman"/>
          <w:sz w:val="28"/>
          <w:szCs w:val="28"/>
        </w:rPr>
      </w:pPr>
      <w:r w:rsidRPr="002734C5">
        <w:rPr>
          <w:rFonts w:ascii="Times New Roman" w:eastAsia="Times New Roman" w:hAnsi="Times New Roman" w:cs="Times New Roman"/>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r w:rsidRPr="002734C5">
        <w:rPr>
          <w:rFonts w:ascii="Times New Roman" w:hAnsi="Times New Roman" w:cs="Times New Roman"/>
          <w:sz w:val="28"/>
          <w:szCs w:val="28"/>
        </w:rPr>
        <w:t xml:space="preserve"> </w:t>
      </w:r>
    </w:p>
    <w:p w:rsidR="00666DB6" w:rsidRPr="004109F4" w:rsidRDefault="00666DB6" w:rsidP="00666DB6">
      <w:pPr>
        <w:pStyle w:val="a3"/>
        <w:numPr>
          <w:ilvl w:val="1"/>
          <w:numId w:val="25"/>
        </w:numPr>
        <w:rPr>
          <w:rFonts w:ascii="Times New Roman" w:hAnsi="Times New Roman" w:cs="Times New Roman"/>
          <w:sz w:val="28"/>
          <w:szCs w:val="28"/>
        </w:rPr>
      </w:pPr>
      <w:r w:rsidRPr="004109F4">
        <w:rPr>
          <w:rFonts w:ascii="Times New Roman" w:eastAsia="Times New Roman" w:hAnsi="Times New Roman" w:cs="Times New Roman"/>
          <w:sz w:val="28"/>
          <w:szCs w:val="28"/>
        </w:rPr>
        <w:t>– грамотно и связно рассказывать о том или ином сочинении или историческом событии,</w:t>
      </w:r>
    </w:p>
    <w:p w:rsidR="00666DB6" w:rsidRPr="004109F4" w:rsidRDefault="00666DB6" w:rsidP="00666DB6">
      <w:pPr>
        <w:pStyle w:val="a3"/>
        <w:numPr>
          <w:ilvl w:val="1"/>
          <w:numId w:val="25"/>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специальную терминологию,</w:t>
      </w:r>
    </w:p>
    <w:p w:rsidR="00666DB6" w:rsidRPr="004109F4" w:rsidRDefault="00666DB6" w:rsidP="00666DB6">
      <w:pPr>
        <w:pStyle w:val="a3"/>
        <w:numPr>
          <w:ilvl w:val="1"/>
          <w:numId w:val="25"/>
        </w:numPr>
        <w:rPr>
          <w:rFonts w:ascii="Times New Roman" w:hAnsi="Times New Roman" w:cs="Times New Roman"/>
          <w:sz w:val="28"/>
          <w:szCs w:val="28"/>
        </w:rPr>
      </w:pPr>
      <w:r w:rsidRPr="004109F4">
        <w:rPr>
          <w:rFonts w:ascii="Times New Roman" w:eastAsia="Times New Roman" w:hAnsi="Times New Roman" w:cs="Times New Roman"/>
          <w:sz w:val="28"/>
          <w:szCs w:val="28"/>
        </w:rPr>
        <w:t>– ориентироваться в биографии композитора,</w:t>
      </w:r>
    </w:p>
    <w:p w:rsidR="00666DB6" w:rsidRPr="002734C5" w:rsidRDefault="00666DB6" w:rsidP="00666DB6">
      <w:pPr>
        <w:spacing w:line="12" w:lineRule="exact"/>
        <w:rPr>
          <w:rFonts w:ascii="Times New Roman" w:hAnsi="Times New Roman" w:cs="Times New Roman"/>
          <w:sz w:val="28"/>
          <w:szCs w:val="28"/>
        </w:rPr>
      </w:pPr>
    </w:p>
    <w:p w:rsidR="00666DB6" w:rsidRPr="004109F4" w:rsidRDefault="00666DB6" w:rsidP="00666DB6">
      <w:pPr>
        <w:pStyle w:val="a3"/>
        <w:numPr>
          <w:ilvl w:val="1"/>
          <w:numId w:val="25"/>
        </w:numPr>
        <w:spacing w:line="234" w:lineRule="auto"/>
        <w:rPr>
          <w:rFonts w:ascii="Times New Roman" w:hAnsi="Times New Roman" w:cs="Times New Roman"/>
          <w:sz w:val="28"/>
          <w:szCs w:val="28"/>
        </w:rPr>
      </w:pPr>
      <w:r w:rsidRPr="004109F4">
        <w:rPr>
          <w:rFonts w:ascii="Times New Roman" w:eastAsia="Times New Roman" w:hAnsi="Times New Roman" w:cs="Times New Roman"/>
          <w:sz w:val="28"/>
          <w:szCs w:val="28"/>
        </w:rPr>
        <w:t>– представлять исторический контекст событий, изложенных в биографиях композиторов,</w:t>
      </w:r>
    </w:p>
    <w:p w:rsidR="00666DB6" w:rsidRPr="002734C5" w:rsidRDefault="00666DB6" w:rsidP="00666DB6">
      <w:pPr>
        <w:spacing w:line="1" w:lineRule="exact"/>
        <w:rPr>
          <w:rFonts w:ascii="Times New Roman" w:hAnsi="Times New Roman" w:cs="Times New Roman"/>
          <w:sz w:val="28"/>
          <w:szCs w:val="28"/>
        </w:rPr>
      </w:pPr>
    </w:p>
    <w:p w:rsidR="00666DB6" w:rsidRPr="004109F4" w:rsidRDefault="00666DB6" w:rsidP="00666DB6">
      <w:pPr>
        <w:pStyle w:val="a3"/>
        <w:numPr>
          <w:ilvl w:val="1"/>
          <w:numId w:val="25"/>
        </w:numPr>
        <w:rPr>
          <w:rFonts w:ascii="Times New Roman" w:hAnsi="Times New Roman" w:cs="Times New Roman"/>
          <w:sz w:val="28"/>
          <w:szCs w:val="28"/>
        </w:rPr>
      </w:pPr>
      <w:r w:rsidRPr="004109F4">
        <w:rPr>
          <w:rFonts w:ascii="Times New Roman" w:eastAsia="Times New Roman" w:hAnsi="Times New Roman" w:cs="Times New Roman"/>
          <w:sz w:val="28"/>
          <w:szCs w:val="28"/>
        </w:rPr>
        <w:t>– определить на слух тематический материал пройденных произведений,</w:t>
      </w:r>
    </w:p>
    <w:p w:rsidR="00666DB6" w:rsidRPr="004109F4" w:rsidRDefault="00666DB6" w:rsidP="00666DB6">
      <w:pPr>
        <w:pStyle w:val="a3"/>
        <w:numPr>
          <w:ilvl w:val="1"/>
          <w:numId w:val="25"/>
        </w:numPr>
        <w:rPr>
          <w:rFonts w:ascii="Times New Roman" w:hAnsi="Times New Roman" w:cs="Times New Roman"/>
          <w:sz w:val="28"/>
          <w:szCs w:val="28"/>
        </w:rPr>
      </w:pPr>
      <w:r w:rsidRPr="004109F4">
        <w:rPr>
          <w:rFonts w:ascii="Times New Roman" w:eastAsia="Times New Roman" w:hAnsi="Times New Roman" w:cs="Times New Roman"/>
          <w:sz w:val="28"/>
          <w:szCs w:val="28"/>
        </w:rPr>
        <w:lastRenderedPageBreak/>
        <w:t>– играть на фортепиано тематический материал пройденных произведений,</w:t>
      </w:r>
    </w:p>
    <w:p w:rsidR="00666DB6" w:rsidRPr="004109F4" w:rsidRDefault="00666DB6" w:rsidP="00666DB6">
      <w:pPr>
        <w:pStyle w:val="a3"/>
        <w:numPr>
          <w:ilvl w:val="1"/>
          <w:numId w:val="25"/>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основные стилевые направления в культуре и определять их характерные</w:t>
      </w:r>
    </w:p>
    <w:p w:rsidR="00666DB6" w:rsidRPr="004109F4" w:rsidRDefault="00666DB6" w:rsidP="00666DB6">
      <w:pPr>
        <w:pStyle w:val="a3"/>
        <w:numPr>
          <w:ilvl w:val="0"/>
          <w:numId w:val="25"/>
        </w:numPr>
        <w:rPr>
          <w:rFonts w:ascii="Times New Roman" w:hAnsi="Times New Roman" w:cs="Times New Roman"/>
          <w:sz w:val="28"/>
          <w:szCs w:val="28"/>
        </w:rPr>
      </w:pPr>
      <w:r w:rsidRPr="004109F4">
        <w:rPr>
          <w:rFonts w:ascii="Times New Roman" w:eastAsia="Times New Roman" w:hAnsi="Times New Roman" w:cs="Times New Roman"/>
          <w:sz w:val="28"/>
          <w:szCs w:val="28"/>
        </w:rPr>
        <w:t>черты,</w:t>
      </w:r>
    </w:p>
    <w:p w:rsidR="00666DB6" w:rsidRPr="004109F4" w:rsidRDefault="00666DB6" w:rsidP="00666DB6">
      <w:pPr>
        <w:pStyle w:val="a3"/>
        <w:numPr>
          <w:ilvl w:val="1"/>
          <w:numId w:val="25"/>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и определять характерные черты пройденных жанров и форм.</w:t>
      </w:r>
    </w:p>
    <w:p w:rsidR="00666DB6" w:rsidRDefault="00666DB6" w:rsidP="00666DB6">
      <w:pPr>
        <w:spacing w:line="280" w:lineRule="exact"/>
        <w:jc w:val="center"/>
        <w:rPr>
          <w:rFonts w:ascii="Times New Roman" w:hAnsi="Times New Roman" w:cs="Times New Roman"/>
          <w:sz w:val="28"/>
          <w:szCs w:val="28"/>
        </w:rPr>
      </w:pPr>
    </w:p>
    <w:p w:rsidR="00666DB6" w:rsidRPr="002734C5" w:rsidRDefault="00666DB6" w:rsidP="00666DB6">
      <w:pPr>
        <w:numPr>
          <w:ilvl w:val="0"/>
          <w:numId w:val="23"/>
        </w:numPr>
        <w:tabs>
          <w:tab w:val="left" w:pos="520"/>
        </w:tabs>
        <w:spacing w:after="0" w:line="240" w:lineRule="auto"/>
        <w:ind w:left="520" w:hanging="258"/>
        <w:jc w:val="center"/>
        <w:rPr>
          <w:rFonts w:ascii="Times New Roman" w:eastAsia="Times New Roman" w:hAnsi="Times New Roman" w:cs="Times New Roman"/>
          <w:b/>
          <w:bCs/>
          <w:i/>
          <w:iCs/>
          <w:sz w:val="28"/>
          <w:szCs w:val="28"/>
        </w:rPr>
      </w:pPr>
      <w:r w:rsidRPr="002734C5">
        <w:rPr>
          <w:rFonts w:ascii="Times New Roman" w:eastAsia="Times New Roman" w:hAnsi="Times New Roman" w:cs="Times New Roman"/>
          <w:b/>
          <w:bCs/>
          <w:i/>
          <w:iCs/>
          <w:sz w:val="28"/>
          <w:szCs w:val="28"/>
        </w:rPr>
        <w:t>Фонды оценочных средств</w:t>
      </w:r>
    </w:p>
    <w:p w:rsidR="00666DB6" w:rsidRPr="002734C5" w:rsidRDefault="00666DB6" w:rsidP="00666DB6">
      <w:pPr>
        <w:spacing w:line="8" w:lineRule="exact"/>
        <w:rPr>
          <w:rFonts w:ascii="Times New Roman" w:hAnsi="Times New Roman" w:cs="Times New Roman"/>
          <w:sz w:val="28"/>
          <w:szCs w:val="28"/>
        </w:rPr>
      </w:pPr>
    </w:p>
    <w:p w:rsidR="00666DB6" w:rsidRDefault="00666DB6" w:rsidP="00666DB6">
      <w:pPr>
        <w:jc w:val="center"/>
        <w:rPr>
          <w:b/>
          <w:sz w:val="28"/>
          <w:szCs w:val="28"/>
        </w:rPr>
      </w:pPr>
      <w:r>
        <w:rPr>
          <w:b/>
          <w:sz w:val="28"/>
          <w:szCs w:val="28"/>
        </w:rPr>
        <w:t>Фонд оценочных средств.</w:t>
      </w:r>
    </w:p>
    <w:p w:rsidR="00666DB6" w:rsidRPr="002734C5" w:rsidRDefault="00666DB6" w:rsidP="00666DB6">
      <w:pPr>
        <w:ind w:left="2080"/>
        <w:rPr>
          <w:rFonts w:ascii="Times New Roman" w:hAnsi="Times New Roman" w:cs="Times New Roman"/>
          <w:sz w:val="28"/>
          <w:szCs w:val="28"/>
        </w:rPr>
      </w:pPr>
      <w:r w:rsidRPr="002734C5">
        <w:rPr>
          <w:rFonts w:ascii="Times New Roman" w:eastAsia="Times New Roman" w:hAnsi="Times New Roman" w:cs="Times New Roman"/>
          <w:b/>
          <w:bCs/>
          <w:sz w:val="28"/>
          <w:szCs w:val="28"/>
        </w:rPr>
        <w:t xml:space="preserve">Промежуточная аттестация в конце </w:t>
      </w:r>
      <w:r w:rsidR="00661D04">
        <w:rPr>
          <w:rFonts w:ascii="Times New Roman" w:eastAsia="Times New Roman" w:hAnsi="Times New Roman" w:cs="Times New Roman"/>
          <w:b/>
          <w:bCs/>
          <w:sz w:val="28"/>
          <w:szCs w:val="28"/>
        </w:rPr>
        <w:t>1</w:t>
      </w:r>
      <w:r w:rsidRPr="002734C5">
        <w:rPr>
          <w:rFonts w:ascii="Times New Roman" w:eastAsia="Times New Roman" w:hAnsi="Times New Roman" w:cs="Times New Roman"/>
          <w:b/>
          <w:bCs/>
          <w:sz w:val="28"/>
          <w:szCs w:val="28"/>
        </w:rPr>
        <w:t>года обучения</w:t>
      </w:r>
    </w:p>
    <w:p w:rsidR="00666DB6" w:rsidRPr="002734C5" w:rsidRDefault="00666DB6" w:rsidP="00666DB6">
      <w:pPr>
        <w:spacing w:line="234"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Промежуточная аттестация проводится в конце </w:t>
      </w:r>
      <w:r w:rsidR="00661D04">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2734C5">
        <w:rPr>
          <w:rFonts w:ascii="Times New Roman" w:eastAsia="Times New Roman" w:hAnsi="Times New Roman" w:cs="Times New Roman"/>
          <w:sz w:val="28"/>
          <w:szCs w:val="28"/>
        </w:rPr>
        <w:t>полугодия в форме контрольного урока в счет аудиторного времени, предусмотренного на учебный процесс.</w:t>
      </w:r>
    </w:p>
    <w:p w:rsidR="00666DB6" w:rsidRPr="002734C5" w:rsidRDefault="00666DB6" w:rsidP="00666DB6">
      <w:pPr>
        <w:spacing w:line="14" w:lineRule="exact"/>
        <w:rPr>
          <w:rFonts w:ascii="Times New Roman" w:hAnsi="Times New Roman" w:cs="Times New Roman"/>
          <w:sz w:val="28"/>
          <w:szCs w:val="28"/>
        </w:rPr>
      </w:pPr>
    </w:p>
    <w:p w:rsidR="00666DB6" w:rsidRDefault="00666DB6" w:rsidP="00666DB6">
      <w:pPr>
        <w:spacing w:line="234" w:lineRule="auto"/>
        <w:ind w:left="260" w:firstLine="708"/>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Контрольный урок включает в себя письменную</w:t>
      </w:r>
      <w:r>
        <w:rPr>
          <w:rFonts w:ascii="Times New Roman" w:eastAsia="Times New Roman" w:hAnsi="Times New Roman" w:cs="Times New Roman"/>
          <w:sz w:val="28"/>
          <w:szCs w:val="28"/>
        </w:rPr>
        <w:t xml:space="preserve"> работу и устный ответ. </w:t>
      </w:r>
    </w:p>
    <w:p w:rsidR="00666DB6" w:rsidRPr="002734C5" w:rsidRDefault="00666DB6" w:rsidP="00666DB6">
      <w:pPr>
        <w:spacing w:after="0" w:line="234" w:lineRule="auto"/>
        <w:ind w:left="260" w:firstLine="24"/>
        <w:jc w:val="both"/>
        <w:rPr>
          <w:rFonts w:ascii="Times New Roman" w:hAnsi="Times New Roman" w:cs="Times New Roman"/>
          <w:sz w:val="28"/>
          <w:szCs w:val="28"/>
        </w:rPr>
      </w:pPr>
      <w:r>
        <w:rPr>
          <w:rFonts w:ascii="Times New Roman" w:eastAsia="Times New Roman" w:hAnsi="Times New Roman" w:cs="Times New Roman"/>
          <w:sz w:val="28"/>
          <w:szCs w:val="28"/>
        </w:rPr>
        <w:t>Письмен</w:t>
      </w:r>
      <w:r w:rsidRPr="002734C5">
        <w:rPr>
          <w:rFonts w:ascii="Times New Roman" w:eastAsia="Times New Roman" w:hAnsi="Times New Roman" w:cs="Times New Roman"/>
          <w:sz w:val="28"/>
          <w:szCs w:val="28"/>
        </w:rPr>
        <w:t>ная работа состоит из:</w:t>
      </w:r>
    </w:p>
    <w:p w:rsidR="00666DB6" w:rsidRPr="002734C5" w:rsidRDefault="00666DB6" w:rsidP="00666DB6">
      <w:pPr>
        <w:spacing w:after="0" w:line="3" w:lineRule="exact"/>
        <w:rPr>
          <w:rFonts w:ascii="Times New Roman" w:hAnsi="Times New Roman" w:cs="Times New Roman"/>
          <w:sz w:val="28"/>
          <w:szCs w:val="28"/>
        </w:rPr>
      </w:pPr>
    </w:p>
    <w:p w:rsidR="00666DB6" w:rsidRPr="002734C5" w:rsidRDefault="00666DB6" w:rsidP="00666DB6">
      <w:pPr>
        <w:numPr>
          <w:ilvl w:val="0"/>
          <w:numId w:val="31"/>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письменных заданий по пройденному материалу;</w:t>
      </w:r>
    </w:p>
    <w:p w:rsidR="00666DB6" w:rsidRPr="002734C5" w:rsidRDefault="00666DB6" w:rsidP="00666DB6">
      <w:pPr>
        <w:spacing w:after="0" w:line="1" w:lineRule="exact"/>
        <w:rPr>
          <w:rFonts w:ascii="Times New Roman" w:eastAsia="Symbol" w:hAnsi="Times New Roman" w:cs="Times New Roman"/>
          <w:sz w:val="28"/>
          <w:szCs w:val="28"/>
        </w:rPr>
      </w:pPr>
    </w:p>
    <w:p w:rsidR="00666DB6" w:rsidRPr="008C7A24" w:rsidRDefault="00666DB6" w:rsidP="00666DB6">
      <w:pPr>
        <w:numPr>
          <w:ilvl w:val="0"/>
          <w:numId w:val="31"/>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викторины по пройденным музыкальным произведениям.</w:t>
      </w:r>
    </w:p>
    <w:p w:rsidR="00666DB6" w:rsidRPr="002734C5" w:rsidRDefault="00666DB6" w:rsidP="00666DB6">
      <w:pPr>
        <w:tabs>
          <w:tab w:val="left" w:pos="980"/>
        </w:tabs>
        <w:spacing w:after="0" w:line="240" w:lineRule="auto"/>
        <w:rPr>
          <w:rFonts w:ascii="Times New Roman" w:eastAsia="Symbol" w:hAnsi="Times New Roman" w:cs="Times New Roman"/>
          <w:sz w:val="28"/>
          <w:szCs w:val="28"/>
        </w:rPr>
      </w:pPr>
    </w:p>
    <w:p w:rsidR="00666DB6" w:rsidRPr="008C7A24" w:rsidRDefault="00666DB6" w:rsidP="00666DB6">
      <w:pPr>
        <w:pStyle w:val="a3"/>
        <w:spacing w:line="237" w:lineRule="auto"/>
        <w:ind w:left="284"/>
        <w:rPr>
          <w:rFonts w:ascii="Times New Roman" w:hAnsi="Times New Roman" w:cs="Times New Roman"/>
          <w:sz w:val="28"/>
          <w:szCs w:val="28"/>
        </w:rPr>
      </w:pPr>
      <w:r w:rsidRPr="008C7A24">
        <w:rPr>
          <w:rFonts w:ascii="Times New Roman" w:eastAsia="Times New Roman" w:hAnsi="Times New Roman" w:cs="Times New Roman"/>
          <w:sz w:val="28"/>
          <w:szCs w:val="28"/>
        </w:rPr>
        <w:t>Устный ответ включает в себя ответы на вопросы по пройденному материалу.</w:t>
      </w:r>
    </w:p>
    <w:p w:rsidR="00666DB6" w:rsidRDefault="00666DB6" w:rsidP="00666DB6">
      <w:pPr>
        <w:pStyle w:val="a3"/>
        <w:tabs>
          <w:tab w:val="left" w:pos="980"/>
        </w:tabs>
        <w:spacing w:after="0" w:line="240" w:lineRule="auto"/>
        <w:rPr>
          <w:rFonts w:ascii="Times New Roman" w:eastAsia="Times New Roman" w:hAnsi="Times New Roman" w:cs="Times New Roman"/>
          <w:b/>
          <w:bCs/>
          <w:sz w:val="28"/>
          <w:szCs w:val="28"/>
        </w:rPr>
      </w:pPr>
    </w:p>
    <w:p w:rsidR="00666DB6" w:rsidRPr="008D37F9" w:rsidRDefault="00666DB6" w:rsidP="00666DB6">
      <w:pPr>
        <w:pStyle w:val="a3"/>
        <w:numPr>
          <w:ilvl w:val="0"/>
          <w:numId w:val="33"/>
        </w:numPr>
        <w:tabs>
          <w:tab w:val="left" w:pos="980"/>
        </w:tabs>
        <w:spacing w:after="0" w:line="240" w:lineRule="auto"/>
        <w:rPr>
          <w:rFonts w:ascii="Times New Roman" w:eastAsia="Times New Roman" w:hAnsi="Times New Roman" w:cs="Times New Roman"/>
          <w:b/>
          <w:bCs/>
          <w:sz w:val="28"/>
          <w:szCs w:val="28"/>
        </w:rPr>
      </w:pPr>
      <w:r w:rsidRPr="008D37F9">
        <w:rPr>
          <w:rFonts w:ascii="Times New Roman" w:eastAsia="Times New Roman" w:hAnsi="Times New Roman" w:cs="Times New Roman"/>
          <w:b/>
          <w:bCs/>
          <w:sz w:val="28"/>
          <w:szCs w:val="28"/>
        </w:rPr>
        <w:t>Письменные задания</w:t>
      </w:r>
    </w:p>
    <w:p w:rsidR="00666DB6" w:rsidRDefault="00666DB6" w:rsidP="00666DB6">
      <w:pPr>
        <w:tabs>
          <w:tab w:val="left" w:pos="980"/>
        </w:tabs>
        <w:spacing w:after="0" w:line="240" w:lineRule="auto"/>
        <w:ind w:left="9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Выбери правильный ответ:</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Творчество Баха относится к стилю</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а) рококо</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б) барокко</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в) классицизм</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Родился Бах</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а) Лейпциг</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б) Бонн</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 xml:space="preserve">в) </w:t>
      </w:r>
      <w:proofErr w:type="spellStart"/>
      <w:r w:rsidRPr="00203194">
        <w:rPr>
          <w:rFonts w:ascii="Times New Roman" w:hAnsi="Times New Roman" w:cs="Times New Roman"/>
          <w:sz w:val="28"/>
          <w:szCs w:val="28"/>
        </w:rPr>
        <w:t>Эйзенах</w:t>
      </w:r>
      <w:proofErr w:type="spellEnd"/>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При жизни Бах был более известен как</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а) педагог</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б) исполнитель-импровизатор</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в) композитор</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Полифония в переводе с греческого языка означает</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 xml:space="preserve">а) </w:t>
      </w:r>
      <w:proofErr w:type="spellStart"/>
      <w:r w:rsidRPr="00203194">
        <w:rPr>
          <w:rFonts w:ascii="Times New Roman" w:hAnsi="Times New Roman" w:cs="Times New Roman"/>
          <w:sz w:val="28"/>
          <w:szCs w:val="28"/>
        </w:rPr>
        <w:t>одноголосие</w:t>
      </w:r>
      <w:proofErr w:type="spellEnd"/>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lastRenderedPageBreak/>
        <w:t xml:space="preserve">б) </w:t>
      </w:r>
      <w:proofErr w:type="spellStart"/>
      <w:r w:rsidRPr="00203194">
        <w:rPr>
          <w:rFonts w:ascii="Times New Roman" w:hAnsi="Times New Roman" w:cs="Times New Roman"/>
          <w:sz w:val="28"/>
          <w:szCs w:val="28"/>
        </w:rPr>
        <w:t>двуголосие</w:t>
      </w:r>
      <w:proofErr w:type="spellEnd"/>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в) многоголосие</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 ХТК – это </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а) сборник сюит</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б) сборник инвенций</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в) сборник прелюдий и фу</w:t>
      </w:r>
    </w:p>
    <w:p w:rsidR="00666DB6" w:rsidRPr="00203194" w:rsidRDefault="00666DB6" w:rsidP="00666DB6">
      <w:pPr>
        <w:pStyle w:val="a3"/>
        <w:numPr>
          <w:ilvl w:val="0"/>
          <w:numId w:val="32"/>
        </w:numPr>
        <w:ind w:left="142"/>
        <w:rPr>
          <w:rFonts w:ascii="Times New Roman" w:hAnsi="Times New Roman" w:cs="Times New Roman"/>
          <w:sz w:val="28"/>
          <w:szCs w:val="28"/>
        </w:rPr>
      </w:pPr>
      <w:r w:rsidRPr="00203194">
        <w:rPr>
          <w:rFonts w:ascii="Times New Roman" w:hAnsi="Times New Roman" w:cs="Times New Roman"/>
          <w:sz w:val="28"/>
          <w:szCs w:val="28"/>
        </w:rPr>
        <w:t>Имитация – это</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а) эпизод, где нет темы</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б) пьеса полифонического склада</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в)поочерёдное вступление голосов</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 Прелюдии и фуги в «Хорошо темперированном клавире» расположены по</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а) тонам</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б) хроматизму</w:t>
      </w:r>
    </w:p>
    <w:p w:rsidR="00666DB6" w:rsidRPr="00203194" w:rsidRDefault="00666DB6" w:rsidP="00666DB6">
      <w:pPr>
        <w:pStyle w:val="a3"/>
        <w:ind w:left="142"/>
        <w:rPr>
          <w:rFonts w:ascii="Times New Roman" w:hAnsi="Times New Roman" w:cs="Times New Roman"/>
          <w:sz w:val="28"/>
          <w:szCs w:val="28"/>
        </w:rPr>
      </w:pPr>
      <w:r w:rsidRPr="00203194">
        <w:rPr>
          <w:rFonts w:ascii="Times New Roman" w:hAnsi="Times New Roman" w:cs="Times New Roman"/>
          <w:sz w:val="28"/>
          <w:szCs w:val="28"/>
        </w:rPr>
        <w:t xml:space="preserve">в) квинтовому кругу </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Соната, симфония, квартет – жанры музыки:</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вокально-инструментальной</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инструментальной</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вокальной</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г) театральной</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Форма сонаты, симфонии, квартета:</w:t>
      </w:r>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 xml:space="preserve">а) простая </w:t>
      </w:r>
      <w:proofErr w:type="spellStart"/>
      <w:r w:rsidRPr="00203194">
        <w:rPr>
          <w:rFonts w:ascii="Times New Roman" w:hAnsi="Times New Roman" w:cs="Times New Roman"/>
          <w:sz w:val="28"/>
          <w:szCs w:val="28"/>
        </w:rPr>
        <w:t>двухчастная</w:t>
      </w:r>
      <w:proofErr w:type="spellEnd"/>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б) сложная трехчастная</w:t>
      </w:r>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в) циклическая</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г) полифоническая</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Й. Гайдн, В. Моцарт, Л. Бетховен:</w:t>
      </w:r>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 xml:space="preserve">а) французские </w:t>
      </w:r>
      <w:proofErr w:type="spellStart"/>
      <w:r w:rsidRPr="00203194">
        <w:rPr>
          <w:rFonts w:ascii="Times New Roman" w:hAnsi="Times New Roman" w:cs="Times New Roman"/>
          <w:sz w:val="28"/>
          <w:szCs w:val="28"/>
        </w:rPr>
        <w:t>клавесинисты</w:t>
      </w:r>
      <w:proofErr w:type="spellEnd"/>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б) немецкие полифонисты</w:t>
      </w:r>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в) американские саксофонисты</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г) венские классики</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Часть сонатно-симфонического цикла, которая пишется обычно в сонатной форме:</w:t>
      </w:r>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а) вторая</w:t>
      </w:r>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б) третья</w:t>
      </w:r>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в) ни одна из частей</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г) первая</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В классической симфонии менуэт встречается:</w:t>
      </w:r>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а) в любой части</w:t>
      </w:r>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б) в третьей части</w:t>
      </w:r>
    </w:p>
    <w:p w:rsidR="00666DB6" w:rsidRPr="00203194" w:rsidRDefault="00666DB6" w:rsidP="00666DB6">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в) в первой части</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lastRenderedPageBreak/>
        <w:t>г) в финале</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Какая симфония не принадлежит Гайдну</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а) « </w:t>
      </w:r>
      <w:proofErr w:type="spellStart"/>
      <w:r w:rsidRPr="00203194">
        <w:rPr>
          <w:rFonts w:ascii="Times New Roman" w:hAnsi="Times New Roman" w:cs="Times New Roman"/>
          <w:sz w:val="28"/>
          <w:szCs w:val="28"/>
        </w:rPr>
        <w:t>Стремоло</w:t>
      </w:r>
      <w:proofErr w:type="spellEnd"/>
      <w:r w:rsidRPr="00203194">
        <w:rPr>
          <w:rFonts w:ascii="Times New Roman" w:hAnsi="Times New Roman" w:cs="Times New Roman"/>
          <w:sz w:val="28"/>
          <w:szCs w:val="28"/>
        </w:rPr>
        <w:t xml:space="preserve"> литавр»</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«Прощальная»</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«Героическая»</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«Времена года» Гайдна</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оратория</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фортепианный цикл</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концерт</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Произведение Моцарта, третьей частью которого является «Рондо в турецком стиле»</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симфония №40</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соната№11</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«Маленькая ночная серенада»</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«Реквием» Моцарта – это</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оратория</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кантата</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заупокойная месса</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В. А. Моцарт родился</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Вена</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б) </w:t>
      </w:r>
      <w:proofErr w:type="spellStart"/>
      <w:r w:rsidRPr="00203194">
        <w:rPr>
          <w:rFonts w:ascii="Times New Roman" w:hAnsi="Times New Roman" w:cs="Times New Roman"/>
          <w:sz w:val="28"/>
          <w:szCs w:val="28"/>
        </w:rPr>
        <w:t>Эйзенах</w:t>
      </w:r>
      <w:proofErr w:type="spellEnd"/>
      <w:r w:rsidRPr="00203194">
        <w:rPr>
          <w:rFonts w:ascii="Times New Roman" w:hAnsi="Times New Roman" w:cs="Times New Roman"/>
          <w:sz w:val="28"/>
          <w:szCs w:val="28"/>
        </w:rPr>
        <w:t xml:space="preserve"> </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Зальцбург</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w:t>
      </w:r>
      <w:proofErr w:type="spellStart"/>
      <w:r w:rsidRPr="00203194">
        <w:rPr>
          <w:rFonts w:ascii="Times New Roman" w:hAnsi="Times New Roman" w:cs="Times New Roman"/>
          <w:sz w:val="28"/>
          <w:szCs w:val="28"/>
        </w:rPr>
        <w:t>Фиделио</w:t>
      </w:r>
      <w:proofErr w:type="spellEnd"/>
      <w:r w:rsidRPr="00203194">
        <w:rPr>
          <w:rFonts w:ascii="Times New Roman" w:hAnsi="Times New Roman" w:cs="Times New Roman"/>
          <w:sz w:val="28"/>
          <w:szCs w:val="28"/>
        </w:rPr>
        <w:t>» Л. Бетховена - это</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симфония</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опера</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увертюра</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Название фортепианной сонаты№8 Бетховена</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«Патетическая»</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«Героическая»</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«Аппассионата»</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Родина Л, Бетховена</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Австрия</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Германия</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Англия</w:t>
      </w:r>
    </w:p>
    <w:p w:rsidR="00666DB6" w:rsidRPr="00203194" w:rsidRDefault="00666DB6" w:rsidP="00666DB6">
      <w:pPr>
        <w:pStyle w:val="a3"/>
        <w:numPr>
          <w:ilvl w:val="0"/>
          <w:numId w:val="32"/>
        </w:numPr>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Симфония </w:t>
      </w:r>
      <w:proofErr w:type="spellStart"/>
      <w:r w:rsidRPr="00203194">
        <w:rPr>
          <w:rFonts w:ascii="Times New Roman" w:hAnsi="Times New Roman" w:cs="Times New Roman"/>
          <w:sz w:val="28"/>
          <w:szCs w:val="28"/>
        </w:rPr>
        <w:t>Беховена</w:t>
      </w:r>
      <w:proofErr w:type="spellEnd"/>
      <w:r w:rsidRPr="00203194">
        <w:rPr>
          <w:rFonts w:ascii="Times New Roman" w:hAnsi="Times New Roman" w:cs="Times New Roman"/>
          <w:sz w:val="28"/>
          <w:szCs w:val="28"/>
        </w:rPr>
        <w:t>, в которой используется «мотив судьбы»</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симфония №3</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симфония №5</w:t>
      </w:r>
    </w:p>
    <w:p w:rsidR="00666DB6" w:rsidRPr="00203194" w:rsidRDefault="00666DB6" w:rsidP="00666DB6">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симфония №9</w:t>
      </w:r>
    </w:p>
    <w:p w:rsidR="00666DB6" w:rsidRDefault="00666DB6" w:rsidP="00666DB6">
      <w:pPr>
        <w:pStyle w:val="a3"/>
        <w:widowControl w:val="0"/>
        <w:tabs>
          <w:tab w:val="left" w:pos="809"/>
          <w:tab w:val="left" w:pos="810"/>
        </w:tabs>
        <w:spacing w:after="0"/>
        <w:ind w:left="709"/>
        <w:contextualSpacing w:val="0"/>
        <w:rPr>
          <w:sz w:val="28"/>
          <w:szCs w:val="28"/>
        </w:rPr>
      </w:pPr>
    </w:p>
    <w:p w:rsidR="00666DB6" w:rsidRPr="002734C5" w:rsidRDefault="00666DB6" w:rsidP="00666DB6">
      <w:pPr>
        <w:tabs>
          <w:tab w:val="left" w:pos="980"/>
        </w:tabs>
        <w:spacing w:after="0" w:line="240" w:lineRule="auto"/>
        <w:ind w:left="980"/>
        <w:rPr>
          <w:rFonts w:ascii="Times New Roman" w:eastAsia="Times New Roman" w:hAnsi="Times New Roman" w:cs="Times New Roman"/>
          <w:b/>
          <w:bCs/>
          <w:sz w:val="28"/>
          <w:szCs w:val="28"/>
        </w:rPr>
      </w:pPr>
    </w:p>
    <w:p w:rsidR="00666DB6" w:rsidRDefault="00666DB6" w:rsidP="00666DB6">
      <w:pPr>
        <w:numPr>
          <w:ilvl w:val="0"/>
          <w:numId w:val="30"/>
        </w:numPr>
        <w:tabs>
          <w:tab w:val="left" w:pos="872"/>
        </w:tabs>
        <w:spacing w:after="0" w:line="245" w:lineRule="auto"/>
        <w:ind w:left="980" w:right="1620" w:hanging="358"/>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Викторина по пройденным музыкальным произведениям</w:t>
      </w:r>
      <w:r>
        <w:rPr>
          <w:rFonts w:ascii="Times New Roman" w:eastAsia="Times New Roman" w:hAnsi="Times New Roman" w:cs="Times New Roman"/>
          <w:b/>
          <w:bCs/>
          <w:sz w:val="28"/>
          <w:szCs w:val="28"/>
        </w:rPr>
        <w:t>.</w:t>
      </w:r>
    </w:p>
    <w:p w:rsidR="00666DB6" w:rsidRPr="002734C5" w:rsidRDefault="00666DB6" w:rsidP="00666DB6">
      <w:pPr>
        <w:tabs>
          <w:tab w:val="left" w:pos="872"/>
        </w:tabs>
        <w:spacing w:after="0" w:line="245" w:lineRule="auto"/>
        <w:ind w:left="980" w:right="1620"/>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2734C5">
        <w:rPr>
          <w:rFonts w:ascii="Times New Roman" w:eastAsia="Times New Roman" w:hAnsi="Times New Roman" w:cs="Times New Roman"/>
          <w:sz w:val="28"/>
          <w:szCs w:val="28"/>
        </w:rPr>
        <w:t>Поставьте номер фрагмента по ходу викторины (в первую колонку).</w:t>
      </w:r>
    </w:p>
    <w:p w:rsidR="00666DB6" w:rsidRDefault="00666DB6" w:rsidP="00666DB6">
      <w:pPr>
        <w:spacing w:line="235" w:lineRule="auto"/>
        <w:ind w:left="62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Впишите фамилию композитора (в третью колонку).</w:t>
      </w:r>
    </w:p>
    <w:tbl>
      <w:tblPr>
        <w:tblStyle w:val="a4"/>
        <w:tblW w:w="0" w:type="auto"/>
        <w:tblInd w:w="142" w:type="dxa"/>
        <w:tblLook w:val="04A0"/>
      </w:tblPr>
      <w:tblGrid>
        <w:gridCol w:w="1100"/>
        <w:gridCol w:w="5185"/>
        <w:gridCol w:w="3144"/>
      </w:tblGrid>
      <w:tr w:rsidR="00666DB6" w:rsidTr="00666DB6">
        <w:tc>
          <w:tcPr>
            <w:tcW w:w="1100" w:type="dxa"/>
          </w:tcPr>
          <w:p w:rsidR="00666DB6" w:rsidRDefault="00666DB6" w:rsidP="00666DB6">
            <w:pPr>
              <w:jc w:val="center"/>
              <w:rPr>
                <w:rFonts w:ascii="Times New Roman" w:hAnsi="Times New Roman" w:cs="Times New Roman"/>
                <w:sz w:val="28"/>
                <w:szCs w:val="28"/>
              </w:rPr>
            </w:pPr>
            <w:r>
              <w:rPr>
                <w:rFonts w:ascii="Times New Roman" w:hAnsi="Times New Roman" w:cs="Times New Roman"/>
                <w:sz w:val="28"/>
                <w:szCs w:val="28"/>
              </w:rPr>
              <w:t>№</w:t>
            </w:r>
          </w:p>
        </w:tc>
        <w:tc>
          <w:tcPr>
            <w:tcW w:w="5185" w:type="dxa"/>
          </w:tcPr>
          <w:p w:rsidR="00666DB6" w:rsidRDefault="00666DB6" w:rsidP="00666DB6">
            <w:pPr>
              <w:jc w:val="center"/>
              <w:rPr>
                <w:rFonts w:ascii="Times New Roman" w:hAnsi="Times New Roman" w:cs="Times New Roman"/>
                <w:sz w:val="28"/>
                <w:szCs w:val="28"/>
              </w:rPr>
            </w:pPr>
            <w:r>
              <w:rPr>
                <w:rFonts w:ascii="Times New Roman" w:hAnsi="Times New Roman" w:cs="Times New Roman"/>
                <w:sz w:val="28"/>
                <w:szCs w:val="28"/>
              </w:rPr>
              <w:t>произведение</w:t>
            </w:r>
          </w:p>
        </w:tc>
        <w:tc>
          <w:tcPr>
            <w:tcW w:w="3144" w:type="dxa"/>
          </w:tcPr>
          <w:p w:rsidR="00666DB6" w:rsidRDefault="00666DB6" w:rsidP="00666DB6">
            <w:pPr>
              <w:jc w:val="center"/>
              <w:rPr>
                <w:rFonts w:ascii="Times New Roman" w:hAnsi="Times New Roman" w:cs="Times New Roman"/>
                <w:sz w:val="28"/>
                <w:szCs w:val="28"/>
              </w:rPr>
            </w:pPr>
            <w:r>
              <w:rPr>
                <w:rFonts w:ascii="Times New Roman" w:hAnsi="Times New Roman" w:cs="Times New Roman"/>
                <w:sz w:val="28"/>
                <w:szCs w:val="28"/>
              </w:rPr>
              <w:t>композитор</w:t>
            </w: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Default="00666DB6" w:rsidP="00666DB6">
            <w:pPr>
              <w:ind w:left="142"/>
              <w:rPr>
                <w:rFonts w:ascii="Times New Roman" w:hAnsi="Times New Roman" w:cs="Times New Roman"/>
                <w:sz w:val="28"/>
                <w:szCs w:val="28"/>
              </w:rPr>
            </w:pPr>
            <w:r>
              <w:rPr>
                <w:rFonts w:ascii="Times New Roman" w:hAnsi="Times New Roman" w:cs="Times New Roman"/>
                <w:sz w:val="28"/>
                <w:szCs w:val="28"/>
              </w:rPr>
              <w:t>Симфония №103 «С тремоло литавр» 1часть Г. П.</w:t>
            </w: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Default="00666DB6" w:rsidP="00666DB6">
            <w:pPr>
              <w:ind w:left="142"/>
              <w:rPr>
                <w:rFonts w:ascii="Times New Roman" w:hAnsi="Times New Roman" w:cs="Times New Roman"/>
                <w:sz w:val="28"/>
                <w:szCs w:val="28"/>
              </w:rPr>
            </w:pPr>
            <w:r>
              <w:rPr>
                <w:rFonts w:ascii="Times New Roman" w:hAnsi="Times New Roman" w:cs="Times New Roman"/>
                <w:sz w:val="28"/>
                <w:szCs w:val="28"/>
              </w:rPr>
              <w:t>Симфония №103 «С тремоло литавр» т. вступления</w:t>
            </w: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Default="00666DB6" w:rsidP="00666DB6">
            <w:pPr>
              <w:ind w:left="142"/>
              <w:rPr>
                <w:rFonts w:ascii="Times New Roman" w:hAnsi="Times New Roman" w:cs="Times New Roman"/>
                <w:sz w:val="28"/>
                <w:szCs w:val="28"/>
              </w:rPr>
            </w:pPr>
            <w:r>
              <w:rPr>
                <w:rFonts w:ascii="Times New Roman" w:hAnsi="Times New Roman" w:cs="Times New Roman"/>
                <w:sz w:val="28"/>
                <w:szCs w:val="28"/>
              </w:rPr>
              <w:t>Прелюдия и фуга Ре минор из 1 тома ХТК</w:t>
            </w: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Default="00666DB6" w:rsidP="00666DB6">
            <w:pPr>
              <w:ind w:left="142"/>
              <w:rPr>
                <w:rFonts w:ascii="Times New Roman" w:hAnsi="Times New Roman" w:cs="Times New Roman"/>
                <w:sz w:val="28"/>
                <w:szCs w:val="28"/>
              </w:rPr>
            </w:pPr>
            <w:r w:rsidRPr="009B6A79">
              <w:rPr>
                <w:rFonts w:ascii="Times New Roman" w:hAnsi="Times New Roman" w:cs="Times New Roman"/>
                <w:sz w:val="28"/>
                <w:szCs w:val="28"/>
              </w:rPr>
              <w:t xml:space="preserve">Опера «Свадьба Фигаро» - </w:t>
            </w:r>
            <w:r w:rsidRPr="001F699F">
              <w:rPr>
                <w:rFonts w:ascii="Times New Roman" w:hAnsi="Times New Roman" w:cs="Times New Roman"/>
                <w:sz w:val="28"/>
                <w:szCs w:val="28"/>
              </w:rPr>
              <w:t>Ария Фигаро</w:t>
            </w: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Default="00666DB6" w:rsidP="00666DB6">
            <w:pPr>
              <w:ind w:left="142"/>
              <w:rPr>
                <w:rFonts w:ascii="Times New Roman" w:hAnsi="Times New Roman" w:cs="Times New Roman"/>
                <w:sz w:val="28"/>
                <w:szCs w:val="28"/>
              </w:rPr>
            </w:pPr>
            <w:r w:rsidRPr="009B6A79">
              <w:rPr>
                <w:rFonts w:ascii="Times New Roman" w:hAnsi="Times New Roman" w:cs="Times New Roman"/>
                <w:sz w:val="28"/>
                <w:szCs w:val="28"/>
              </w:rPr>
              <w:t>Опера «Свадьба Фигаро» - увертюра</w:t>
            </w:r>
          </w:p>
          <w:p w:rsidR="00666DB6" w:rsidRDefault="00666DB6" w:rsidP="00666DB6">
            <w:pPr>
              <w:rPr>
                <w:rFonts w:ascii="Times New Roman" w:hAnsi="Times New Roman" w:cs="Times New Roman"/>
                <w:sz w:val="28"/>
                <w:szCs w:val="28"/>
              </w:rPr>
            </w:pP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Pr="001F699F" w:rsidRDefault="00666DB6" w:rsidP="00666DB6">
            <w:pPr>
              <w:ind w:left="142"/>
              <w:jc w:val="both"/>
              <w:rPr>
                <w:rFonts w:ascii="Times New Roman" w:hAnsi="Times New Roman" w:cs="Times New Roman"/>
                <w:sz w:val="28"/>
                <w:szCs w:val="28"/>
              </w:rPr>
            </w:pPr>
            <w:r w:rsidRPr="001F699F">
              <w:rPr>
                <w:rFonts w:ascii="Times New Roman" w:hAnsi="Times New Roman" w:cs="Times New Roman"/>
                <w:sz w:val="28"/>
                <w:szCs w:val="28"/>
              </w:rPr>
              <w:t>Соната №8 «Патетическая»</w:t>
            </w:r>
            <w:r>
              <w:rPr>
                <w:rFonts w:ascii="Times New Roman" w:hAnsi="Times New Roman" w:cs="Times New Roman"/>
                <w:sz w:val="28"/>
                <w:szCs w:val="28"/>
              </w:rPr>
              <w:t xml:space="preserve"> 1 ч., Г. П. </w:t>
            </w: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Default="00666DB6" w:rsidP="00666DB6">
            <w:pPr>
              <w:ind w:left="142"/>
              <w:rPr>
                <w:rFonts w:ascii="Times New Roman" w:hAnsi="Times New Roman" w:cs="Times New Roman"/>
                <w:sz w:val="28"/>
                <w:szCs w:val="28"/>
              </w:rPr>
            </w:pPr>
            <w:r>
              <w:rPr>
                <w:rFonts w:ascii="Times New Roman" w:hAnsi="Times New Roman" w:cs="Times New Roman"/>
                <w:sz w:val="28"/>
                <w:szCs w:val="28"/>
              </w:rPr>
              <w:t>«Мотив судьбы» из симфонии №5</w:t>
            </w:r>
          </w:p>
          <w:p w:rsidR="00666DB6" w:rsidRDefault="00666DB6" w:rsidP="00666DB6">
            <w:pPr>
              <w:rPr>
                <w:rFonts w:ascii="Times New Roman" w:hAnsi="Times New Roman" w:cs="Times New Roman"/>
                <w:sz w:val="28"/>
                <w:szCs w:val="28"/>
              </w:rPr>
            </w:pP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Default="00666DB6" w:rsidP="00666DB6">
            <w:pPr>
              <w:ind w:left="142"/>
              <w:rPr>
                <w:rFonts w:ascii="Times New Roman" w:hAnsi="Times New Roman" w:cs="Times New Roman"/>
                <w:sz w:val="28"/>
                <w:szCs w:val="28"/>
              </w:rPr>
            </w:pPr>
            <w:r>
              <w:rPr>
                <w:rFonts w:ascii="Times New Roman" w:hAnsi="Times New Roman" w:cs="Times New Roman"/>
                <w:sz w:val="28"/>
                <w:szCs w:val="28"/>
              </w:rPr>
              <w:t>Токката и фуга ре минор для органа</w:t>
            </w:r>
          </w:p>
          <w:p w:rsidR="00666DB6" w:rsidRDefault="00666DB6" w:rsidP="00666DB6">
            <w:pPr>
              <w:rPr>
                <w:rFonts w:ascii="Times New Roman" w:hAnsi="Times New Roman" w:cs="Times New Roman"/>
                <w:sz w:val="28"/>
                <w:szCs w:val="28"/>
              </w:rPr>
            </w:pP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Default="00666DB6" w:rsidP="00666DB6">
            <w:pPr>
              <w:ind w:left="142"/>
              <w:rPr>
                <w:rFonts w:ascii="Times New Roman" w:hAnsi="Times New Roman" w:cs="Times New Roman"/>
                <w:sz w:val="28"/>
                <w:szCs w:val="28"/>
              </w:rPr>
            </w:pPr>
            <w:r>
              <w:rPr>
                <w:rFonts w:ascii="Times New Roman" w:hAnsi="Times New Roman" w:cs="Times New Roman"/>
                <w:sz w:val="28"/>
                <w:szCs w:val="28"/>
              </w:rPr>
              <w:t>«Зима» из «Времена года»</w:t>
            </w:r>
          </w:p>
          <w:p w:rsidR="00666DB6" w:rsidRDefault="00666DB6" w:rsidP="00666DB6">
            <w:pPr>
              <w:rPr>
                <w:rFonts w:ascii="Times New Roman" w:hAnsi="Times New Roman" w:cs="Times New Roman"/>
                <w:sz w:val="28"/>
                <w:szCs w:val="28"/>
              </w:rPr>
            </w:pP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Default="00666DB6" w:rsidP="00666DB6">
            <w:pPr>
              <w:ind w:left="142"/>
              <w:rPr>
                <w:rFonts w:ascii="Times New Roman" w:hAnsi="Times New Roman" w:cs="Times New Roman"/>
                <w:sz w:val="28"/>
                <w:szCs w:val="28"/>
              </w:rPr>
            </w:pPr>
            <w:r>
              <w:rPr>
                <w:rFonts w:ascii="Times New Roman" w:hAnsi="Times New Roman" w:cs="Times New Roman"/>
                <w:sz w:val="28"/>
                <w:szCs w:val="28"/>
              </w:rPr>
              <w:t>Симфония №40 1 часть Г. П.</w:t>
            </w:r>
          </w:p>
          <w:p w:rsidR="00666DB6" w:rsidRDefault="00666DB6" w:rsidP="00666DB6">
            <w:pPr>
              <w:rPr>
                <w:rFonts w:ascii="Times New Roman" w:hAnsi="Times New Roman" w:cs="Times New Roman"/>
                <w:sz w:val="28"/>
                <w:szCs w:val="28"/>
              </w:rPr>
            </w:pP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Default="00666DB6" w:rsidP="00666DB6">
            <w:pPr>
              <w:ind w:left="142"/>
              <w:rPr>
                <w:rFonts w:ascii="Times New Roman" w:hAnsi="Times New Roman" w:cs="Times New Roman"/>
                <w:sz w:val="28"/>
                <w:szCs w:val="28"/>
              </w:rPr>
            </w:pPr>
            <w:r>
              <w:rPr>
                <w:rFonts w:ascii="Times New Roman" w:hAnsi="Times New Roman" w:cs="Times New Roman"/>
                <w:sz w:val="28"/>
                <w:szCs w:val="28"/>
              </w:rPr>
              <w:t>«Шутка» из сюиты для флейты</w:t>
            </w:r>
          </w:p>
          <w:p w:rsidR="00666DB6" w:rsidRDefault="00666DB6" w:rsidP="00666DB6">
            <w:pPr>
              <w:rPr>
                <w:rFonts w:ascii="Times New Roman" w:hAnsi="Times New Roman" w:cs="Times New Roman"/>
                <w:sz w:val="28"/>
                <w:szCs w:val="28"/>
              </w:rPr>
            </w:pP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Pr="001F699F" w:rsidRDefault="00666DB6" w:rsidP="00666DB6">
            <w:pPr>
              <w:jc w:val="both"/>
              <w:rPr>
                <w:rFonts w:ascii="Times New Roman" w:hAnsi="Times New Roman" w:cs="Times New Roman"/>
                <w:sz w:val="28"/>
                <w:szCs w:val="28"/>
              </w:rPr>
            </w:pPr>
            <w:r>
              <w:rPr>
                <w:rFonts w:ascii="Times New Roman" w:hAnsi="Times New Roman" w:cs="Times New Roman"/>
                <w:sz w:val="28"/>
                <w:szCs w:val="28"/>
              </w:rPr>
              <w:t>«Турецкий марш» из сонаты Ля мажор</w:t>
            </w:r>
          </w:p>
          <w:p w:rsidR="00666DB6" w:rsidRDefault="00666DB6" w:rsidP="00666DB6">
            <w:pPr>
              <w:rPr>
                <w:rFonts w:ascii="Times New Roman" w:hAnsi="Times New Roman" w:cs="Times New Roman"/>
                <w:sz w:val="28"/>
                <w:szCs w:val="28"/>
              </w:rPr>
            </w:pP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r w:rsidR="00666DB6" w:rsidTr="00666DB6">
        <w:tc>
          <w:tcPr>
            <w:tcW w:w="1100" w:type="dxa"/>
          </w:tcPr>
          <w:p w:rsidR="00666DB6" w:rsidRDefault="00666DB6" w:rsidP="00666DB6">
            <w:pPr>
              <w:rPr>
                <w:rFonts w:ascii="Times New Roman" w:hAnsi="Times New Roman" w:cs="Times New Roman"/>
                <w:sz w:val="28"/>
                <w:szCs w:val="28"/>
              </w:rPr>
            </w:pPr>
          </w:p>
        </w:tc>
        <w:tc>
          <w:tcPr>
            <w:tcW w:w="5185" w:type="dxa"/>
          </w:tcPr>
          <w:p w:rsidR="00666DB6" w:rsidRDefault="00666DB6" w:rsidP="00666DB6">
            <w:pPr>
              <w:spacing w:line="276" w:lineRule="auto"/>
              <w:ind w:left="142"/>
              <w:rPr>
                <w:rFonts w:ascii="Times New Roman" w:hAnsi="Times New Roman" w:cs="Times New Roman"/>
                <w:sz w:val="28"/>
                <w:szCs w:val="28"/>
              </w:rPr>
            </w:pPr>
            <w:proofErr w:type="spellStart"/>
            <w:r>
              <w:rPr>
                <w:rFonts w:ascii="Times New Roman" w:hAnsi="Times New Roman" w:cs="Times New Roman"/>
                <w:sz w:val="28"/>
                <w:szCs w:val="28"/>
              </w:rPr>
              <w:t>Увуртюра</w:t>
            </w:r>
            <w:proofErr w:type="spellEnd"/>
            <w:r>
              <w:rPr>
                <w:rFonts w:ascii="Times New Roman" w:hAnsi="Times New Roman" w:cs="Times New Roman"/>
                <w:sz w:val="28"/>
                <w:szCs w:val="28"/>
              </w:rPr>
              <w:t xml:space="preserve"> </w:t>
            </w:r>
            <w:r w:rsidRPr="001F699F">
              <w:rPr>
                <w:rFonts w:ascii="Times New Roman" w:hAnsi="Times New Roman" w:cs="Times New Roman"/>
                <w:sz w:val="28"/>
                <w:szCs w:val="28"/>
              </w:rPr>
              <w:t>«Эгмонт»</w:t>
            </w:r>
            <w:r>
              <w:rPr>
                <w:rFonts w:ascii="Times New Roman" w:hAnsi="Times New Roman" w:cs="Times New Roman"/>
                <w:sz w:val="28"/>
                <w:szCs w:val="28"/>
              </w:rPr>
              <w:t xml:space="preserve"> (кода)</w:t>
            </w:r>
          </w:p>
          <w:p w:rsidR="00666DB6" w:rsidRDefault="00666DB6" w:rsidP="00666DB6">
            <w:pPr>
              <w:rPr>
                <w:rFonts w:ascii="Times New Roman" w:hAnsi="Times New Roman" w:cs="Times New Roman"/>
                <w:sz w:val="28"/>
                <w:szCs w:val="28"/>
              </w:rPr>
            </w:pPr>
          </w:p>
        </w:tc>
        <w:tc>
          <w:tcPr>
            <w:tcW w:w="3144" w:type="dxa"/>
          </w:tcPr>
          <w:p w:rsidR="00666DB6" w:rsidRDefault="00666DB6" w:rsidP="00666DB6">
            <w:pPr>
              <w:rPr>
                <w:rFonts w:ascii="Times New Roman" w:hAnsi="Times New Roman" w:cs="Times New Roman"/>
                <w:sz w:val="28"/>
                <w:szCs w:val="28"/>
              </w:rPr>
            </w:pPr>
          </w:p>
        </w:tc>
      </w:tr>
    </w:tbl>
    <w:p w:rsidR="00666DB6" w:rsidRDefault="00666DB6" w:rsidP="00666DB6">
      <w:pPr>
        <w:tabs>
          <w:tab w:val="left" w:pos="980"/>
        </w:tabs>
        <w:spacing w:after="0" w:line="240" w:lineRule="auto"/>
        <w:ind w:left="980"/>
        <w:rPr>
          <w:rFonts w:eastAsia="Times New Roman"/>
          <w:sz w:val="24"/>
          <w:szCs w:val="24"/>
        </w:rPr>
      </w:pPr>
    </w:p>
    <w:p w:rsidR="00666DB6" w:rsidRPr="008C7A24" w:rsidRDefault="00666DB6" w:rsidP="00666DB6">
      <w:pPr>
        <w:pStyle w:val="a3"/>
        <w:numPr>
          <w:ilvl w:val="0"/>
          <w:numId w:val="30"/>
        </w:numPr>
        <w:tabs>
          <w:tab w:val="left" w:pos="980"/>
        </w:tabs>
        <w:spacing w:after="0" w:line="240" w:lineRule="auto"/>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 xml:space="preserve">Назовите представителей барокко  </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Какой прием лежит в основе фуги и инвенции?</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духовные произведения И.С.Баха</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известные органные произведения И.С.Баха</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Что такое ХТК?</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циклические жанры</w:t>
      </w:r>
    </w:p>
    <w:p w:rsidR="00666DB6" w:rsidRPr="000C144C" w:rsidRDefault="00666DB6" w:rsidP="00666DB6">
      <w:pPr>
        <w:pStyle w:val="a3"/>
        <w:numPr>
          <w:ilvl w:val="0"/>
          <w:numId w:val="35"/>
        </w:numPr>
        <w:rPr>
          <w:rFonts w:ascii="Times New Roman" w:hAnsi="Times New Roman" w:cs="Times New Roman"/>
          <w:sz w:val="28"/>
          <w:szCs w:val="28"/>
        </w:rPr>
      </w:pPr>
      <w:r w:rsidRPr="000C144C">
        <w:rPr>
          <w:rFonts w:ascii="Times New Roman" w:eastAsia="MS Mincho" w:hAnsi="Times New Roman" w:cs="Times New Roman"/>
          <w:sz w:val="28"/>
          <w:szCs w:val="28"/>
        </w:rPr>
        <w:t>Назовите представителей венского классицизма</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Что означает в переводе слово «классический»?</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жанры, представляющие собой сонатно-симфонический цикл</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состав струнного квартета</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Что такое классическая симфония, охарактеризуйте ее части</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разделы сонатной формы и соотношение тем</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количество частей  в симфонии, концерте, квартете, сонате.</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Кого называют «отцом симфонии и квартета»?</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У Гайдна и Моцарта – менуэт, а у Бетховена – …?</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У кого из композиторов жанр концерта приобретает классический вид?</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Для кого типичен принцип развития «от мрака к свету»?</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Какое событие повлияло на творчество Бетховена (год)?</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состав оркестра у Гайдна</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количество симфоний у Гайдна, Моцарта, Бетховена.</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Чьи это симфонии «Пасторальная» «Юпитер» «Прощальная» «Военная» «Героическая» «Сюрприз»?</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Кто из композиторов написал 32 сонаты для фортепиано?</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 xml:space="preserve">Кто родился в этих городах:  Бонн, </w:t>
      </w:r>
      <w:proofErr w:type="spellStart"/>
      <w:r w:rsidRPr="000C144C">
        <w:rPr>
          <w:rFonts w:ascii="Times New Roman" w:eastAsia="MS Mincho" w:hAnsi="Times New Roman" w:cs="Times New Roman"/>
          <w:sz w:val="28"/>
          <w:szCs w:val="28"/>
        </w:rPr>
        <w:t>Эйзенах</w:t>
      </w:r>
      <w:proofErr w:type="spellEnd"/>
      <w:r w:rsidRPr="000C144C">
        <w:rPr>
          <w:rFonts w:ascii="Times New Roman" w:eastAsia="MS Mincho" w:hAnsi="Times New Roman" w:cs="Times New Roman"/>
          <w:sz w:val="28"/>
          <w:szCs w:val="28"/>
        </w:rPr>
        <w:t xml:space="preserve">, Зальцбург, </w:t>
      </w:r>
      <w:proofErr w:type="spellStart"/>
      <w:r w:rsidRPr="000C144C">
        <w:rPr>
          <w:rFonts w:ascii="Times New Roman" w:eastAsia="MS Mincho" w:hAnsi="Times New Roman" w:cs="Times New Roman"/>
          <w:sz w:val="28"/>
          <w:szCs w:val="28"/>
        </w:rPr>
        <w:t>Рорау</w:t>
      </w:r>
      <w:proofErr w:type="spellEnd"/>
      <w:r w:rsidRPr="000C144C">
        <w:rPr>
          <w:rFonts w:ascii="Times New Roman" w:eastAsia="MS Mincho" w:hAnsi="Times New Roman" w:cs="Times New Roman"/>
          <w:sz w:val="28"/>
          <w:szCs w:val="28"/>
        </w:rPr>
        <w:t>?</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Кто из композиторов ввел в финал своей симфонии хор?</w:t>
      </w:r>
    </w:p>
    <w:p w:rsidR="00666DB6" w:rsidRPr="000C144C" w:rsidRDefault="00666DB6" w:rsidP="00666DB6">
      <w:pPr>
        <w:pStyle w:val="a3"/>
        <w:numPr>
          <w:ilvl w:val="0"/>
          <w:numId w:val="35"/>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В два тома какого произведения входят 48 прелюдий и фуг?</w:t>
      </w:r>
    </w:p>
    <w:p w:rsidR="00666DB6" w:rsidRDefault="00666DB6" w:rsidP="00666DB6">
      <w:pPr>
        <w:tabs>
          <w:tab w:val="left" w:pos="980"/>
        </w:tabs>
        <w:spacing w:after="0" w:line="240" w:lineRule="auto"/>
        <w:ind w:left="980"/>
        <w:rPr>
          <w:rFonts w:eastAsia="Times New Roman"/>
          <w:b/>
          <w:bCs/>
          <w:sz w:val="24"/>
          <w:szCs w:val="24"/>
        </w:rPr>
      </w:pPr>
    </w:p>
    <w:p w:rsidR="00666DB6" w:rsidRPr="002734C5" w:rsidRDefault="00666DB6" w:rsidP="00666DB6">
      <w:pPr>
        <w:ind w:left="2080"/>
        <w:rPr>
          <w:rFonts w:ascii="Times New Roman" w:hAnsi="Times New Roman" w:cs="Times New Roman"/>
          <w:sz w:val="28"/>
          <w:szCs w:val="28"/>
        </w:rPr>
      </w:pPr>
      <w:r w:rsidRPr="002734C5">
        <w:rPr>
          <w:rFonts w:ascii="Times New Roman" w:eastAsia="Times New Roman" w:hAnsi="Times New Roman" w:cs="Times New Roman"/>
          <w:b/>
          <w:bCs/>
          <w:sz w:val="28"/>
          <w:szCs w:val="28"/>
        </w:rPr>
        <w:t xml:space="preserve">Промежуточная аттестация в конце </w:t>
      </w:r>
      <w:r w:rsidR="00661D04">
        <w:rPr>
          <w:rFonts w:ascii="Times New Roman" w:eastAsia="Times New Roman" w:hAnsi="Times New Roman" w:cs="Times New Roman"/>
          <w:b/>
          <w:bCs/>
          <w:sz w:val="28"/>
          <w:szCs w:val="28"/>
        </w:rPr>
        <w:t>2</w:t>
      </w:r>
      <w:r w:rsidRPr="002734C5">
        <w:rPr>
          <w:rFonts w:ascii="Times New Roman" w:eastAsia="Times New Roman" w:hAnsi="Times New Roman" w:cs="Times New Roman"/>
          <w:b/>
          <w:bCs/>
          <w:sz w:val="28"/>
          <w:szCs w:val="28"/>
        </w:rPr>
        <w:t xml:space="preserve"> года обучения</w:t>
      </w:r>
    </w:p>
    <w:p w:rsidR="00666DB6" w:rsidRPr="002734C5" w:rsidRDefault="00666DB6" w:rsidP="00666DB6">
      <w:pPr>
        <w:spacing w:line="234"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Промежуточная аттестация проводится в конце </w:t>
      </w:r>
      <w:r w:rsidR="00661D04">
        <w:rPr>
          <w:rFonts w:ascii="Times New Roman" w:eastAsia="Times New Roman" w:hAnsi="Times New Roman" w:cs="Times New Roman"/>
          <w:sz w:val="28"/>
          <w:szCs w:val="28"/>
        </w:rPr>
        <w:t>12</w:t>
      </w:r>
      <w:r w:rsidRPr="002734C5">
        <w:rPr>
          <w:rFonts w:ascii="Times New Roman" w:eastAsia="Times New Roman" w:hAnsi="Times New Roman" w:cs="Times New Roman"/>
          <w:sz w:val="28"/>
          <w:szCs w:val="28"/>
        </w:rPr>
        <w:t xml:space="preserve"> полугодия в форме контрольного урока в счет аудиторного времени, предусмотренного на учебный процесс.</w:t>
      </w:r>
    </w:p>
    <w:p w:rsidR="00666DB6" w:rsidRPr="002734C5" w:rsidRDefault="00666DB6" w:rsidP="00666DB6">
      <w:pPr>
        <w:spacing w:line="14" w:lineRule="exact"/>
        <w:rPr>
          <w:rFonts w:ascii="Times New Roman" w:hAnsi="Times New Roman" w:cs="Times New Roman"/>
          <w:sz w:val="28"/>
          <w:szCs w:val="28"/>
        </w:rPr>
      </w:pPr>
    </w:p>
    <w:p w:rsidR="00666DB6" w:rsidRDefault="00666DB6" w:rsidP="00666DB6">
      <w:pPr>
        <w:spacing w:line="234" w:lineRule="auto"/>
        <w:ind w:left="260" w:firstLine="708"/>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Контрольный урок включает в себя письменную</w:t>
      </w:r>
      <w:r>
        <w:rPr>
          <w:rFonts w:ascii="Times New Roman" w:eastAsia="Times New Roman" w:hAnsi="Times New Roman" w:cs="Times New Roman"/>
          <w:sz w:val="28"/>
          <w:szCs w:val="28"/>
        </w:rPr>
        <w:t xml:space="preserve"> работу и устный ответ. </w:t>
      </w:r>
    </w:p>
    <w:p w:rsidR="00666DB6" w:rsidRPr="002734C5" w:rsidRDefault="00666DB6" w:rsidP="00666DB6">
      <w:pPr>
        <w:spacing w:after="0" w:line="234" w:lineRule="auto"/>
        <w:ind w:left="260" w:firstLine="24"/>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Письмен</w:t>
      </w:r>
      <w:r w:rsidRPr="002734C5">
        <w:rPr>
          <w:rFonts w:ascii="Times New Roman" w:eastAsia="Times New Roman" w:hAnsi="Times New Roman" w:cs="Times New Roman"/>
          <w:sz w:val="28"/>
          <w:szCs w:val="28"/>
        </w:rPr>
        <w:t>ная работа состоит из:</w:t>
      </w:r>
    </w:p>
    <w:p w:rsidR="00666DB6" w:rsidRPr="002734C5" w:rsidRDefault="00666DB6" w:rsidP="00666DB6">
      <w:pPr>
        <w:spacing w:after="0" w:line="3" w:lineRule="exact"/>
        <w:rPr>
          <w:rFonts w:ascii="Times New Roman" w:hAnsi="Times New Roman" w:cs="Times New Roman"/>
          <w:sz w:val="28"/>
          <w:szCs w:val="28"/>
        </w:rPr>
      </w:pPr>
    </w:p>
    <w:p w:rsidR="00666DB6" w:rsidRPr="002734C5" w:rsidRDefault="00666DB6" w:rsidP="00666DB6">
      <w:pPr>
        <w:numPr>
          <w:ilvl w:val="0"/>
          <w:numId w:val="31"/>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письменных заданий по пройденному материалу;</w:t>
      </w:r>
    </w:p>
    <w:p w:rsidR="00666DB6" w:rsidRPr="002734C5" w:rsidRDefault="00666DB6" w:rsidP="00666DB6">
      <w:pPr>
        <w:spacing w:after="0" w:line="1" w:lineRule="exact"/>
        <w:rPr>
          <w:rFonts w:ascii="Times New Roman" w:eastAsia="Symbol" w:hAnsi="Times New Roman" w:cs="Times New Roman"/>
          <w:sz w:val="28"/>
          <w:szCs w:val="28"/>
        </w:rPr>
      </w:pPr>
    </w:p>
    <w:p w:rsidR="00666DB6" w:rsidRPr="008C7A24" w:rsidRDefault="00666DB6" w:rsidP="00666DB6">
      <w:pPr>
        <w:numPr>
          <w:ilvl w:val="0"/>
          <w:numId w:val="31"/>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викторины по пройденным музыкальным произведениям.</w:t>
      </w:r>
    </w:p>
    <w:p w:rsidR="00666DB6" w:rsidRPr="002734C5" w:rsidRDefault="00666DB6" w:rsidP="00666DB6">
      <w:pPr>
        <w:tabs>
          <w:tab w:val="left" w:pos="980"/>
        </w:tabs>
        <w:spacing w:after="0" w:line="240" w:lineRule="auto"/>
        <w:rPr>
          <w:rFonts w:ascii="Times New Roman" w:eastAsia="Symbol" w:hAnsi="Times New Roman" w:cs="Times New Roman"/>
          <w:sz w:val="28"/>
          <w:szCs w:val="28"/>
        </w:rPr>
      </w:pPr>
    </w:p>
    <w:p w:rsidR="00666DB6" w:rsidRPr="008C7A24" w:rsidRDefault="00666DB6" w:rsidP="00666DB6">
      <w:pPr>
        <w:pStyle w:val="a3"/>
        <w:spacing w:line="237" w:lineRule="auto"/>
        <w:ind w:left="284"/>
        <w:rPr>
          <w:rFonts w:ascii="Times New Roman" w:hAnsi="Times New Roman" w:cs="Times New Roman"/>
          <w:sz w:val="28"/>
          <w:szCs w:val="28"/>
        </w:rPr>
      </w:pPr>
      <w:r w:rsidRPr="008C7A24">
        <w:rPr>
          <w:rFonts w:ascii="Times New Roman" w:eastAsia="Times New Roman" w:hAnsi="Times New Roman" w:cs="Times New Roman"/>
          <w:sz w:val="28"/>
          <w:szCs w:val="28"/>
        </w:rPr>
        <w:t>Устный ответ включает в себя ответы на вопросы по пройденному материалу.</w:t>
      </w:r>
    </w:p>
    <w:p w:rsidR="00666DB6" w:rsidRDefault="00666DB6" w:rsidP="00666DB6">
      <w:pPr>
        <w:pStyle w:val="a3"/>
        <w:tabs>
          <w:tab w:val="left" w:pos="980"/>
        </w:tabs>
        <w:spacing w:after="0" w:line="240" w:lineRule="auto"/>
        <w:rPr>
          <w:rFonts w:ascii="Times New Roman" w:eastAsia="Times New Roman" w:hAnsi="Times New Roman" w:cs="Times New Roman"/>
          <w:b/>
          <w:bCs/>
          <w:sz w:val="28"/>
          <w:szCs w:val="28"/>
        </w:rPr>
      </w:pPr>
    </w:p>
    <w:p w:rsidR="00666DB6" w:rsidRPr="00E63A33" w:rsidRDefault="00666DB6" w:rsidP="00666DB6">
      <w:pPr>
        <w:pStyle w:val="a3"/>
        <w:numPr>
          <w:ilvl w:val="0"/>
          <w:numId w:val="34"/>
        </w:numPr>
        <w:tabs>
          <w:tab w:val="left" w:pos="980"/>
        </w:tabs>
        <w:spacing w:after="0" w:line="240" w:lineRule="auto"/>
        <w:rPr>
          <w:rFonts w:ascii="Times New Roman" w:eastAsia="Times New Roman" w:hAnsi="Times New Roman" w:cs="Times New Roman"/>
          <w:b/>
          <w:bCs/>
          <w:sz w:val="28"/>
          <w:szCs w:val="28"/>
        </w:rPr>
      </w:pPr>
      <w:r w:rsidRPr="00E63A33">
        <w:rPr>
          <w:rFonts w:ascii="Times New Roman" w:eastAsia="Times New Roman" w:hAnsi="Times New Roman" w:cs="Times New Roman"/>
          <w:b/>
          <w:bCs/>
          <w:sz w:val="28"/>
          <w:szCs w:val="28"/>
        </w:rPr>
        <w:t>Письменные задания</w:t>
      </w:r>
    </w:p>
    <w:p w:rsidR="00666DB6" w:rsidRDefault="00666DB6" w:rsidP="00666DB6">
      <w:pPr>
        <w:tabs>
          <w:tab w:val="left" w:pos="980"/>
        </w:tabs>
        <w:spacing w:after="0" w:line="240" w:lineRule="auto"/>
        <w:ind w:left="9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Выбери правильный ответ:</w:t>
      </w:r>
    </w:p>
    <w:p w:rsidR="00666DB6" w:rsidRDefault="00666DB6" w:rsidP="00666DB6">
      <w:pPr>
        <w:tabs>
          <w:tab w:val="left" w:pos="980"/>
        </w:tabs>
        <w:spacing w:after="0" w:line="240" w:lineRule="auto"/>
        <w:ind w:left="980"/>
        <w:rPr>
          <w:rFonts w:ascii="Times New Roman" w:eastAsia="Times New Roman" w:hAnsi="Times New Roman" w:cs="Times New Roman"/>
          <w:b/>
          <w:bCs/>
          <w:sz w:val="28"/>
          <w:szCs w:val="28"/>
        </w:rPr>
      </w:pPr>
    </w:p>
    <w:p w:rsidR="00666DB6" w:rsidRPr="00F261A5" w:rsidRDefault="00666DB6" w:rsidP="00666DB6">
      <w:pPr>
        <w:spacing w:after="0"/>
        <w:ind w:left="360"/>
        <w:rPr>
          <w:rFonts w:ascii="Times New Roman" w:hAnsi="Times New Roman" w:cs="Times New Roman"/>
          <w:sz w:val="28"/>
          <w:szCs w:val="28"/>
        </w:rPr>
      </w:pPr>
      <w:r>
        <w:rPr>
          <w:rFonts w:ascii="Times New Roman" w:hAnsi="Times New Roman" w:cs="Times New Roman"/>
          <w:sz w:val="28"/>
          <w:szCs w:val="28"/>
        </w:rPr>
        <w:t xml:space="preserve">1. </w:t>
      </w:r>
      <w:r w:rsidRPr="00F261A5">
        <w:rPr>
          <w:rFonts w:ascii="Times New Roman" w:hAnsi="Times New Roman" w:cs="Times New Roman"/>
          <w:sz w:val="28"/>
          <w:szCs w:val="28"/>
        </w:rPr>
        <w:t>Кто превратил бытовые и бальные танцы в концертные пьесы для фортепиано?</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А) Ф Шопен</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Б) Р. Шуман</w:t>
      </w:r>
    </w:p>
    <w:p w:rsidR="00666DB6"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В) Ж. Бизе</w:t>
      </w:r>
    </w:p>
    <w:p w:rsidR="00666DB6" w:rsidRPr="00F261A5" w:rsidRDefault="00666DB6" w:rsidP="00666DB6">
      <w:pPr>
        <w:spacing w:after="0"/>
        <w:ind w:left="360"/>
        <w:rPr>
          <w:rFonts w:ascii="Times New Roman" w:hAnsi="Times New Roman" w:cs="Times New Roman"/>
          <w:sz w:val="28"/>
          <w:szCs w:val="28"/>
        </w:rPr>
      </w:pPr>
    </w:p>
    <w:p w:rsidR="00666DB6" w:rsidRPr="00F261A5" w:rsidRDefault="00666DB6" w:rsidP="00666DB6">
      <w:pPr>
        <w:spacing w:after="0"/>
        <w:ind w:left="360"/>
        <w:rPr>
          <w:rFonts w:ascii="Times New Roman" w:hAnsi="Times New Roman" w:cs="Times New Roman"/>
          <w:sz w:val="28"/>
          <w:szCs w:val="28"/>
        </w:rPr>
      </w:pPr>
      <w:r>
        <w:rPr>
          <w:rFonts w:ascii="Times New Roman" w:hAnsi="Times New Roman" w:cs="Times New Roman"/>
          <w:sz w:val="28"/>
          <w:szCs w:val="28"/>
        </w:rPr>
        <w:t xml:space="preserve">2. </w:t>
      </w:r>
      <w:r w:rsidRPr="00F261A5">
        <w:rPr>
          <w:rFonts w:ascii="Times New Roman" w:hAnsi="Times New Roman" w:cs="Times New Roman"/>
          <w:sz w:val="28"/>
          <w:szCs w:val="28"/>
        </w:rPr>
        <w:t>Где Шопен прожил большую часть своей жизни?</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А) Вена</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Б) Париж</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В) Варшава</w:t>
      </w:r>
    </w:p>
    <w:p w:rsidR="00666DB6" w:rsidRPr="00D96814" w:rsidRDefault="00666DB6" w:rsidP="00666DB6">
      <w:pPr>
        <w:spacing w:after="0"/>
        <w:ind w:left="567"/>
        <w:rPr>
          <w:rFonts w:ascii="Times New Roman" w:hAnsi="Times New Roman" w:cs="Times New Roman"/>
          <w:sz w:val="28"/>
          <w:szCs w:val="28"/>
        </w:rPr>
      </w:pPr>
    </w:p>
    <w:p w:rsidR="00666DB6" w:rsidRPr="00D96814" w:rsidRDefault="00666DB6" w:rsidP="00666DB6">
      <w:pPr>
        <w:pStyle w:val="a8"/>
        <w:shd w:val="clear" w:color="auto" w:fill="FFFFFF"/>
        <w:spacing w:before="0" w:beforeAutospacing="0" w:after="0" w:afterAutospacing="0" w:line="276" w:lineRule="auto"/>
        <w:ind w:left="360"/>
        <w:rPr>
          <w:color w:val="333333"/>
          <w:sz w:val="28"/>
          <w:szCs w:val="28"/>
        </w:rPr>
      </w:pPr>
      <w:r>
        <w:rPr>
          <w:color w:val="333333"/>
          <w:sz w:val="28"/>
          <w:szCs w:val="28"/>
        </w:rPr>
        <w:t xml:space="preserve">3. </w:t>
      </w:r>
      <w:r w:rsidRPr="00D96814">
        <w:rPr>
          <w:color w:val="333333"/>
          <w:sz w:val="28"/>
          <w:szCs w:val="28"/>
        </w:rPr>
        <w:t>О ком пророчески сказал Р. Шуман: «Шляпы долой, господа, перед вами гений»?</w:t>
      </w:r>
    </w:p>
    <w:p w:rsidR="00666DB6" w:rsidRPr="00D96814" w:rsidRDefault="00666DB6" w:rsidP="00666DB6">
      <w:pPr>
        <w:pStyle w:val="a8"/>
        <w:shd w:val="clear" w:color="auto" w:fill="FFFFFF"/>
        <w:spacing w:before="0" w:beforeAutospacing="0" w:after="0" w:afterAutospacing="0" w:line="276" w:lineRule="auto"/>
        <w:ind w:left="360"/>
        <w:rPr>
          <w:color w:val="333333"/>
          <w:sz w:val="28"/>
          <w:szCs w:val="28"/>
        </w:rPr>
      </w:pPr>
      <w:r w:rsidRPr="00D96814">
        <w:rPr>
          <w:color w:val="333333"/>
          <w:sz w:val="28"/>
          <w:szCs w:val="28"/>
        </w:rPr>
        <w:t>А) о Шуберте</w:t>
      </w:r>
      <w:r w:rsidRPr="00D96814">
        <w:rPr>
          <w:color w:val="333333"/>
          <w:sz w:val="28"/>
          <w:szCs w:val="28"/>
        </w:rPr>
        <w:br/>
        <w:t>Б) о Шопене</w:t>
      </w:r>
      <w:r w:rsidRPr="00D96814">
        <w:rPr>
          <w:color w:val="333333"/>
          <w:sz w:val="28"/>
          <w:szCs w:val="28"/>
        </w:rPr>
        <w:br/>
        <w:t>В) о Брамсе</w:t>
      </w:r>
    </w:p>
    <w:p w:rsidR="00666DB6" w:rsidRDefault="00666DB6" w:rsidP="00666DB6">
      <w:pPr>
        <w:spacing w:after="0"/>
        <w:ind w:left="567"/>
        <w:rPr>
          <w:rFonts w:ascii="Times New Roman" w:hAnsi="Times New Roman" w:cs="Times New Roman"/>
          <w:sz w:val="28"/>
          <w:szCs w:val="28"/>
        </w:rPr>
      </w:pPr>
    </w:p>
    <w:p w:rsidR="00666DB6" w:rsidRPr="00F261A5" w:rsidRDefault="00666DB6" w:rsidP="00666DB6">
      <w:pPr>
        <w:spacing w:after="0"/>
        <w:ind w:left="360"/>
        <w:rPr>
          <w:rFonts w:ascii="Times New Roman" w:hAnsi="Times New Roman" w:cs="Times New Roman"/>
          <w:sz w:val="28"/>
          <w:szCs w:val="28"/>
        </w:rPr>
      </w:pPr>
      <w:r>
        <w:rPr>
          <w:rFonts w:ascii="Times New Roman" w:hAnsi="Times New Roman" w:cs="Times New Roman"/>
          <w:sz w:val="28"/>
          <w:szCs w:val="28"/>
        </w:rPr>
        <w:t xml:space="preserve">4. </w:t>
      </w:r>
      <w:r w:rsidRPr="00F261A5">
        <w:rPr>
          <w:rFonts w:ascii="Times New Roman" w:hAnsi="Times New Roman" w:cs="Times New Roman"/>
          <w:sz w:val="28"/>
          <w:szCs w:val="28"/>
        </w:rPr>
        <w:t>«Лесной царь» - жанр произведения</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А) песня</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Б) песня</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В) романс</w:t>
      </w:r>
    </w:p>
    <w:p w:rsidR="00666DB6" w:rsidRDefault="00666DB6" w:rsidP="00666DB6">
      <w:pPr>
        <w:spacing w:after="0"/>
        <w:ind w:left="567"/>
        <w:rPr>
          <w:rFonts w:ascii="Times New Roman" w:hAnsi="Times New Roman" w:cs="Times New Roman"/>
          <w:sz w:val="28"/>
          <w:szCs w:val="28"/>
        </w:rPr>
      </w:pPr>
    </w:p>
    <w:p w:rsidR="00666DB6" w:rsidRPr="00F261A5" w:rsidRDefault="00666DB6" w:rsidP="00666DB6">
      <w:pPr>
        <w:spacing w:after="0"/>
        <w:ind w:left="360"/>
        <w:rPr>
          <w:rFonts w:ascii="Times New Roman" w:hAnsi="Times New Roman" w:cs="Times New Roman"/>
          <w:sz w:val="28"/>
          <w:szCs w:val="28"/>
        </w:rPr>
      </w:pPr>
      <w:r>
        <w:rPr>
          <w:rFonts w:ascii="Times New Roman" w:hAnsi="Times New Roman" w:cs="Times New Roman"/>
          <w:sz w:val="28"/>
          <w:szCs w:val="28"/>
        </w:rPr>
        <w:t xml:space="preserve">5. </w:t>
      </w:r>
      <w:r w:rsidRPr="00F261A5">
        <w:rPr>
          <w:rFonts w:ascii="Times New Roman" w:hAnsi="Times New Roman" w:cs="Times New Roman"/>
          <w:sz w:val="28"/>
          <w:szCs w:val="28"/>
        </w:rPr>
        <w:t>Кто сочинил более 600 песен?</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А) </w:t>
      </w:r>
      <w:r w:rsidRPr="00F261A5">
        <w:rPr>
          <w:rFonts w:ascii="Times New Roman" w:hAnsi="Times New Roman" w:cs="Times New Roman"/>
          <w:color w:val="000000"/>
          <w:sz w:val="28"/>
          <w:szCs w:val="28"/>
        </w:rPr>
        <w:t>Д. Верди</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w:t>
      </w:r>
      <w:r w:rsidRPr="00F261A5">
        <w:rPr>
          <w:rFonts w:ascii="Times New Roman" w:hAnsi="Times New Roman" w:cs="Times New Roman"/>
          <w:color w:val="000000"/>
          <w:sz w:val="28"/>
          <w:szCs w:val="28"/>
        </w:rPr>
        <w:t>Р. Шуман</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В) Ф. Шуберт</w:t>
      </w:r>
    </w:p>
    <w:p w:rsidR="00666DB6" w:rsidRPr="00D96814" w:rsidRDefault="00666DB6" w:rsidP="00666DB6">
      <w:pPr>
        <w:pStyle w:val="a8"/>
        <w:spacing w:before="0" w:beforeAutospacing="0" w:after="0" w:afterAutospacing="0" w:line="276" w:lineRule="auto"/>
        <w:ind w:left="567"/>
        <w:rPr>
          <w:color w:val="000000"/>
          <w:sz w:val="28"/>
          <w:szCs w:val="28"/>
        </w:rPr>
      </w:pPr>
    </w:p>
    <w:p w:rsidR="00666DB6" w:rsidRPr="00D96814" w:rsidRDefault="00666DB6" w:rsidP="00666DB6">
      <w:pPr>
        <w:pStyle w:val="a8"/>
        <w:spacing w:before="0" w:beforeAutospacing="0" w:after="0" w:afterAutospacing="0" w:line="276" w:lineRule="auto"/>
        <w:ind w:left="360"/>
        <w:rPr>
          <w:color w:val="000000"/>
          <w:sz w:val="28"/>
          <w:szCs w:val="28"/>
        </w:rPr>
      </w:pPr>
      <w:r>
        <w:rPr>
          <w:bCs/>
          <w:color w:val="000000"/>
          <w:sz w:val="28"/>
          <w:szCs w:val="28"/>
        </w:rPr>
        <w:t xml:space="preserve">6. </w:t>
      </w:r>
      <w:r w:rsidRPr="00D96814">
        <w:rPr>
          <w:bCs/>
          <w:color w:val="000000"/>
          <w:sz w:val="28"/>
          <w:szCs w:val="28"/>
        </w:rPr>
        <w:t>Пьеса, связанная с образом природы. Этот музыкальный жанр был особо любим Ф. Шопеном.</w:t>
      </w:r>
    </w:p>
    <w:p w:rsidR="00666DB6" w:rsidRPr="00D96814" w:rsidRDefault="00666DB6" w:rsidP="00666DB6">
      <w:pPr>
        <w:pStyle w:val="a8"/>
        <w:spacing w:before="0" w:beforeAutospacing="0" w:after="0" w:afterAutospacing="0" w:line="276" w:lineRule="auto"/>
        <w:ind w:left="360"/>
        <w:rPr>
          <w:color w:val="000000"/>
          <w:sz w:val="28"/>
          <w:szCs w:val="28"/>
        </w:rPr>
      </w:pPr>
      <w:r w:rsidRPr="00D96814">
        <w:rPr>
          <w:color w:val="000000"/>
          <w:sz w:val="28"/>
          <w:szCs w:val="28"/>
        </w:rPr>
        <w:t>А) ноктюрн</w:t>
      </w:r>
    </w:p>
    <w:p w:rsidR="00666DB6" w:rsidRPr="00D96814" w:rsidRDefault="00666DB6" w:rsidP="00666DB6">
      <w:pPr>
        <w:pStyle w:val="a8"/>
        <w:spacing w:before="0" w:beforeAutospacing="0" w:after="0" w:afterAutospacing="0" w:line="276" w:lineRule="auto"/>
        <w:ind w:left="360"/>
        <w:rPr>
          <w:color w:val="000000"/>
          <w:sz w:val="28"/>
          <w:szCs w:val="28"/>
        </w:rPr>
      </w:pPr>
      <w:r w:rsidRPr="00D96814">
        <w:rPr>
          <w:color w:val="000000"/>
          <w:sz w:val="28"/>
          <w:szCs w:val="28"/>
        </w:rPr>
        <w:t>Б) баркарола</w:t>
      </w:r>
    </w:p>
    <w:p w:rsidR="00666DB6" w:rsidRPr="00D96814" w:rsidRDefault="00666DB6" w:rsidP="00666DB6">
      <w:pPr>
        <w:pStyle w:val="a8"/>
        <w:spacing w:before="0" w:beforeAutospacing="0" w:after="0" w:afterAutospacing="0" w:line="276" w:lineRule="auto"/>
        <w:ind w:left="360"/>
        <w:rPr>
          <w:color w:val="000000"/>
          <w:sz w:val="28"/>
          <w:szCs w:val="28"/>
        </w:rPr>
      </w:pPr>
      <w:r w:rsidRPr="00D96814">
        <w:rPr>
          <w:color w:val="000000"/>
          <w:sz w:val="28"/>
          <w:szCs w:val="28"/>
        </w:rPr>
        <w:lastRenderedPageBreak/>
        <w:t>В) симфония</w:t>
      </w:r>
    </w:p>
    <w:p w:rsidR="00666DB6" w:rsidRDefault="00666DB6" w:rsidP="00666DB6">
      <w:pPr>
        <w:spacing w:after="0"/>
        <w:ind w:left="567"/>
        <w:rPr>
          <w:rFonts w:ascii="Times New Roman" w:hAnsi="Times New Roman" w:cs="Times New Roman"/>
          <w:sz w:val="28"/>
          <w:szCs w:val="28"/>
        </w:rPr>
      </w:pPr>
    </w:p>
    <w:p w:rsidR="00666DB6" w:rsidRPr="00F261A5" w:rsidRDefault="00666DB6" w:rsidP="00666DB6">
      <w:pPr>
        <w:spacing w:after="0"/>
        <w:ind w:left="360"/>
        <w:rPr>
          <w:rFonts w:ascii="Times New Roman" w:hAnsi="Times New Roman" w:cs="Times New Roman"/>
          <w:sz w:val="28"/>
          <w:szCs w:val="28"/>
        </w:rPr>
      </w:pPr>
      <w:r>
        <w:rPr>
          <w:rFonts w:ascii="Times New Roman" w:hAnsi="Times New Roman" w:cs="Times New Roman"/>
          <w:sz w:val="28"/>
          <w:szCs w:val="28"/>
        </w:rPr>
        <w:t xml:space="preserve">7. </w:t>
      </w:r>
      <w:r w:rsidRPr="00F261A5">
        <w:rPr>
          <w:rFonts w:ascii="Times New Roman" w:hAnsi="Times New Roman" w:cs="Times New Roman"/>
          <w:sz w:val="28"/>
          <w:szCs w:val="28"/>
        </w:rPr>
        <w:t>Шопен основоположник жанра</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А) Фортепианного концерта</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Б) Вокального цикла</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В) Инструментальной баллады</w:t>
      </w:r>
    </w:p>
    <w:p w:rsidR="00666DB6" w:rsidRDefault="00666DB6" w:rsidP="00666DB6">
      <w:pPr>
        <w:spacing w:after="0"/>
        <w:ind w:left="567"/>
        <w:rPr>
          <w:rFonts w:ascii="Times New Roman" w:hAnsi="Times New Roman" w:cs="Times New Roman"/>
          <w:sz w:val="28"/>
          <w:szCs w:val="28"/>
        </w:rPr>
      </w:pPr>
    </w:p>
    <w:p w:rsidR="00666DB6" w:rsidRPr="00F261A5" w:rsidRDefault="00666DB6" w:rsidP="00666DB6">
      <w:pPr>
        <w:spacing w:after="0"/>
        <w:ind w:left="360"/>
        <w:rPr>
          <w:rFonts w:ascii="Times New Roman" w:hAnsi="Times New Roman" w:cs="Times New Roman"/>
          <w:sz w:val="28"/>
          <w:szCs w:val="28"/>
        </w:rPr>
      </w:pPr>
      <w:r>
        <w:rPr>
          <w:rFonts w:ascii="Times New Roman" w:hAnsi="Times New Roman" w:cs="Times New Roman"/>
          <w:sz w:val="28"/>
          <w:szCs w:val="28"/>
        </w:rPr>
        <w:t xml:space="preserve">8. </w:t>
      </w:r>
      <w:r w:rsidRPr="00F261A5">
        <w:rPr>
          <w:rFonts w:ascii="Times New Roman" w:hAnsi="Times New Roman" w:cs="Times New Roman"/>
          <w:sz w:val="28"/>
          <w:szCs w:val="28"/>
        </w:rPr>
        <w:t>Кто был одним из первых композиторов-романтиков?</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А) Ф. Шуберт</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w:t>
      </w:r>
      <w:r w:rsidRPr="00F261A5">
        <w:rPr>
          <w:rFonts w:ascii="Times New Roman" w:hAnsi="Times New Roman" w:cs="Times New Roman"/>
          <w:color w:val="000000"/>
          <w:sz w:val="28"/>
          <w:szCs w:val="28"/>
        </w:rPr>
        <w:t>Д. Верди</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В) </w:t>
      </w:r>
      <w:r w:rsidRPr="00F261A5">
        <w:rPr>
          <w:rFonts w:ascii="Times New Roman" w:hAnsi="Times New Roman" w:cs="Times New Roman"/>
          <w:color w:val="000000"/>
          <w:sz w:val="28"/>
          <w:szCs w:val="28"/>
        </w:rPr>
        <w:t>Р. Шуман</w:t>
      </w:r>
    </w:p>
    <w:p w:rsidR="00666DB6" w:rsidRDefault="00666DB6" w:rsidP="00666DB6">
      <w:pPr>
        <w:spacing w:after="0"/>
        <w:ind w:left="360"/>
        <w:rPr>
          <w:rFonts w:ascii="Times New Roman" w:hAnsi="Times New Roman" w:cs="Times New Roman"/>
          <w:sz w:val="28"/>
          <w:szCs w:val="28"/>
        </w:rPr>
      </w:pPr>
    </w:p>
    <w:p w:rsidR="00666DB6" w:rsidRPr="00F261A5" w:rsidRDefault="00666DB6" w:rsidP="00666DB6">
      <w:pPr>
        <w:spacing w:after="0"/>
        <w:ind w:left="360"/>
        <w:rPr>
          <w:rFonts w:ascii="Times New Roman" w:hAnsi="Times New Roman" w:cs="Times New Roman"/>
          <w:sz w:val="28"/>
          <w:szCs w:val="28"/>
        </w:rPr>
      </w:pPr>
      <w:r>
        <w:rPr>
          <w:rFonts w:ascii="Times New Roman" w:hAnsi="Times New Roman" w:cs="Times New Roman"/>
          <w:sz w:val="28"/>
          <w:szCs w:val="28"/>
        </w:rPr>
        <w:t xml:space="preserve">9. </w:t>
      </w:r>
      <w:r w:rsidRPr="00F261A5">
        <w:rPr>
          <w:rFonts w:ascii="Times New Roman" w:hAnsi="Times New Roman" w:cs="Times New Roman"/>
          <w:sz w:val="28"/>
          <w:szCs w:val="28"/>
        </w:rPr>
        <w:t>Ведущий жанр в творчестве Шуберта</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А) опера</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Б) симфония</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В) песня</w:t>
      </w:r>
    </w:p>
    <w:p w:rsidR="00666DB6" w:rsidRPr="00D96814" w:rsidRDefault="00666DB6" w:rsidP="00666DB6">
      <w:pPr>
        <w:spacing w:after="0"/>
        <w:ind w:left="567"/>
        <w:rPr>
          <w:rFonts w:ascii="Times New Roman" w:hAnsi="Times New Roman" w:cs="Times New Roman"/>
          <w:sz w:val="28"/>
          <w:szCs w:val="28"/>
        </w:rPr>
      </w:pPr>
    </w:p>
    <w:p w:rsidR="00666DB6" w:rsidRPr="00F261A5" w:rsidRDefault="00666DB6" w:rsidP="00666DB6">
      <w:pPr>
        <w:spacing w:after="0"/>
        <w:ind w:left="360"/>
        <w:rPr>
          <w:rFonts w:ascii="Times New Roman" w:hAnsi="Times New Roman" w:cs="Times New Roman"/>
          <w:sz w:val="28"/>
          <w:szCs w:val="28"/>
        </w:rPr>
      </w:pPr>
      <w:r>
        <w:rPr>
          <w:rFonts w:ascii="Times New Roman" w:hAnsi="Times New Roman" w:cs="Times New Roman"/>
          <w:sz w:val="28"/>
          <w:szCs w:val="28"/>
        </w:rPr>
        <w:t xml:space="preserve">10. </w:t>
      </w:r>
      <w:r w:rsidRPr="00F261A5">
        <w:rPr>
          <w:rFonts w:ascii="Times New Roman" w:hAnsi="Times New Roman" w:cs="Times New Roman"/>
          <w:sz w:val="28"/>
          <w:szCs w:val="28"/>
        </w:rPr>
        <w:t>Произведения, которые не принадлежат Шуберту</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А) «Лесной царь»</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Б) «Неоконченная симфония»</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В) «Прощальная симфония»</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Г) «Форель»</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Д) «Серенада»</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Е) «Свадьба Фигаро»</w:t>
      </w:r>
    </w:p>
    <w:p w:rsidR="00666DB6" w:rsidRDefault="00666DB6" w:rsidP="00666DB6">
      <w:pPr>
        <w:spacing w:after="0"/>
        <w:ind w:left="567"/>
        <w:rPr>
          <w:rFonts w:ascii="Times New Roman" w:hAnsi="Times New Roman" w:cs="Times New Roman"/>
          <w:sz w:val="28"/>
          <w:szCs w:val="28"/>
        </w:rPr>
      </w:pPr>
    </w:p>
    <w:p w:rsidR="00666DB6" w:rsidRPr="00F261A5" w:rsidRDefault="00666DB6" w:rsidP="00666DB6">
      <w:pPr>
        <w:spacing w:after="0"/>
        <w:ind w:left="360"/>
        <w:rPr>
          <w:rFonts w:ascii="Times New Roman" w:hAnsi="Times New Roman" w:cs="Times New Roman"/>
          <w:sz w:val="28"/>
          <w:szCs w:val="28"/>
        </w:rPr>
      </w:pPr>
      <w:r>
        <w:rPr>
          <w:rFonts w:ascii="Times New Roman" w:hAnsi="Times New Roman" w:cs="Times New Roman"/>
          <w:sz w:val="28"/>
          <w:szCs w:val="28"/>
        </w:rPr>
        <w:t xml:space="preserve">11. </w:t>
      </w:r>
      <w:r w:rsidRPr="00F261A5">
        <w:rPr>
          <w:rFonts w:ascii="Times New Roman" w:hAnsi="Times New Roman" w:cs="Times New Roman"/>
          <w:sz w:val="28"/>
          <w:szCs w:val="28"/>
        </w:rPr>
        <w:t>Найди известных тебе композиторов-романтиков</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А)</w:t>
      </w:r>
      <w:r w:rsidRPr="00F261A5">
        <w:rPr>
          <w:rFonts w:ascii="Times New Roman" w:hAnsi="Times New Roman" w:cs="Times New Roman"/>
          <w:color w:val="000000"/>
          <w:sz w:val="28"/>
          <w:szCs w:val="28"/>
        </w:rPr>
        <w:t xml:space="preserve"> Д. Верди</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К. Дебюсси </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В) Ф. Шуберт</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Г) Г Гендель</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Д)А. </w:t>
      </w:r>
      <w:proofErr w:type="spellStart"/>
      <w:r w:rsidRPr="00F261A5">
        <w:rPr>
          <w:rFonts w:ascii="Times New Roman" w:hAnsi="Times New Roman" w:cs="Times New Roman"/>
          <w:sz w:val="28"/>
          <w:szCs w:val="28"/>
        </w:rPr>
        <w:t>Вивальди</w:t>
      </w:r>
      <w:proofErr w:type="spellEnd"/>
    </w:p>
    <w:p w:rsidR="00666DB6" w:rsidRDefault="00666DB6" w:rsidP="00666DB6">
      <w:pPr>
        <w:spacing w:after="0"/>
        <w:ind w:left="360"/>
        <w:rPr>
          <w:rFonts w:ascii="Times New Roman" w:hAnsi="Times New Roman" w:cs="Times New Roman"/>
          <w:color w:val="000000"/>
          <w:sz w:val="28"/>
          <w:szCs w:val="28"/>
        </w:rPr>
      </w:pPr>
      <w:r w:rsidRPr="00F261A5">
        <w:rPr>
          <w:rFonts w:ascii="Times New Roman" w:hAnsi="Times New Roman" w:cs="Times New Roman"/>
          <w:sz w:val="28"/>
          <w:szCs w:val="28"/>
        </w:rPr>
        <w:t>Е)</w:t>
      </w:r>
      <w:r w:rsidRPr="00F261A5">
        <w:rPr>
          <w:rFonts w:ascii="Times New Roman" w:hAnsi="Times New Roman" w:cs="Times New Roman"/>
          <w:color w:val="000000"/>
          <w:sz w:val="28"/>
          <w:szCs w:val="28"/>
        </w:rPr>
        <w:t xml:space="preserve"> Д. Верди</w:t>
      </w:r>
    </w:p>
    <w:p w:rsidR="00666DB6" w:rsidRPr="00F261A5" w:rsidRDefault="00666DB6" w:rsidP="00666DB6">
      <w:pPr>
        <w:spacing w:after="0"/>
        <w:ind w:left="360"/>
        <w:rPr>
          <w:rFonts w:ascii="Times New Roman" w:hAnsi="Times New Roman" w:cs="Times New Roman"/>
          <w:sz w:val="28"/>
          <w:szCs w:val="28"/>
        </w:rPr>
      </w:pPr>
    </w:p>
    <w:p w:rsidR="00666DB6" w:rsidRPr="00F261A5" w:rsidRDefault="00666DB6" w:rsidP="00666DB6">
      <w:pPr>
        <w:spacing w:after="0"/>
        <w:ind w:left="360"/>
        <w:rPr>
          <w:rFonts w:ascii="Times New Roman" w:hAnsi="Times New Roman" w:cs="Times New Roman"/>
          <w:sz w:val="28"/>
          <w:szCs w:val="28"/>
        </w:rPr>
      </w:pPr>
      <w:r>
        <w:rPr>
          <w:rFonts w:ascii="Times New Roman" w:hAnsi="Times New Roman" w:cs="Times New Roman"/>
          <w:sz w:val="28"/>
          <w:szCs w:val="28"/>
        </w:rPr>
        <w:t xml:space="preserve">12. </w:t>
      </w:r>
      <w:r w:rsidRPr="00F261A5">
        <w:rPr>
          <w:rFonts w:ascii="Times New Roman" w:hAnsi="Times New Roman" w:cs="Times New Roman"/>
          <w:sz w:val="28"/>
          <w:szCs w:val="28"/>
        </w:rPr>
        <w:t xml:space="preserve">Знаменитый  этюд №12 Шопена носит название </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А) «Революционный2</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Б) «Пламенный»</w:t>
      </w:r>
    </w:p>
    <w:p w:rsidR="00666DB6" w:rsidRPr="00F261A5" w:rsidRDefault="00666DB6" w:rsidP="00666DB6">
      <w:pPr>
        <w:spacing w:after="0"/>
        <w:ind w:left="360"/>
        <w:rPr>
          <w:rFonts w:ascii="Times New Roman" w:hAnsi="Times New Roman" w:cs="Times New Roman"/>
          <w:sz w:val="28"/>
          <w:szCs w:val="28"/>
        </w:rPr>
      </w:pPr>
      <w:r w:rsidRPr="00F261A5">
        <w:rPr>
          <w:rFonts w:ascii="Times New Roman" w:hAnsi="Times New Roman" w:cs="Times New Roman"/>
          <w:sz w:val="28"/>
          <w:szCs w:val="28"/>
        </w:rPr>
        <w:t>В) «Героический»</w:t>
      </w:r>
    </w:p>
    <w:p w:rsidR="00666DB6" w:rsidRPr="00B01B19" w:rsidRDefault="00666DB6" w:rsidP="00666DB6">
      <w:pPr>
        <w:pStyle w:val="a8"/>
        <w:spacing w:before="0" w:beforeAutospacing="0" w:after="0" w:afterAutospacing="0" w:line="276" w:lineRule="auto"/>
        <w:ind w:left="360"/>
        <w:rPr>
          <w:color w:val="000000"/>
          <w:sz w:val="32"/>
          <w:szCs w:val="32"/>
        </w:rPr>
      </w:pPr>
    </w:p>
    <w:p w:rsidR="00666DB6" w:rsidRPr="00B01B19" w:rsidRDefault="00666DB6" w:rsidP="00666DB6">
      <w:pPr>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14. Композитор – создатель русской национальной оперы</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lastRenderedPageBreak/>
        <w:t>А) Глинка</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Б) Даргомыжский</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 xml:space="preserve">В) Бородин </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15. </w:t>
      </w:r>
      <w:r w:rsidRPr="00B01B19">
        <w:rPr>
          <w:rFonts w:ascii="Times New Roman" w:eastAsia="Times New Roman" w:hAnsi="Times New Roman" w:cs="Times New Roman"/>
          <w:bCs/>
          <w:sz w:val="32"/>
          <w:szCs w:val="32"/>
        </w:rPr>
        <w:t>Выбрать симфонические произведения Глинки</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А) «Ночь в Мадриде»</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Б)</w:t>
      </w:r>
      <w:r w:rsidRPr="00B01B19">
        <w:rPr>
          <w:rFonts w:ascii="Times New Roman" w:eastAsia="Times New Roman" w:hAnsi="Times New Roman" w:cs="Times New Roman"/>
          <w:iCs/>
          <w:color w:val="000000"/>
          <w:sz w:val="32"/>
          <w:szCs w:val="32"/>
          <w:lang w:eastAsia="ru-RU"/>
        </w:rPr>
        <w:t xml:space="preserve"> «</w:t>
      </w:r>
      <w:proofErr w:type="spellStart"/>
      <w:r w:rsidRPr="00B01B19">
        <w:rPr>
          <w:rFonts w:ascii="Times New Roman" w:eastAsia="Times New Roman" w:hAnsi="Times New Roman" w:cs="Times New Roman"/>
          <w:iCs/>
          <w:color w:val="000000"/>
          <w:sz w:val="32"/>
          <w:szCs w:val="32"/>
          <w:lang w:eastAsia="ru-RU"/>
        </w:rPr>
        <w:t>Шехеразада</w:t>
      </w:r>
      <w:proofErr w:type="spellEnd"/>
      <w:r w:rsidRPr="00B01B19">
        <w:rPr>
          <w:rFonts w:ascii="Times New Roman" w:eastAsia="Times New Roman" w:hAnsi="Times New Roman" w:cs="Times New Roman"/>
          <w:iCs/>
          <w:color w:val="000000"/>
          <w:sz w:val="32"/>
          <w:szCs w:val="32"/>
          <w:lang w:eastAsia="ru-RU"/>
        </w:rPr>
        <w:t>»  </w:t>
      </w:r>
    </w:p>
    <w:p w:rsidR="00666DB6" w:rsidRPr="00B01B19" w:rsidRDefault="00666DB6" w:rsidP="00666DB6">
      <w:pPr>
        <w:pStyle w:val="a3"/>
        <w:spacing w:after="0" w:line="240" w:lineRule="auto"/>
        <w:ind w:left="426"/>
        <w:rPr>
          <w:rFonts w:ascii="Times New Roman" w:eastAsia="Times New Roman" w:hAnsi="Times New Roman" w:cs="Times New Roman"/>
          <w:iCs/>
          <w:color w:val="000000"/>
          <w:sz w:val="32"/>
          <w:szCs w:val="32"/>
          <w:lang w:eastAsia="ru-RU"/>
        </w:rPr>
      </w:pPr>
      <w:r w:rsidRPr="00B01B19">
        <w:rPr>
          <w:rFonts w:ascii="Times New Roman" w:eastAsia="Times New Roman" w:hAnsi="Times New Roman" w:cs="Times New Roman"/>
          <w:bCs/>
          <w:sz w:val="32"/>
          <w:szCs w:val="32"/>
        </w:rPr>
        <w:t>В)</w:t>
      </w:r>
      <w:r w:rsidRPr="00B01B19">
        <w:rPr>
          <w:rFonts w:ascii="Times New Roman" w:eastAsia="Times New Roman" w:hAnsi="Times New Roman" w:cs="Times New Roman"/>
          <w:iCs/>
          <w:color w:val="000000"/>
          <w:sz w:val="32"/>
          <w:szCs w:val="32"/>
          <w:lang w:eastAsia="ru-RU"/>
        </w:rPr>
        <w:t xml:space="preserve"> «Камаринская»  </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 xml:space="preserve">Г) </w:t>
      </w:r>
      <w:r w:rsidRPr="00B01B19">
        <w:rPr>
          <w:rFonts w:ascii="Times New Roman" w:eastAsia="Times New Roman" w:hAnsi="Times New Roman" w:cs="Times New Roman"/>
          <w:iCs/>
          <w:color w:val="000000"/>
          <w:sz w:val="32"/>
          <w:szCs w:val="32"/>
          <w:lang w:eastAsia="ru-RU"/>
        </w:rPr>
        <w:t>«Вальс-фантазия»</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Pr>
          <w:rFonts w:ascii="Times New Roman" w:eastAsia="Times New Roman" w:hAnsi="Times New Roman" w:cs="Times New Roman"/>
          <w:iCs/>
          <w:color w:val="000000"/>
          <w:sz w:val="32"/>
          <w:szCs w:val="32"/>
          <w:lang w:eastAsia="ru-RU"/>
        </w:rPr>
        <w:t xml:space="preserve">16. </w:t>
      </w:r>
      <w:r w:rsidRPr="00B01B19">
        <w:rPr>
          <w:rFonts w:ascii="Times New Roman" w:eastAsia="Times New Roman" w:hAnsi="Times New Roman" w:cs="Times New Roman"/>
          <w:iCs/>
          <w:color w:val="000000"/>
          <w:sz w:val="32"/>
          <w:szCs w:val="32"/>
          <w:lang w:eastAsia="ru-RU"/>
        </w:rPr>
        <w:t>На чьи стихи написан романс «Я помню чудное мгновенье»</w:t>
      </w:r>
    </w:p>
    <w:p w:rsidR="00666DB6" w:rsidRPr="00B01B19" w:rsidRDefault="00666DB6" w:rsidP="00666DB6">
      <w:pPr>
        <w:pStyle w:val="a3"/>
        <w:spacing w:after="0" w:line="240" w:lineRule="auto"/>
        <w:ind w:left="426"/>
        <w:rPr>
          <w:rFonts w:ascii="Times New Roman" w:eastAsia="Times New Roman" w:hAnsi="Times New Roman" w:cs="Times New Roman"/>
          <w:iCs/>
          <w:color w:val="000000"/>
          <w:sz w:val="32"/>
          <w:szCs w:val="32"/>
          <w:lang w:eastAsia="ru-RU"/>
        </w:rPr>
      </w:pPr>
      <w:r w:rsidRPr="00B01B19">
        <w:rPr>
          <w:rFonts w:ascii="Times New Roman" w:eastAsia="Times New Roman" w:hAnsi="Times New Roman" w:cs="Times New Roman"/>
          <w:iCs/>
          <w:color w:val="000000"/>
          <w:sz w:val="32"/>
          <w:szCs w:val="32"/>
          <w:lang w:eastAsia="ru-RU"/>
        </w:rPr>
        <w:t>А) Пушкин</w:t>
      </w:r>
    </w:p>
    <w:p w:rsidR="00666DB6" w:rsidRPr="00B01B19" w:rsidRDefault="00666DB6" w:rsidP="00666DB6">
      <w:pPr>
        <w:pStyle w:val="a3"/>
        <w:spacing w:after="0" w:line="240" w:lineRule="auto"/>
        <w:ind w:left="426"/>
        <w:rPr>
          <w:rFonts w:ascii="Times New Roman" w:eastAsia="Times New Roman" w:hAnsi="Times New Roman" w:cs="Times New Roman"/>
          <w:iCs/>
          <w:color w:val="000000"/>
          <w:sz w:val="32"/>
          <w:szCs w:val="32"/>
          <w:lang w:eastAsia="ru-RU"/>
        </w:rPr>
      </w:pPr>
      <w:r w:rsidRPr="00B01B19">
        <w:rPr>
          <w:rFonts w:ascii="Times New Roman" w:eastAsia="Times New Roman" w:hAnsi="Times New Roman" w:cs="Times New Roman"/>
          <w:iCs/>
          <w:color w:val="000000"/>
          <w:sz w:val="32"/>
          <w:szCs w:val="32"/>
          <w:lang w:eastAsia="ru-RU"/>
        </w:rPr>
        <w:t>Б) Лермонтов</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В) Боратынский</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Pr>
          <w:rFonts w:ascii="Times New Roman" w:eastAsia="Times New Roman" w:hAnsi="Times New Roman" w:cs="Times New Roman"/>
          <w:iCs/>
          <w:color w:val="000000"/>
          <w:sz w:val="32"/>
          <w:szCs w:val="32"/>
          <w:lang w:eastAsia="ru-RU"/>
        </w:rPr>
        <w:t xml:space="preserve">17 </w:t>
      </w:r>
      <w:r w:rsidRPr="00B01B19">
        <w:rPr>
          <w:rFonts w:ascii="Times New Roman" w:eastAsia="Times New Roman" w:hAnsi="Times New Roman" w:cs="Times New Roman"/>
          <w:iCs/>
          <w:color w:val="000000"/>
          <w:sz w:val="32"/>
          <w:szCs w:val="32"/>
          <w:lang w:eastAsia="ru-RU"/>
        </w:rPr>
        <w:t>В какой части оперы «Иван Сусанин» звучит знаменитый хор «Славься»</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iCs/>
          <w:color w:val="000000"/>
          <w:sz w:val="32"/>
          <w:szCs w:val="32"/>
          <w:lang w:eastAsia="ru-RU"/>
        </w:rPr>
        <w:t>А) интродукция</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iCs/>
          <w:color w:val="000000"/>
          <w:sz w:val="32"/>
          <w:szCs w:val="32"/>
          <w:lang w:eastAsia="ru-RU"/>
        </w:rPr>
        <w:t>Б) 2 действие  </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iCs/>
          <w:color w:val="000000"/>
          <w:sz w:val="32"/>
          <w:szCs w:val="32"/>
          <w:lang w:eastAsia="ru-RU"/>
        </w:rPr>
        <w:t>В) эпилог</w:t>
      </w: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p>
    <w:p w:rsidR="00666DB6" w:rsidRPr="00B01B19" w:rsidRDefault="00666DB6" w:rsidP="00666DB6">
      <w:pPr>
        <w:pStyle w:val="a3"/>
        <w:spacing w:after="0" w:line="240" w:lineRule="auto"/>
        <w:ind w:left="426"/>
        <w:rPr>
          <w:rFonts w:ascii="Times New Roman" w:eastAsia="Times New Roman" w:hAnsi="Times New Roman" w:cs="Times New Roman"/>
          <w:bCs/>
          <w:sz w:val="32"/>
          <w:szCs w:val="32"/>
        </w:rPr>
      </w:pPr>
      <w:r>
        <w:rPr>
          <w:rFonts w:ascii="Times New Roman" w:eastAsia="Times New Roman" w:hAnsi="Times New Roman" w:cs="Times New Roman"/>
          <w:color w:val="000000"/>
          <w:sz w:val="32"/>
          <w:szCs w:val="32"/>
          <w:lang w:eastAsia="ru-RU"/>
        </w:rPr>
        <w:t xml:space="preserve">18. </w:t>
      </w:r>
      <w:r w:rsidRPr="00B01B19">
        <w:rPr>
          <w:rFonts w:ascii="Times New Roman" w:eastAsia="Times New Roman" w:hAnsi="Times New Roman" w:cs="Times New Roman"/>
          <w:color w:val="000000"/>
          <w:sz w:val="32"/>
          <w:szCs w:val="32"/>
          <w:lang w:eastAsia="ru-RU"/>
        </w:rPr>
        <w:t>На чей сюжет написана опера «Русалка» А.С.Даргомыжского</w:t>
      </w:r>
    </w:p>
    <w:p w:rsidR="00666DB6" w:rsidRPr="00B01B19" w:rsidRDefault="00666DB6" w:rsidP="00666DB6">
      <w:pPr>
        <w:pStyle w:val="a3"/>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А) Пушкин</w:t>
      </w:r>
    </w:p>
    <w:p w:rsidR="00666DB6" w:rsidRPr="00B01B19" w:rsidRDefault="00666DB6" w:rsidP="00666DB6">
      <w:pPr>
        <w:pStyle w:val="a3"/>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 xml:space="preserve">Б) Лермонтов </w:t>
      </w:r>
    </w:p>
    <w:p w:rsidR="00666DB6" w:rsidRPr="00B01B19" w:rsidRDefault="00666DB6" w:rsidP="00666DB6">
      <w:pPr>
        <w:pStyle w:val="a3"/>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 xml:space="preserve">В) Гоголь </w:t>
      </w:r>
    </w:p>
    <w:p w:rsidR="00666DB6" w:rsidRPr="00B01B19" w:rsidRDefault="00666DB6" w:rsidP="00666DB6">
      <w:pPr>
        <w:pStyle w:val="a3"/>
        <w:rPr>
          <w:rFonts w:ascii="Times New Roman" w:eastAsia="Times New Roman" w:hAnsi="Times New Roman" w:cs="Times New Roman"/>
          <w:bCs/>
          <w:sz w:val="32"/>
          <w:szCs w:val="32"/>
        </w:rPr>
      </w:pPr>
    </w:p>
    <w:p w:rsidR="00666DB6" w:rsidRDefault="00666DB6" w:rsidP="00666DB6">
      <w:pPr>
        <w:tabs>
          <w:tab w:val="left" w:pos="872"/>
        </w:tabs>
        <w:spacing w:after="0" w:line="245" w:lineRule="auto"/>
        <w:ind w:left="1586" w:right="1620"/>
        <w:rPr>
          <w:rFonts w:ascii="Times New Roman" w:eastAsia="Times New Roman" w:hAnsi="Times New Roman" w:cs="Times New Roman"/>
          <w:b/>
          <w:bCs/>
          <w:sz w:val="28"/>
          <w:szCs w:val="28"/>
        </w:rPr>
      </w:pPr>
    </w:p>
    <w:p w:rsidR="00666DB6" w:rsidRDefault="00666DB6" w:rsidP="00666DB6">
      <w:pPr>
        <w:numPr>
          <w:ilvl w:val="0"/>
          <w:numId w:val="34"/>
        </w:numPr>
        <w:tabs>
          <w:tab w:val="left" w:pos="872"/>
        </w:tabs>
        <w:spacing w:after="0" w:line="245" w:lineRule="auto"/>
        <w:ind w:right="1620"/>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Викторина по пройденным музыкальным произведениям</w:t>
      </w:r>
      <w:r>
        <w:rPr>
          <w:rFonts w:ascii="Times New Roman" w:eastAsia="Times New Roman" w:hAnsi="Times New Roman" w:cs="Times New Roman"/>
          <w:b/>
          <w:bCs/>
          <w:sz w:val="28"/>
          <w:szCs w:val="28"/>
        </w:rPr>
        <w:t>.</w:t>
      </w:r>
      <w:r w:rsidRPr="002734C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666DB6" w:rsidRPr="002734C5" w:rsidRDefault="00666DB6" w:rsidP="00666DB6">
      <w:pPr>
        <w:tabs>
          <w:tab w:val="left" w:pos="872"/>
        </w:tabs>
        <w:spacing w:after="0" w:line="245" w:lineRule="auto"/>
        <w:ind w:left="720" w:right="1620"/>
        <w:rPr>
          <w:rFonts w:ascii="Times New Roman" w:eastAsia="Times New Roman" w:hAnsi="Times New Roman" w:cs="Times New Roman"/>
          <w:b/>
          <w:bCs/>
          <w:sz w:val="28"/>
          <w:szCs w:val="28"/>
        </w:rPr>
      </w:pPr>
      <w:r w:rsidRPr="002734C5">
        <w:rPr>
          <w:rFonts w:ascii="Times New Roman" w:eastAsia="Times New Roman" w:hAnsi="Times New Roman" w:cs="Times New Roman"/>
          <w:sz w:val="28"/>
          <w:szCs w:val="28"/>
        </w:rPr>
        <w:t>Поставьте номер фрагмента по ходу викторины (в первую колонку).</w:t>
      </w:r>
    </w:p>
    <w:p w:rsidR="00666DB6" w:rsidRDefault="00666DB6" w:rsidP="00666DB6">
      <w:pPr>
        <w:spacing w:line="235" w:lineRule="auto"/>
        <w:ind w:left="62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Впишите фамилию композитора (в третью колонку).</w:t>
      </w:r>
    </w:p>
    <w:tbl>
      <w:tblPr>
        <w:tblStyle w:val="a4"/>
        <w:tblW w:w="9216" w:type="dxa"/>
        <w:tblInd w:w="620" w:type="dxa"/>
        <w:tblLook w:val="04A0"/>
      </w:tblPr>
      <w:tblGrid>
        <w:gridCol w:w="1048"/>
        <w:gridCol w:w="5096"/>
        <w:gridCol w:w="3072"/>
      </w:tblGrid>
      <w:tr w:rsidR="00666DB6" w:rsidTr="00666DB6">
        <w:tc>
          <w:tcPr>
            <w:tcW w:w="1048" w:type="dxa"/>
          </w:tcPr>
          <w:p w:rsidR="00666DB6" w:rsidRPr="007A1E53" w:rsidRDefault="00666DB6" w:rsidP="00666DB6">
            <w:pPr>
              <w:spacing w:line="235" w:lineRule="auto"/>
              <w:rPr>
                <w:rFonts w:ascii="Times New Roman" w:eastAsia="Times New Roman" w:hAnsi="Times New Roman" w:cs="Times New Roman"/>
                <w:b/>
                <w:sz w:val="28"/>
                <w:szCs w:val="28"/>
              </w:rPr>
            </w:pPr>
            <w:r w:rsidRPr="007A1E53">
              <w:rPr>
                <w:rFonts w:ascii="Times New Roman" w:eastAsia="Times New Roman" w:hAnsi="Times New Roman" w:cs="Times New Roman"/>
                <w:b/>
                <w:sz w:val="28"/>
                <w:szCs w:val="28"/>
              </w:rPr>
              <w:t>№</w:t>
            </w:r>
          </w:p>
        </w:tc>
        <w:tc>
          <w:tcPr>
            <w:tcW w:w="5096" w:type="dxa"/>
          </w:tcPr>
          <w:p w:rsidR="00666DB6" w:rsidRPr="007A1E53" w:rsidRDefault="00666DB6" w:rsidP="00666DB6">
            <w:pPr>
              <w:spacing w:line="235" w:lineRule="auto"/>
              <w:jc w:val="center"/>
              <w:rPr>
                <w:rFonts w:ascii="Times New Roman" w:eastAsia="Times New Roman" w:hAnsi="Times New Roman" w:cs="Times New Roman"/>
                <w:b/>
                <w:sz w:val="28"/>
                <w:szCs w:val="28"/>
              </w:rPr>
            </w:pPr>
            <w:r w:rsidRPr="007A1E53">
              <w:rPr>
                <w:rFonts w:ascii="Times New Roman" w:eastAsia="Times New Roman" w:hAnsi="Times New Roman" w:cs="Times New Roman"/>
                <w:b/>
                <w:sz w:val="28"/>
                <w:szCs w:val="28"/>
              </w:rPr>
              <w:t xml:space="preserve">произведение </w:t>
            </w:r>
          </w:p>
        </w:tc>
        <w:tc>
          <w:tcPr>
            <w:tcW w:w="3072" w:type="dxa"/>
          </w:tcPr>
          <w:p w:rsidR="00666DB6" w:rsidRPr="007A1E53" w:rsidRDefault="00666DB6" w:rsidP="00666DB6">
            <w:pPr>
              <w:spacing w:line="235" w:lineRule="auto"/>
              <w:jc w:val="center"/>
              <w:rPr>
                <w:rFonts w:ascii="Times New Roman" w:eastAsia="Times New Roman" w:hAnsi="Times New Roman" w:cs="Times New Roman"/>
                <w:b/>
                <w:sz w:val="28"/>
                <w:szCs w:val="28"/>
              </w:rPr>
            </w:pPr>
            <w:r w:rsidRPr="007A1E53">
              <w:rPr>
                <w:rFonts w:ascii="Times New Roman" w:eastAsia="Times New Roman" w:hAnsi="Times New Roman" w:cs="Times New Roman"/>
                <w:b/>
                <w:sz w:val="28"/>
                <w:szCs w:val="28"/>
              </w:rPr>
              <w:t xml:space="preserve">композитор  </w:t>
            </w: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Default="00666DB6" w:rsidP="00666DB6">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Венгерская рапсодия №2</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Default="00666DB6" w:rsidP="00666DB6">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Каприс №24</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Default="00666DB6" w:rsidP="00666DB6">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«Лесной царь»</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Default="00666DB6" w:rsidP="00666DB6">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«Революционный этюд»</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Default="00666DB6" w:rsidP="00666DB6">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Ария Тореадора из оп «</w:t>
            </w:r>
            <w:proofErr w:type="spellStart"/>
            <w:r>
              <w:rPr>
                <w:rFonts w:ascii="Times New Roman" w:eastAsia="Times New Roman" w:hAnsi="Times New Roman" w:cs="Times New Roman"/>
                <w:sz w:val="28"/>
                <w:szCs w:val="28"/>
              </w:rPr>
              <w:t>Кармен</w:t>
            </w:r>
            <w:proofErr w:type="spellEnd"/>
            <w:r>
              <w:rPr>
                <w:rFonts w:ascii="Times New Roman" w:eastAsia="Times New Roman" w:hAnsi="Times New Roman" w:cs="Times New Roman"/>
                <w:sz w:val="28"/>
                <w:szCs w:val="28"/>
              </w:rPr>
              <w:t>»</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Default="00666DB6" w:rsidP="00666DB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«Соловей»</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Default="00666DB6" w:rsidP="00666DB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«Колокольчик»</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Default="00666DB6" w:rsidP="00666DB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«Камаринская»</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Default="00666DB6" w:rsidP="00666DB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«Я помню чудное мгновенье»</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Default="00666DB6" w:rsidP="00666DB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Хор «Славься» </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Pr="00F72EB6" w:rsidRDefault="00666DB6" w:rsidP="00666DB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Ария Ивана Сусанина из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д.</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r w:rsidR="00666DB6" w:rsidTr="00666DB6">
        <w:tc>
          <w:tcPr>
            <w:tcW w:w="1048" w:type="dxa"/>
          </w:tcPr>
          <w:p w:rsidR="00666DB6" w:rsidRDefault="00666DB6" w:rsidP="00666DB6">
            <w:pPr>
              <w:spacing w:line="235" w:lineRule="auto"/>
              <w:rPr>
                <w:rFonts w:ascii="Times New Roman" w:eastAsia="Times New Roman" w:hAnsi="Times New Roman" w:cs="Times New Roman"/>
                <w:sz w:val="28"/>
                <w:szCs w:val="28"/>
              </w:rPr>
            </w:pPr>
          </w:p>
        </w:tc>
        <w:tc>
          <w:tcPr>
            <w:tcW w:w="5096" w:type="dxa"/>
          </w:tcPr>
          <w:p w:rsidR="00666DB6" w:rsidRDefault="00666DB6" w:rsidP="00666DB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«Мне грустно»</w:t>
            </w:r>
          </w:p>
        </w:tc>
        <w:tc>
          <w:tcPr>
            <w:tcW w:w="3072" w:type="dxa"/>
          </w:tcPr>
          <w:p w:rsidR="00666DB6" w:rsidRDefault="00666DB6" w:rsidP="00666DB6">
            <w:pPr>
              <w:spacing w:line="235" w:lineRule="auto"/>
              <w:rPr>
                <w:rFonts w:ascii="Times New Roman" w:eastAsia="Times New Roman" w:hAnsi="Times New Roman" w:cs="Times New Roman"/>
                <w:sz w:val="28"/>
                <w:szCs w:val="28"/>
              </w:rPr>
            </w:pPr>
          </w:p>
        </w:tc>
      </w:tr>
    </w:tbl>
    <w:p w:rsidR="00666DB6" w:rsidRDefault="00666DB6" w:rsidP="00666DB6">
      <w:pPr>
        <w:tabs>
          <w:tab w:val="left" w:pos="872"/>
        </w:tabs>
        <w:spacing w:after="0" w:line="245" w:lineRule="auto"/>
        <w:ind w:left="1586" w:right="1620"/>
        <w:rPr>
          <w:rFonts w:ascii="Times New Roman" w:eastAsia="Times New Roman" w:hAnsi="Times New Roman" w:cs="Times New Roman"/>
          <w:b/>
          <w:bCs/>
          <w:sz w:val="28"/>
          <w:szCs w:val="28"/>
        </w:rPr>
      </w:pPr>
    </w:p>
    <w:p w:rsidR="00666DB6" w:rsidRDefault="00666DB6" w:rsidP="00666DB6">
      <w:pPr>
        <w:tabs>
          <w:tab w:val="left" w:pos="872"/>
        </w:tabs>
        <w:spacing w:after="0" w:line="245" w:lineRule="auto"/>
        <w:ind w:left="1586" w:right="1620"/>
        <w:rPr>
          <w:rFonts w:ascii="Times New Roman" w:eastAsia="Times New Roman" w:hAnsi="Times New Roman" w:cs="Times New Roman"/>
          <w:b/>
          <w:bCs/>
          <w:sz w:val="28"/>
          <w:szCs w:val="28"/>
        </w:rPr>
      </w:pPr>
    </w:p>
    <w:p w:rsidR="00666DB6" w:rsidRPr="008C7A24" w:rsidRDefault="00666DB6" w:rsidP="00666DB6">
      <w:pPr>
        <w:pStyle w:val="a3"/>
        <w:tabs>
          <w:tab w:val="left" w:pos="980"/>
        </w:tabs>
        <w:spacing w:after="0" w:line="240" w:lineRule="auto"/>
        <w:ind w:left="1586"/>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666DB6" w:rsidRPr="0038720D" w:rsidRDefault="00666DB6" w:rsidP="00666DB6">
      <w:pPr>
        <w:pStyle w:val="a3"/>
        <w:numPr>
          <w:ilvl w:val="0"/>
          <w:numId w:val="36"/>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Из каких стран Ф. Шопен? Ф. Шуберт? Р. Шуман? Ф. Лист? Г. Берлиоз? Н. Паганини? К. Дебюсси?</w:t>
      </w:r>
    </w:p>
    <w:p w:rsidR="00666DB6" w:rsidRPr="0038720D" w:rsidRDefault="00666DB6" w:rsidP="00666DB6">
      <w:pPr>
        <w:pStyle w:val="a3"/>
        <w:numPr>
          <w:ilvl w:val="0"/>
          <w:numId w:val="36"/>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Назовите танцы, популярные в 19 веке. В творчестве каких композиторов они встречаются?</w:t>
      </w:r>
    </w:p>
    <w:p w:rsidR="00666DB6" w:rsidRPr="0038720D" w:rsidRDefault="00666DB6" w:rsidP="00666DB6">
      <w:pPr>
        <w:pStyle w:val="a3"/>
        <w:numPr>
          <w:ilvl w:val="0"/>
          <w:numId w:val="36"/>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Сколько симфоний у Ф. Шуберта?</w:t>
      </w:r>
    </w:p>
    <w:p w:rsidR="00666DB6" w:rsidRPr="0038720D" w:rsidRDefault="00666DB6" w:rsidP="00666DB6">
      <w:pPr>
        <w:pStyle w:val="a3"/>
        <w:numPr>
          <w:ilvl w:val="0"/>
          <w:numId w:val="36"/>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Почему симфония №8 Ф. Шуберта получила название «Неоконченная»?</w:t>
      </w:r>
    </w:p>
    <w:p w:rsidR="00666DB6" w:rsidRPr="0038720D" w:rsidRDefault="00666DB6" w:rsidP="00666DB6">
      <w:pPr>
        <w:pStyle w:val="a3"/>
        <w:numPr>
          <w:ilvl w:val="0"/>
          <w:numId w:val="36"/>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Что вы знаете о романтизме?</w:t>
      </w:r>
    </w:p>
    <w:p w:rsidR="00666DB6" w:rsidRPr="0038720D" w:rsidRDefault="00666DB6" w:rsidP="00666DB6">
      <w:pPr>
        <w:pStyle w:val="a3"/>
        <w:numPr>
          <w:ilvl w:val="0"/>
          <w:numId w:val="36"/>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Какие новые жанры появились в творчестве Ф. Шуберта?</w:t>
      </w:r>
    </w:p>
    <w:p w:rsidR="00666DB6" w:rsidRDefault="00666DB6" w:rsidP="00666DB6">
      <w:pPr>
        <w:pStyle w:val="a3"/>
        <w:numPr>
          <w:ilvl w:val="0"/>
          <w:numId w:val="36"/>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Сколько частей в «Неоконченной симфонии», назовите автор</w:t>
      </w:r>
      <w:r>
        <w:rPr>
          <w:rFonts w:ascii="Times New Roman" w:eastAsia="Times New Roman" w:hAnsi="Times New Roman" w:cs="Times New Roman"/>
          <w:bCs/>
          <w:sz w:val="28"/>
          <w:szCs w:val="28"/>
        </w:rPr>
        <w:t>а.</w:t>
      </w:r>
    </w:p>
    <w:p w:rsidR="00666DB6" w:rsidRDefault="00666DB6" w:rsidP="00666DB6">
      <w:pPr>
        <w:pStyle w:val="a3"/>
        <w:numPr>
          <w:ilvl w:val="0"/>
          <w:numId w:val="36"/>
        </w:numPr>
        <w:tabs>
          <w:tab w:val="left" w:pos="-284"/>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Музыкальный момент, рапсодия, баллада – в творчестве каких композиторов встречаются эти произведения?</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 xml:space="preserve">Перечислите авторов популярных романсов и песен первой половины </w:t>
      </w:r>
      <w:r w:rsidRPr="00E34812">
        <w:rPr>
          <w:rFonts w:ascii="Times New Roman" w:eastAsia="Times New Roman" w:hAnsi="Times New Roman" w:cs="Times New Roman"/>
          <w:bCs/>
          <w:sz w:val="28"/>
          <w:szCs w:val="28"/>
          <w:lang w:val="en-US"/>
        </w:rPr>
        <w:t>XIX</w:t>
      </w:r>
      <w:r w:rsidRPr="00E34812">
        <w:rPr>
          <w:rFonts w:ascii="Times New Roman" w:eastAsia="Times New Roman" w:hAnsi="Times New Roman" w:cs="Times New Roman"/>
          <w:bCs/>
          <w:sz w:val="28"/>
          <w:szCs w:val="28"/>
        </w:rPr>
        <w:t xml:space="preserve"> века.</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В чем близость романса и народной песни?</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Кому принадлежат следующие романсы: «Белеет парус одинокий», «Колокольчик», «Соловей», «Горные вершины».</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Перечисли оперы М. И. Глинки.</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Назови главных действующих лиц оперы «Иван Сусанин»</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Как представлены поляка в опере «Иван Сусанин»</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 xml:space="preserve">Определи жанр оперы «Иван Сусанин». «Руслан и </w:t>
      </w:r>
      <w:proofErr w:type="spellStart"/>
      <w:r w:rsidRPr="00E34812">
        <w:rPr>
          <w:rFonts w:ascii="Times New Roman" w:eastAsia="Times New Roman" w:hAnsi="Times New Roman" w:cs="Times New Roman"/>
          <w:bCs/>
          <w:sz w:val="28"/>
          <w:szCs w:val="28"/>
        </w:rPr>
        <w:t>людмила</w:t>
      </w:r>
      <w:proofErr w:type="spellEnd"/>
      <w:r w:rsidRPr="00E34812">
        <w:rPr>
          <w:rFonts w:ascii="Times New Roman" w:eastAsia="Times New Roman" w:hAnsi="Times New Roman" w:cs="Times New Roman"/>
          <w:bCs/>
          <w:sz w:val="28"/>
          <w:szCs w:val="28"/>
        </w:rPr>
        <w:t>».</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Перечисли симфонические произведения М. И. глинки.</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В какой форме написана «Камаринская»</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bCs/>
          <w:sz w:val="28"/>
          <w:szCs w:val="28"/>
        </w:rPr>
        <w:t xml:space="preserve">Кому посвящен романс </w:t>
      </w:r>
      <w:r w:rsidRPr="00E34812">
        <w:rPr>
          <w:rFonts w:ascii="Times New Roman" w:eastAsia="Times New Roman" w:hAnsi="Times New Roman" w:cs="Times New Roman"/>
          <w:sz w:val="28"/>
          <w:szCs w:val="28"/>
        </w:rPr>
        <w:t>«Я помню чудное мгновенье»?</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Назовите русских поэтов, на чьи стихи писал романсы Глинка.</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Что объединяет Пушкина и глинку?</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В чем значение творчества Глинки в истории русой музыки?</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Перечислите жанры к которым Даргомыжский обращался  своем творчестве.</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Кто назвал Даргомыжского «великим учителем правды»?</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Назовите оперы Даргомыжского.</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Кто автор строк романса Даргомыжского «Мне грустно»?</w:t>
      </w:r>
    </w:p>
    <w:p w:rsidR="00666DB6" w:rsidRPr="00E34812" w:rsidRDefault="00666DB6" w:rsidP="00666DB6">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Назовите сатирические романсы Даргомыжского.</w:t>
      </w:r>
    </w:p>
    <w:p w:rsidR="00666DB6" w:rsidRDefault="00666DB6" w:rsidP="00666DB6">
      <w:pPr>
        <w:pStyle w:val="a3"/>
        <w:tabs>
          <w:tab w:val="left" w:pos="-284"/>
        </w:tabs>
        <w:spacing w:after="0"/>
        <w:ind w:left="1429"/>
        <w:jc w:val="both"/>
        <w:rPr>
          <w:rFonts w:ascii="Times New Roman" w:eastAsia="Times New Roman" w:hAnsi="Times New Roman" w:cs="Times New Roman"/>
          <w:bCs/>
          <w:sz w:val="28"/>
          <w:szCs w:val="28"/>
        </w:rPr>
      </w:pPr>
    </w:p>
    <w:p w:rsidR="00666DB6" w:rsidRDefault="00666DB6" w:rsidP="00666DB6">
      <w:pPr>
        <w:ind w:left="2080"/>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 xml:space="preserve">Промежуточная аттестация в конце </w:t>
      </w:r>
      <w:r>
        <w:rPr>
          <w:rFonts w:ascii="Times New Roman" w:eastAsia="Times New Roman" w:hAnsi="Times New Roman" w:cs="Times New Roman"/>
          <w:b/>
          <w:bCs/>
          <w:sz w:val="28"/>
          <w:szCs w:val="28"/>
        </w:rPr>
        <w:t>4</w:t>
      </w:r>
      <w:r w:rsidRPr="002734C5">
        <w:rPr>
          <w:rFonts w:ascii="Times New Roman" w:eastAsia="Times New Roman" w:hAnsi="Times New Roman" w:cs="Times New Roman"/>
          <w:b/>
          <w:bCs/>
          <w:sz w:val="28"/>
          <w:szCs w:val="28"/>
        </w:rPr>
        <w:t xml:space="preserve"> года обучения</w:t>
      </w:r>
    </w:p>
    <w:p w:rsidR="00661D04" w:rsidRPr="002734C5" w:rsidRDefault="00661D04" w:rsidP="00661D04">
      <w:pPr>
        <w:spacing w:line="234"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Промежуточная аттестация проводится в конце </w:t>
      </w:r>
      <w:r>
        <w:rPr>
          <w:rFonts w:ascii="Times New Roman" w:eastAsia="Times New Roman" w:hAnsi="Times New Roman" w:cs="Times New Roman"/>
          <w:sz w:val="28"/>
          <w:szCs w:val="28"/>
        </w:rPr>
        <w:t>14</w:t>
      </w:r>
      <w:r w:rsidRPr="002734C5">
        <w:rPr>
          <w:rFonts w:ascii="Times New Roman" w:eastAsia="Times New Roman" w:hAnsi="Times New Roman" w:cs="Times New Roman"/>
          <w:sz w:val="28"/>
          <w:szCs w:val="28"/>
        </w:rPr>
        <w:t xml:space="preserve"> полугодия в форме контрольного урока в счет аудиторного времени, предусмотренного на учебный процесс.</w:t>
      </w:r>
    </w:p>
    <w:p w:rsidR="00661D04" w:rsidRPr="002734C5" w:rsidRDefault="00661D04" w:rsidP="00661D04">
      <w:pPr>
        <w:spacing w:line="14" w:lineRule="exact"/>
        <w:rPr>
          <w:rFonts w:ascii="Times New Roman" w:hAnsi="Times New Roman" w:cs="Times New Roman"/>
          <w:sz w:val="28"/>
          <w:szCs w:val="28"/>
        </w:rPr>
      </w:pPr>
    </w:p>
    <w:p w:rsidR="00661D04" w:rsidRDefault="00661D04" w:rsidP="00661D04">
      <w:pPr>
        <w:spacing w:line="234" w:lineRule="auto"/>
        <w:ind w:left="260" w:firstLine="708"/>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Контрольный урок включает в себя письменную</w:t>
      </w:r>
      <w:r>
        <w:rPr>
          <w:rFonts w:ascii="Times New Roman" w:eastAsia="Times New Roman" w:hAnsi="Times New Roman" w:cs="Times New Roman"/>
          <w:sz w:val="28"/>
          <w:szCs w:val="28"/>
        </w:rPr>
        <w:t xml:space="preserve"> работу и устный ответ. </w:t>
      </w:r>
    </w:p>
    <w:p w:rsidR="00666DB6" w:rsidRPr="00F7281D" w:rsidRDefault="00666DB6" w:rsidP="00666DB6">
      <w:pPr>
        <w:spacing w:after="0"/>
        <w:ind w:left="260" w:firstLine="24"/>
        <w:jc w:val="both"/>
        <w:rPr>
          <w:rFonts w:ascii="Times New Roman" w:hAnsi="Times New Roman" w:cs="Times New Roman"/>
          <w:sz w:val="28"/>
          <w:szCs w:val="28"/>
        </w:rPr>
      </w:pPr>
      <w:r>
        <w:rPr>
          <w:rFonts w:ascii="Times New Roman" w:eastAsia="Times New Roman" w:hAnsi="Times New Roman" w:cs="Times New Roman"/>
          <w:sz w:val="28"/>
          <w:szCs w:val="28"/>
        </w:rPr>
        <w:t xml:space="preserve">Письменная работа состоит из </w:t>
      </w:r>
      <w:r w:rsidRPr="002734C5">
        <w:rPr>
          <w:rFonts w:ascii="Times New Roman" w:eastAsia="Times New Roman" w:hAnsi="Times New Roman" w:cs="Times New Roman"/>
          <w:sz w:val="28"/>
          <w:szCs w:val="28"/>
        </w:rPr>
        <w:t>викторины по пройденным музыкальным произведениям.</w:t>
      </w:r>
    </w:p>
    <w:p w:rsidR="00666DB6" w:rsidRPr="008C7A24" w:rsidRDefault="00666DB6" w:rsidP="00666DB6">
      <w:pPr>
        <w:pStyle w:val="a3"/>
        <w:spacing w:after="0"/>
        <w:ind w:left="284"/>
        <w:rPr>
          <w:rFonts w:ascii="Times New Roman" w:hAnsi="Times New Roman" w:cs="Times New Roman"/>
          <w:sz w:val="28"/>
          <w:szCs w:val="28"/>
        </w:rPr>
      </w:pPr>
      <w:r w:rsidRPr="008C7A24">
        <w:rPr>
          <w:rFonts w:ascii="Times New Roman" w:eastAsia="Times New Roman" w:hAnsi="Times New Roman" w:cs="Times New Roman"/>
          <w:sz w:val="28"/>
          <w:szCs w:val="28"/>
        </w:rPr>
        <w:t>Устный ответ включает в себя ответы на вопросы по пройденному материалу.</w:t>
      </w:r>
    </w:p>
    <w:p w:rsidR="00666DB6" w:rsidRPr="002734C5" w:rsidRDefault="00666DB6" w:rsidP="00666DB6">
      <w:pPr>
        <w:spacing w:line="14" w:lineRule="exact"/>
        <w:rPr>
          <w:rFonts w:ascii="Times New Roman" w:hAnsi="Times New Roman" w:cs="Times New Roman"/>
          <w:sz w:val="28"/>
          <w:szCs w:val="28"/>
        </w:rPr>
      </w:pPr>
    </w:p>
    <w:p w:rsidR="00666DB6" w:rsidRDefault="00666DB6" w:rsidP="00666DB6">
      <w:pPr>
        <w:numPr>
          <w:ilvl w:val="0"/>
          <w:numId w:val="38"/>
        </w:numPr>
        <w:tabs>
          <w:tab w:val="left" w:pos="872"/>
        </w:tabs>
        <w:spacing w:after="0" w:line="245" w:lineRule="auto"/>
        <w:ind w:right="1620"/>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 xml:space="preserve">Викторина по пройденным музыкальным произведениям </w:t>
      </w:r>
      <w:r>
        <w:rPr>
          <w:rFonts w:ascii="Times New Roman" w:eastAsia="Times New Roman" w:hAnsi="Times New Roman" w:cs="Times New Roman"/>
          <w:b/>
          <w:bCs/>
          <w:sz w:val="28"/>
          <w:szCs w:val="28"/>
        </w:rPr>
        <w:t xml:space="preserve"> </w:t>
      </w:r>
    </w:p>
    <w:p w:rsidR="00666DB6" w:rsidRDefault="00666DB6" w:rsidP="00666DB6">
      <w:pPr>
        <w:pStyle w:val="a3"/>
        <w:tabs>
          <w:tab w:val="left" w:pos="-284"/>
        </w:tabs>
        <w:spacing w:after="0"/>
        <w:ind w:left="1429"/>
        <w:jc w:val="both"/>
        <w:rPr>
          <w:rFonts w:ascii="Times New Roman" w:eastAsia="Times New Roman" w:hAnsi="Times New Roman" w:cs="Times New Roman"/>
          <w:bCs/>
          <w:sz w:val="28"/>
          <w:szCs w:val="28"/>
        </w:rPr>
      </w:pPr>
    </w:p>
    <w:p w:rsidR="00666DB6" w:rsidRPr="002911AD" w:rsidRDefault="00666DB6" w:rsidP="00666DB6">
      <w:pPr>
        <w:pStyle w:val="a3"/>
        <w:numPr>
          <w:ilvl w:val="0"/>
          <w:numId w:val="39"/>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 xml:space="preserve">М. П. Мусоргский </w:t>
      </w:r>
      <w:r>
        <w:rPr>
          <w:rFonts w:ascii="Times New Roman" w:eastAsia="Times New Roman" w:hAnsi="Times New Roman" w:cs="Times New Roman"/>
          <w:bCs/>
          <w:sz w:val="28"/>
          <w:szCs w:val="28"/>
        </w:rPr>
        <w:t>«Избушка на курьих ножках» из сюиты «Картинки с выставки»</w:t>
      </w:r>
    </w:p>
    <w:p w:rsidR="00666DB6" w:rsidRPr="002911AD" w:rsidRDefault="00666DB6" w:rsidP="00666DB6">
      <w:pPr>
        <w:pStyle w:val="a3"/>
        <w:numPr>
          <w:ilvl w:val="0"/>
          <w:numId w:val="39"/>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 xml:space="preserve">М. П. Мусоргский </w:t>
      </w:r>
      <w:r>
        <w:rPr>
          <w:rFonts w:ascii="Times New Roman" w:eastAsia="Times New Roman" w:hAnsi="Times New Roman" w:cs="Times New Roman"/>
          <w:bCs/>
          <w:sz w:val="28"/>
          <w:szCs w:val="28"/>
        </w:rPr>
        <w:t>«Гном» из сюиты «Картинки с выставки»</w:t>
      </w:r>
    </w:p>
    <w:p w:rsidR="00666DB6" w:rsidRPr="002911AD" w:rsidRDefault="00666DB6" w:rsidP="00666DB6">
      <w:pPr>
        <w:pStyle w:val="a3"/>
        <w:numPr>
          <w:ilvl w:val="0"/>
          <w:numId w:val="39"/>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 xml:space="preserve">М. П. Мусоргский </w:t>
      </w:r>
      <w:r>
        <w:rPr>
          <w:rFonts w:ascii="Times New Roman" w:eastAsia="Times New Roman" w:hAnsi="Times New Roman" w:cs="Times New Roman"/>
          <w:bCs/>
          <w:sz w:val="28"/>
          <w:szCs w:val="28"/>
        </w:rPr>
        <w:t>сцена коронации из оп. «Борис Годунов»</w:t>
      </w:r>
    </w:p>
    <w:p w:rsidR="00666DB6" w:rsidRPr="002911AD" w:rsidRDefault="00666DB6" w:rsidP="00666DB6">
      <w:pPr>
        <w:pStyle w:val="a3"/>
        <w:numPr>
          <w:ilvl w:val="0"/>
          <w:numId w:val="39"/>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 xml:space="preserve">М. П. Мусоргский </w:t>
      </w:r>
      <w:r>
        <w:rPr>
          <w:rFonts w:ascii="Times New Roman" w:eastAsia="Times New Roman" w:hAnsi="Times New Roman" w:cs="Times New Roman"/>
          <w:bCs/>
          <w:sz w:val="28"/>
          <w:szCs w:val="28"/>
        </w:rPr>
        <w:t xml:space="preserve"> песня </w:t>
      </w:r>
      <w:proofErr w:type="spellStart"/>
      <w:r>
        <w:rPr>
          <w:rFonts w:ascii="Times New Roman" w:eastAsia="Times New Roman" w:hAnsi="Times New Roman" w:cs="Times New Roman"/>
          <w:bCs/>
          <w:sz w:val="28"/>
          <w:szCs w:val="28"/>
        </w:rPr>
        <w:t>Юродиваго</w:t>
      </w:r>
      <w:proofErr w:type="spellEnd"/>
      <w:r>
        <w:rPr>
          <w:rFonts w:ascii="Times New Roman" w:eastAsia="Times New Roman" w:hAnsi="Times New Roman" w:cs="Times New Roman"/>
          <w:bCs/>
          <w:sz w:val="28"/>
          <w:szCs w:val="28"/>
        </w:rPr>
        <w:t xml:space="preserve"> из оп.</w:t>
      </w:r>
      <w:r w:rsidRPr="0008488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«Борис Годунов»</w:t>
      </w:r>
    </w:p>
    <w:p w:rsidR="00666DB6" w:rsidRPr="002911AD" w:rsidRDefault="00666DB6" w:rsidP="00666DB6">
      <w:pPr>
        <w:pStyle w:val="a3"/>
        <w:numPr>
          <w:ilvl w:val="0"/>
          <w:numId w:val="39"/>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А. П. Бородин</w:t>
      </w:r>
      <w:r>
        <w:rPr>
          <w:rFonts w:ascii="Times New Roman" w:eastAsia="Times New Roman" w:hAnsi="Times New Roman" w:cs="Times New Roman"/>
          <w:bCs/>
          <w:sz w:val="28"/>
          <w:szCs w:val="28"/>
        </w:rPr>
        <w:t xml:space="preserve"> Ария Игоря из </w:t>
      </w:r>
      <w:proofErr w:type="spellStart"/>
      <w:r>
        <w:rPr>
          <w:rFonts w:ascii="Times New Roman" w:eastAsia="Times New Roman" w:hAnsi="Times New Roman" w:cs="Times New Roman"/>
          <w:sz w:val="28"/>
          <w:szCs w:val="28"/>
        </w:rPr>
        <w:t>из</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действия</w:t>
      </w:r>
      <w:r>
        <w:rPr>
          <w:rFonts w:ascii="Times New Roman" w:eastAsia="Times New Roman" w:hAnsi="Times New Roman" w:cs="Times New Roman"/>
          <w:bCs/>
          <w:sz w:val="28"/>
          <w:szCs w:val="28"/>
        </w:rPr>
        <w:t xml:space="preserve"> оп «Князь Игорь»</w:t>
      </w:r>
    </w:p>
    <w:p w:rsidR="00666DB6" w:rsidRPr="00993FD6" w:rsidRDefault="00666DB6" w:rsidP="00666DB6">
      <w:pPr>
        <w:pStyle w:val="a3"/>
        <w:numPr>
          <w:ilvl w:val="0"/>
          <w:numId w:val="39"/>
        </w:numPr>
        <w:tabs>
          <w:tab w:val="left" w:pos="980"/>
        </w:tabs>
        <w:ind w:left="851"/>
        <w:rPr>
          <w:rFonts w:ascii="Times New Roman" w:eastAsia="Times New Roman" w:hAnsi="Times New Roman" w:cs="Times New Roman"/>
          <w:sz w:val="28"/>
          <w:szCs w:val="28"/>
        </w:rPr>
      </w:pPr>
      <w:r w:rsidRPr="00993FD6">
        <w:rPr>
          <w:rFonts w:ascii="Times New Roman" w:eastAsia="Times New Roman" w:hAnsi="Times New Roman" w:cs="Times New Roman"/>
          <w:bCs/>
          <w:sz w:val="28"/>
          <w:szCs w:val="28"/>
        </w:rPr>
        <w:t xml:space="preserve">А. П. Бородин </w:t>
      </w:r>
      <w:r w:rsidRPr="00993FD6">
        <w:rPr>
          <w:rFonts w:ascii="Times New Roman" w:eastAsia="Times New Roman" w:hAnsi="Times New Roman" w:cs="Times New Roman"/>
          <w:sz w:val="28"/>
          <w:szCs w:val="28"/>
        </w:rPr>
        <w:t>«</w:t>
      </w:r>
      <w:proofErr w:type="spellStart"/>
      <w:r w:rsidRPr="00993FD6">
        <w:rPr>
          <w:rFonts w:ascii="Times New Roman" w:eastAsia="Times New Roman" w:hAnsi="Times New Roman" w:cs="Times New Roman"/>
          <w:sz w:val="28"/>
          <w:szCs w:val="28"/>
        </w:rPr>
        <w:t>Боготырская</w:t>
      </w:r>
      <w:proofErr w:type="spellEnd"/>
      <w:r w:rsidRPr="00993FD6">
        <w:rPr>
          <w:rFonts w:ascii="Times New Roman" w:eastAsia="Times New Roman" w:hAnsi="Times New Roman" w:cs="Times New Roman"/>
          <w:sz w:val="28"/>
          <w:szCs w:val="28"/>
        </w:rPr>
        <w:t xml:space="preserve">» симфония </w:t>
      </w:r>
    </w:p>
    <w:p w:rsidR="00666DB6" w:rsidRPr="002911AD" w:rsidRDefault="00666DB6" w:rsidP="00666DB6">
      <w:pPr>
        <w:pStyle w:val="a3"/>
        <w:numPr>
          <w:ilvl w:val="0"/>
          <w:numId w:val="39"/>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А. П. Бородин</w:t>
      </w:r>
      <w:r>
        <w:rPr>
          <w:rFonts w:ascii="Times New Roman" w:eastAsia="Times New Roman" w:hAnsi="Times New Roman" w:cs="Times New Roman"/>
          <w:sz w:val="28"/>
          <w:szCs w:val="28"/>
        </w:rPr>
        <w:t xml:space="preserve">«Для берегов отчизны </w:t>
      </w:r>
      <w:proofErr w:type="spellStart"/>
      <w:r>
        <w:rPr>
          <w:rFonts w:ascii="Times New Roman" w:eastAsia="Times New Roman" w:hAnsi="Times New Roman" w:cs="Times New Roman"/>
          <w:sz w:val="28"/>
          <w:szCs w:val="28"/>
        </w:rPr>
        <w:t>дальной</w:t>
      </w:r>
      <w:proofErr w:type="spellEnd"/>
      <w:r>
        <w:rPr>
          <w:rFonts w:ascii="Times New Roman" w:eastAsia="Times New Roman" w:hAnsi="Times New Roman" w:cs="Times New Roman"/>
          <w:sz w:val="28"/>
          <w:szCs w:val="28"/>
        </w:rPr>
        <w:t>»</w:t>
      </w:r>
    </w:p>
    <w:p w:rsidR="00666DB6" w:rsidRPr="00993FD6" w:rsidRDefault="00666DB6" w:rsidP="00666DB6">
      <w:pPr>
        <w:pStyle w:val="a3"/>
        <w:numPr>
          <w:ilvl w:val="0"/>
          <w:numId w:val="39"/>
        </w:numPr>
        <w:tabs>
          <w:tab w:val="left" w:pos="980"/>
        </w:tabs>
        <w:ind w:left="851"/>
        <w:rPr>
          <w:rFonts w:ascii="Times New Roman" w:eastAsia="Times New Roman" w:hAnsi="Times New Roman" w:cs="Times New Roman"/>
          <w:sz w:val="28"/>
          <w:szCs w:val="28"/>
        </w:rPr>
      </w:pPr>
      <w:r w:rsidRPr="00993FD6">
        <w:rPr>
          <w:rFonts w:ascii="Times New Roman" w:eastAsia="Times New Roman" w:hAnsi="Times New Roman" w:cs="Times New Roman"/>
          <w:bCs/>
          <w:sz w:val="28"/>
          <w:szCs w:val="28"/>
        </w:rPr>
        <w:t xml:space="preserve">Н. А Римский-Корсаков </w:t>
      </w:r>
      <w:r w:rsidRPr="00993FD6">
        <w:rPr>
          <w:rFonts w:ascii="Times New Roman" w:eastAsia="Times New Roman" w:hAnsi="Times New Roman" w:cs="Times New Roman"/>
          <w:sz w:val="28"/>
          <w:szCs w:val="28"/>
        </w:rPr>
        <w:t xml:space="preserve">Ария Снегурочки </w:t>
      </w:r>
    </w:p>
    <w:p w:rsidR="00666DB6" w:rsidRPr="00084889" w:rsidRDefault="00666DB6" w:rsidP="00666DB6">
      <w:pPr>
        <w:pStyle w:val="a3"/>
        <w:numPr>
          <w:ilvl w:val="0"/>
          <w:numId w:val="39"/>
        </w:numPr>
        <w:tabs>
          <w:tab w:val="left" w:pos="980"/>
        </w:tabs>
        <w:ind w:left="851"/>
        <w:rPr>
          <w:rFonts w:ascii="Times New Roman" w:eastAsia="Times New Roman" w:hAnsi="Times New Roman" w:cs="Times New Roman"/>
          <w:sz w:val="28"/>
          <w:szCs w:val="28"/>
        </w:rPr>
      </w:pPr>
      <w:r w:rsidRPr="00084889">
        <w:rPr>
          <w:rFonts w:ascii="Times New Roman" w:eastAsia="Times New Roman" w:hAnsi="Times New Roman" w:cs="Times New Roman"/>
          <w:bCs/>
          <w:sz w:val="28"/>
          <w:szCs w:val="28"/>
        </w:rPr>
        <w:t>Н. А Римский-Корсаков</w:t>
      </w:r>
      <w:r>
        <w:rPr>
          <w:rFonts w:ascii="Times New Roman" w:eastAsia="Times New Roman" w:hAnsi="Times New Roman" w:cs="Times New Roman"/>
          <w:bCs/>
          <w:sz w:val="28"/>
          <w:szCs w:val="28"/>
        </w:rPr>
        <w:t xml:space="preserve"> </w:t>
      </w:r>
      <w:r w:rsidRPr="00084889">
        <w:rPr>
          <w:rFonts w:ascii="Times New Roman" w:eastAsia="Times New Roman" w:hAnsi="Times New Roman" w:cs="Times New Roman"/>
          <w:sz w:val="28"/>
          <w:szCs w:val="28"/>
        </w:rPr>
        <w:t>«</w:t>
      </w:r>
      <w:proofErr w:type="spellStart"/>
      <w:r w:rsidRPr="00084889">
        <w:rPr>
          <w:rFonts w:ascii="Times New Roman" w:eastAsia="Times New Roman" w:hAnsi="Times New Roman" w:cs="Times New Roman"/>
          <w:sz w:val="28"/>
          <w:szCs w:val="28"/>
        </w:rPr>
        <w:t>Шехеразада</w:t>
      </w:r>
      <w:proofErr w:type="spellEnd"/>
      <w:r w:rsidRPr="0008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 </w:t>
      </w:r>
      <w:proofErr w:type="spellStart"/>
      <w:r>
        <w:rPr>
          <w:rFonts w:ascii="Times New Roman" w:eastAsia="Times New Roman" w:hAnsi="Times New Roman" w:cs="Times New Roman"/>
          <w:sz w:val="28"/>
          <w:szCs w:val="28"/>
        </w:rPr>
        <w:t>Шехеразады</w:t>
      </w:r>
      <w:proofErr w:type="spellEnd"/>
    </w:p>
    <w:p w:rsidR="00666DB6" w:rsidRPr="002911AD" w:rsidRDefault="00666DB6" w:rsidP="00666DB6">
      <w:pPr>
        <w:pStyle w:val="a3"/>
        <w:numPr>
          <w:ilvl w:val="0"/>
          <w:numId w:val="39"/>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Н. А Римский-Корсаков</w:t>
      </w:r>
      <w:r>
        <w:rPr>
          <w:rFonts w:ascii="Times New Roman" w:eastAsia="Times New Roman" w:hAnsi="Times New Roman" w:cs="Times New Roman"/>
          <w:bCs/>
          <w:sz w:val="28"/>
          <w:szCs w:val="28"/>
        </w:rPr>
        <w:t xml:space="preserve"> </w:t>
      </w:r>
      <w:r w:rsidRPr="00084889">
        <w:rPr>
          <w:rFonts w:ascii="Times New Roman" w:eastAsia="Times New Roman" w:hAnsi="Times New Roman" w:cs="Times New Roman"/>
          <w:sz w:val="28"/>
          <w:szCs w:val="28"/>
        </w:rPr>
        <w:t>«</w:t>
      </w:r>
      <w:proofErr w:type="spellStart"/>
      <w:r w:rsidRPr="00084889">
        <w:rPr>
          <w:rFonts w:ascii="Times New Roman" w:eastAsia="Times New Roman" w:hAnsi="Times New Roman" w:cs="Times New Roman"/>
          <w:sz w:val="28"/>
          <w:szCs w:val="28"/>
        </w:rPr>
        <w:t>Шехеразада</w:t>
      </w:r>
      <w:proofErr w:type="spellEnd"/>
      <w:r w:rsidRPr="0008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часть т. моря</w:t>
      </w:r>
    </w:p>
    <w:p w:rsidR="00666DB6" w:rsidRPr="002911AD" w:rsidRDefault="00666DB6" w:rsidP="00666DB6">
      <w:pPr>
        <w:pStyle w:val="a3"/>
        <w:numPr>
          <w:ilvl w:val="0"/>
          <w:numId w:val="39"/>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Н. А Римский-Корсаков</w:t>
      </w:r>
      <w:r>
        <w:rPr>
          <w:rFonts w:ascii="Times New Roman" w:eastAsia="Times New Roman" w:hAnsi="Times New Roman" w:cs="Times New Roman"/>
          <w:bCs/>
          <w:sz w:val="28"/>
          <w:szCs w:val="28"/>
        </w:rPr>
        <w:t xml:space="preserve"> «Полет шмеля»</w:t>
      </w:r>
    </w:p>
    <w:p w:rsidR="00666DB6" w:rsidRPr="00084889" w:rsidRDefault="00666DB6" w:rsidP="00666DB6">
      <w:pPr>
        <w:pStyle w:val="a3"/>
        <w:numPr>
          <w:ilvl w:val="0"/>
          <w:numId w:val="39"/>
        </w:numPr>
        <w:tabs>
          <w:tab w:val="left" w:pos="980"/>
        </w:tabs>
        <w:ind w:left="851"/>
        <w:rPr>
          <w:rFonts w:ascii="Times New Roman" w:eastAsia="Times New Roman" w:hAnsi="Times New Roman" w:cs="Times New Roman"/>
          <w:sz w:val="28"/>
          <w:szCs w:val="28"/>
        </w:rPr>
      </w:pPr>
      <w:r w:rsidRPr="00084889">
        <w:rPr>
          <w:rFonts w:ascii="Times New Roman" w:eastAsia="Times New Roman" w:hAnsi="Times New Roman" w:cs="Times New Roman"/>
          <w:bCs/>
          <w:sz w:val="28"/>
          <w:szCs w:val="28"/>
        </w:rPr>
        <w:t>П. И. Чайковский</w:t>
      </w:r>
      <w:r w:rsidRPr="00084889">
        <w:rPr>
          <w:rFonts w:ascii="Times New Roman" w:eastAsia="Times New Roman" w:hAnsi="Times New Roman" w:cs="Times New Roman"/>
          <w:sz w:val="28"/>
          <w:szCs w:val="28"/>
        </w:rPr>
        <w:t xml:space="preserve">  Сцена письма из оп. «Евгений Онегин»</w:t>
      </w:r>
    </w:p>
    <w:p w:rsidR="00666DB6" w:rsidRPr="00084889" w:rsidRDefault="00666DB6" w:rsidP="00666DB6">
      <w:pPr>
        <w:pStyle w:val="a3"/>
        <w:numPr>
          <w:ilvl w:val="0"/>
          <w:numId w:val="39"/>
        </w:numPr>
        <w:tabs>
          <w:tab w:val="left" w:pos="980"/>
        </w:tabs>
        <w:ind w:left="851"/>
        <w:rPr>
          <w:rFonts w:ascii="Times New Roman" w:eastAsia="Times New Roman" w:hAnsi="Times New Roman" w:cs="Times New Roman"/>
          <w:sz w:val="28"/>
          <w:szCs w:val="28"/>
        </w:rPr>
      </w:pPr>
      <w:r w:rsidRPr="00084889">
        <w:rPr>
          <w:rFonts w:ascii="Times New Roman" w:eastAsia="Times New Roman" w:hAnsi="Times New Roman" w:cs="Times New Roman"/>
          <w:bCs/>
          <w:sz w:val="28"/>
          <w:szCs w:val="28"/>
        </w:rPr>
        <w:t>П. И. Чайковский</w:t>
      </w:r>
      <w:r w:rsidRPr="00084889">
        <w:rPr>
          <w:rFonts w:ascii="Times New Roman" w:eastAsia="Times New Roman" w:hAnsi="Times New Roman" w:cs="Times New Roman"/>
          <w:sz w:val="28"/>
          <w:szCs w:val="28"/>
        </w:rPr>
        <w:t xml:space="preserve">  Симфония «Зимние грезы»</w:t>
      </w:r>
      <w:r>
        <w:rPr>
          <w:rFonts w:ascii="Times New Roman" w:eastAsia="Times New Roman" w:hAnsi="Times New Roman" w:cs="Times New Roman"/>
          <w:sz w:val="28"/>
          <w:szCs w:val="28"/>
        </w:rPr>
        <w:t xml:space="preserve"> 1 часть</w:t>
      </w:r>
    </w:p>
    <w:p w:rsidR="00666DB6" w:rsidRPr="00084889" w:rsidRDefault="00666DB6" w:rsidP="00666DB6">
      <w:pPr>
        <w:pStyle w:val="a3"/>
        <w:numPr>
          <w:ilvl w:val="0"/>
          <w:numId w:val="39"/>
        </w:numPr>
        <w:tabs>
          <w:tab w:val="left" w:pos="-284"/>
        </w:tabs>
        <w:spacing w:after="0"/>
        <w:ind w:left="851"/>
        <w:jc w:val="both"/>
        <w:rPr>
          <w:rFonts w:ascii="Times New Roman" w:eastAsia="Times New Roman" w:hAnsi="Times New Roman" w:cs="Times New Roman"/>
          <w:bCs/>
          <w:sz w:val="28"/>
          <w:szCs w:val="28"/>
        </w:rPr>
      </w:pPr>
      <w:r w:rsidRPr="00084889">
        <w:rPr>
          <w:rFonts w:ascii="Times New Roman" w:eastAsia="Times New Roman" w:hAnsi="Times New Roman" w:cs="Times New Roman"/>
          <w:bCs/>
          <w:sz w:val="28"/>
          <w:szCs w:val="28"/>
        </w:rPr>
        <w:t xml:space="preserve"> П. И. Чайковский</w:t>
      </w:r>
      <w:r>
        <w:rPr>
          <w:rFonts w:ascii="Times New Roman" w:eastAsia="Times New Roman" w:hAnsi="Times New Roman" w:cs="Times New Roman"/>
          <w:bCs/>
          <w:sz w:val="28"/>
          <w:szCs w:val="28"/>
        </w:rPr>
        <w:t xml:space="preserve"> Концерт для фортепиано с оркестром №1.</w:t>
      </w:r>
    </w:p>
    <w:p w:rsidR="00666DB6" w:rsidRDefault="00666DB6" w:rsidP="00666DB6">
      <w:pPr>
        <w:pStyle w:val="a3"/>
        <w:numPr>
          <w:ilvl w:val="0"/>
          <w:numId w:val="39"/>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П. И. Чайковский</w:t>
      </w:r>
      <w:r>
        <w:rPr>
          <w:rFonts w:ascii="Times New Roman" w:eastAsia="Times New Roman" w:hAnsi="Times New Roman" w:cs="Times New Roman"/>
          <w:bCs/>
          <w:sz w:val="28"/>
          <w:szCs w:val="28"/>
        </w:rPr>
        <w:t xml:space="preserve"> «Танец феи Драже»</w:t>
      </w:r>
    </w:p>
    <w:p w:rsidR="00666DB6" w:rsidRPr="002911AD" w:rsidRDefault="00666DB6" w:rsidP="00666DB6">
      <w:pPr>
        <w:pStyle w:val="a3"/>
        <w:numPr>
          <w:ilvl w:val="0"/>
          <w:numId w:val="39"/>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П. И. Чайковский</w:t>
      </w:r>
      <w:r>
        <w:rPr>
          <w:rFonts w:ascii="Times New Roman" w:eastAsia="Times New Roman" w:hAnsi="Times New Roman" w:cs="Times New Roman"/>
          <w:bCs/>
          <w:sz w:val="28"/>
          <w:szCs w:val="28"/>
        </w:rPr>
        <w:t xml:space="preserve"> увертюра «Ромео и Джульетта»</w:t>
      </w:r>
    </w:p>
    <w:p w:rsidR="00666DB6" w:rsidRDefault="00666DB6" w:rsidP="00666DB6">
      <w:pPr>
        <w:pStyle w:val="a3"/>
        <w:tabs>
          <w:tab w:val="left" w:pos="-284"/>
        </w:tabs>
        <w:spacing w:after="0"/>
        <w:ind w:left="1429"/>
        <w:jc w:val="both"/>
        <w:rPr>
          <w:rFonts w:ascii="Times New Roman" w:eastAsia="Times New Roman" w:hAnsi="Times New Roman" w:cs="Times New Roman"/>
          <w:bCs/>
          <w:sz w:val="28"/>
          <w:szCs w:val="28"/>
        </w:rPr>
      </w:pPr>
    </w:p>
    <w:p w:rsidR="00666DB6" w:rsidRPr="008C7A24" w:rsidRDefault="00666DB6" w:rsidP="00666DB6">
      <w:pPr>
        <w:pStyle w:val="a3"/>
        <w:numPr>
          <w:ilvl w:val="0"/>
          <w:numId w:val="38"/>
        </w:numPr>
        <w:tabs>
          <w:tab w:val="left" w:pos="980"/>
        </w:tabs>
        <w:spacing w:after="0" w:line="240" w:lineRule="auto"/>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666DB6" w:rsidRDefault="00666DB6" w:rsidP="00666DB6">
      <w:pPr>
        <w:pStyle w:val="a3"/>
        <w:tabs>
          <w:tab w:val="left" w:pos="-284"/>
        </w:tabs>
        <w:spacing w:after="0"/>
        <w:ind w:left="1429"/>
        <w:jc w:val="both"/>
        <w:rPr>
          <w:rFonts w:ascii="Times New Roman" w:eastAsia="Times New Roman" w:hAnsi="Times New Roman" w:cs="Times New Roman"/>
          <w:bCs/>
          <w:sz w:val="28"/>
          <w:szCs w:val="28"/>
        </w:rPr>
      </w:pP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Перечислите композиторов, вошедших в кружок «Могучая кучка»</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Что такое РМО? Какую цель ставило перед собой?</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 оперы М. Мусоргского.</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Определи жанр оперы «Борис Годунов»</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 главных героев оперы «Борис Годунов»</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 кульминационную сцену оперы «Борис Годунов»</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lastRenderedPageBreak/>
        <w:t>Что послужило поводом для создания «Картинок с выставки»?</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Сколько пьес входит в цикл «Картинки с выставки»? Перечисли их.</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Кем по образованию был Бородин?</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 главных героев оперы «Князь Игорь»</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Жанр оперы «Князь Игорь»</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Кто назвал симфонию№2 Бородина «</w:t>
      </w:r>
      <w:proofErr w:type="spellStart"/>
      <w:r w:rsidRPr="00E34812">
        <w:rPr>
          <w:rFonts w:ascii="Times New Roman" w:eastAsia="Times New Roman" w:hAnsi="Times New Roman" w:cs="Times New Roman"/>
          <w:sz w:val="28"/>
          <w:szCs w:val="28"/>
        </w:rPr>
        <w:t>Боготырской</w:t>
      </w:r>
      <w:proofErr w:type="spellEnd"/>
      <w:r w:rsidRPr="00E34812">
        <w:rPr>
          <w:rFonts w:ascii="Times New Roman" w:eastAsia="Times New Roman" w:hAnsi="Times New Roman" w:cs="Times New Roman"/>
          <w:sz w:val="28"/>
          <w:szCs w:val="28"/>
        </w:rPr>
        <w:t>»?</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bCs/>
          <w:sz w:val="28"/>
          <w:szCs w:val="28"/>
        </w:rPr>
        <w:t xml:space="preserve">Назови ведущие жанры в творчестве </w:t>
      </w:r>
      <w:r w:rsidRPr="00E34812">
        <w:rPr>
          <w:rFonts w:ascii="Times New Roman" w:eastAsia="Times New Roman" w:hAnsi="Times New Roman" w:cs="Times New Roman"/>
          <w:sz w:val="28"/>
          <w:szCs w:val="28"/>
        </w:rPr>
        <w:t>Бородина.</w:t>
      </w:r>
    </w:p>
    <w:p w:rsidR="00666DB6" w:rsidRPr="00E34812" w:rsidRDefault="00666DB6" w:rsidP="00666DB6">
      <w:pPr>
        <w:pStyle w:val="a3"/>
        <w:numPr>
          <w:ilvl w:val="0"/>
          <w:numId w:val="37"/>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sz w:val="28"/>
          <w:szCs w:val="28"/>
        </w:rPr>
        <w:t>Как звали композиторов: Глинку, Мусоргского, Даргомыжского, Бородина?</w:t>
      </w:r>
    </w:p>
    <w:p w:rsidR="00666DB6" w:rsidRPr="001366A1" w:rsidRDefault="00666DB6" w:rsidP="00666DB6">
      <w:pPr>
        <w:pStyle w:val="a8"/>
        <w:numPr>
          <w:ilvl w:val="0"/>
          <w:numId w:val="37"/>
        </w:numPr>
        <w:shd w:val="clear" w:color="auto" w:fill="FFFFFF"/>
        <w:tabs>
          <w:tab w:val="left" w:pos="-426"/>
        </w:tabs>
        <w:spacing w:line="276" w:lineRule="auto"/>
        <w:jc w:val="both"/>
        <w:rPr>
          <w:color w:val="333333"/>
          <w:sz w:val="28"/>
          <w:szCs w:val="28"/>
        </w:rPr>
      </w:pPr>
      <w:r w:rsidRPr="001366A1">
        <w:rPr>
          <w:color w:val="333333"/>
          <w:sz w:val="28"/>
          <w:szCs w:val="28"/>
        </w:rPr>
        <w:t>Кто является автором фортепианного цикла "Времена года"?</w:t>
      </w:r>
    </w:p>
    <w:p w:rsidR="00666DB6" w:rsidRPr="001366A1" w:rsidRDefault="00666DB6" w:rsidP="00666DB6">
      <w:pPr>
        <w:pStyle w:val="a8"/>
        <w:numPr>
          <w:ilvl w:val="0"/>
          <w:numId w:val="37"/>
        </w:numPr>
        <w:shd w:val="clear" w:color="auto" w:fill="FFFFFF"/>
        <w:tabs>
          <w:tab w:val="left" w:pos="-426"/>
        </w:tabs>
        <w:spacing w:line="276" w:lineRule="auto"/>
        <w:jc w:val="both"/>
        <w:rPr>
          <w:color w:val="333333"/>
          <w:sz w:val="28"/>
          <w:szCs w:val="28"/>
        </w:rPr>
      </w:pPr>
      <w:r w:rsidRPr="001366A1">
        <w:rPr>
          <w:color w:val="333333"/>
          <w:sz w:val="28"/>
          <w:szCs w:val="28"/>
        </w:rPr>
        <w:t>Назовите автора опер "Евгений Онегин", "Пиковая дама", "Иоланта"</w:t>
      </w:r>
    </w:p>
    <w:p w:rsidR="00666DB6" w:rsidRPr="001366A1" w:rsidRDefault="00666DB6" w:rsidP="00666DB6">
      <w:pPr>
        <w:pStyle w:val="a8"/>
        <w:numPr>
          <w:ilvl w:val="0"/>
          <w:numId w:val="37"/>
        </w:numPr>
        <w:shd w:val="clear" w:color="auto" w:fill="FFFFFF"/>
        <w:tabs>
          <w:tab w:val="left" w:pos="-426"/>
        </w:tabs>
        <w:spacing w:line="276" w:lineRule="auto"/>
        <w:jc w:val="both"/>
        <w:rPr>
          <w:color w:val="333333"/>
          <w:sz w:val="28"/>
          <w:szCs w:val="28"/>
        </w:rPr>
      </w:pPr>
      <w:r w:rsidRPr="001366A1">
        <w:rPr>
          <w:color w:val="333333"/>
          <w:sz w:val="28"/>
          <w:szCs w:val="28"/>
        </w:rPr>
        <w:t>Какой композитор является реформатором жанра балета?</w:t>
      </w:r>
    </w:p>
    <w:p w:rsidR="00666DB6" w:rsidRPr="001366A1" w:rsidRDefault="00666DB6" w:rsidP="00666DB6">
      <w:pPr>
        <w:pStyle w:val="a8"/>
        <w:numPr>
          <w:ilvl w:val="0"/>
          <w:numId w:val="37"/>
        </w:numPr>
        <w:shd w:val="clear" w:color="auto" w:fill="FFFFFF"/>
        <w:tabs>
          <w:tab w:val="left" w:pos="-426"/>
        </w:tabs>
        <w:spacing w:line="276" w:lineRule="auto"/>
        <w:jc w:val="both"/>
        <w:rPr>
          <w:color w:val="333333"/>
          <w:sz w:val="28"/>
          <w:szCs w:val="28"/>
        </w:rPr>
      </w:pPr>
      <w:r w:rsidRPr="001366A1">
        <w:rPr>
          <w:color w:val="333333"/>
          <w:sz w:val="28"/>
          <w:szCs w:val="28"/>
        </w:rPr>
        <w:t>Жанр  "</w:t>
      </w:r>
      <w:proofErr w:type="spellStart"/>
      <w:r w:rsidRPr="001366A1">
        <w:rPr>
          <w:color w:val="333333"/>
          <w:sz w:val="28"/>
          <w:szCs w:val="28"/>
        </w:rPr>
        <w:t>Шехеразады</w:t>
      </w:r>
      <w:proofErr w:type="spellEnd"/>
      <w:r w:rsidRPr="001366A1">
        <w:rPr>
          <w:color w:val="333333"/>
          <w:sz w:val="28"/>
          <w:szCs w:val="28"/>
        </w:rPr>
        <w:t>" Н.Римского-Корсакова это?</w:t>
      </w:r>
    </w:p>
    <w:p w:rsidR="00666DB6" w:rsidRPr="001366A1" w:rsidRDefault="00666DB6" w:rsidP="00666DB6">
      <w:pPr>
        <w:pStyle w:val="a8"/>
        <w:numPr>
          <w:ilvl w:val="0"/>
          <w:numId w:val="37"/>
        </w:numPr>
        <w:shd w:val="clear" w:color="auto" w:fill="FFFFFF"/>
        <w:tabs>
          <w:tab w:val="left" w:pos="-426"/>
        </w:tabs>
        <w:spacing w:line="276" w:lineRule="auto"/>
        <w:jc w:val="both"/>
        <w:rPr>
          <w:color w:val="333333"/>
          <w:sz w:val="28"/>
          <w:szCs w:val="28"/>
        </w:rPr>
      </w:pPr>
      <w:r w:rsidRPr="001366A1">
        <w:rPr>
          <w:color w:val="333333"/>
          <w:sz w:val="28"/>
          <w:szCs w:val="28"/>
        </w:rPr>
        <w:t>Какая опера написана Н.Римским -  Корсаковым на  сюжет пьесы Н.Островского?</w:t>
      </w:r>
    </w:p>
    <w:p w:rsidR="00666DB6" w:rsidRPr="001366A1" w:rsidRDefault="00666DB6" w:rsidP="00666DB6">
      <w:pPr>
        <w:pStyle w:val="a8"/>
        <w:numPr>
          <w:ilvl w:val="0"/>
          <w:numId w:val="37"/>
        </w:numPr>
        <w:shd w:val="clear" w:color="auto" w:fill="FFFFFF"/>
        <w:tabs>
          <w:tab w:val="left" w:pos="-426"/>
        </w:tabs>
        <w:spacing w:line="276" w:lineRule="auto"/>
        <w:jc w:val="both"/>
        <w:rPr>
          <w:bCs/>
          <w:color w:val="000000"/>
          <w:sz w:val="28"/>
          <w:szCs w:val="28"/>
        </w:rPr>
      </w:pPr>
      <w:r w:rsidRPr="001366A1">
        <w:rPr>
          <w:color w:val="333333"/>
          <w:sz w:val="28"/>
          <w:szCs w:val="28"/>
        </w:rPr>
        <w:t xml:space="preserve">Как называется </w:t>
      </w:r>
      <w:r w:rsidRPr="001366A1">
        <w:rPr>
          <w:bCs/>
          <w:color w:val="000000"/>
          <w:sz w:val="28"/>
          <w:szCs w:val="28"/>
        </w:rPr>
        <w:t>сборник русских народных песен Римского-Корсакова</w:t>
      </w:r>
    </w:p>
    <w:p w:rsidR="00666DB6" w:rsidRPr="001366A1" w:rsidRDefault="00666DB6" w:rsidP="00666DB6">
      <w:pPr>
        <w:pStyle w:val="a8"/>
        <w:numPr>
          <w:ilvl w:val="0"/>
          <w:numId w:val="37"/>
        </w:numPr>
        <w:shd w:val="clear" w:color="auto" w:fill="FFFFFF"/>
        <w:tabs>
          <w:tab w:val="left" w:pos="-426"/>
        </w:tabs>
        <w:spacing w:line="276" w:lineRule="auto"/>
        <w:jc w:val="both"/>
        <w:rPr>
          <w:bCs/>
          <w:color w:val="000000"/>
          <w:sz w:val="28"/>
          <w:szCs w:val="28"/>
        </w:rPr>
      </w:pPr>
      <w:r w:rsidRPr="001366A1">
        <w:rPr>
          <w:bCs/>
          <w:color w:val="000000"/>
          <w:sz w:val="28"/>
          <w:szCs w:val="28"/>
        </w:rPr>
        <w:t>.Какая из опер написана Римским-Корсаковым на сюжет Пушкина?</w:t>
      </w:r>
    </w:p>
    <w:p w:rsidR="00666DB6" w:rsidRPr="001366A1" w:rsidRDefault="00666DB6" w:rsidP="00666DB6">
      <w:pPr>
        <w:pStyle w:val="a8"/>
        <w:numPr>
          <w:ilvl w:val="0"/>
          <w:numId w:val="37"/>
        </w:numPr>
        <w:shd w:val="clear" w:color="auto" w:fill="FFFFFF"/>
        <w:tabs>
          <w:tab w:val="left" w:pos="-426"/>
        </w:tabs>
        <w:spacing w:line="276" w:lineRule="auto"/>
        <w:jc w:val="both"/>
        <w:rPr>
          <w:color w:val="333333"/>
          <w:sz w:val="28"/>
          <w:szCs w:val="28"/>
        </w:rPr>
      </w:pPr>
      <w:r w:rsidRPr="001366A1">
        <w:rPr>
          <w:bCs/>
          <w:color w:val="000000"/>
          <w:sz w:val="28"/>
          <w:szCs w:val="28"/>
        </w:rPr>
        <w:t xml:space="preserve">Назови оперы </w:t>
      </w:r>
      <w:r w:rsidRPr="001366A1">
        <w:rPr>
          <w:color w:val="333333"/>
          <w:sz w:val="28"/>
          <w:szCs w:val="28"/>
        </w:rPr>
        <w:t>Н.Римского-Корсакова, написанные на сказочный сюжет.</w:t>
      </w:r>
    </w:p>
    <w:p w:rsidR="00666DB6" w:rsidRPr="001366A1" w:rsidRDefault="00666DB6" w:rsidP="00666DB6">
      <w:pPr>
        <w:pStyle w:val="a8"/>
        <w:numPr>
          <w:ilvl w:val="0"/>
          <w:numId w:val="37"/>
        </w:numPr>
        <w:shd w:val="clear" w:color="auto" w:fill="FFFFFF"/>
        <w:tabs>
          <w:tab w:val="left" w:pos="-426"/>
        </w:tabs>
        <w:spacing w:line="276" w:lineRule="auto"/>
        <w:jc w:val="both"/>
        <w:rPr>
          <w:bCs/>
          <w:color w:val="000000"/>
          <w:sz w:val="28"/>
          <w:szCs w:val="28"/>
        </w:rPr>
      </w:pPr>
      <w:r w:rsidRPr="001366A1">
        <w:rPr>
          <w:bCs/>
          <w:color w:val="000000"/>
          <w:sz w:val="28"/>
          <w:szCs w:val="28"/>
        </w:rPr>
        <w:t>Сколько симфоний написал П. И. Чайковский?</w:t>
      </w:r>
    </w:p>
    <w:p w:rsidR="00666DB6" w:rsidRPr="001366A1" w:rsidRDefault="00666DB6" w:rsidP="00666DB6">
      <w:pPr>
        <w:pStyle w:val="a8"/>
        <w:numPr>
          <w:ilvl w:val="0"/>
          <w:numId w:val="37"/>
        </w:numPr>
        <w:shd w:val="clear" w:color="auto" w:fill="FFFFFF"/>
        <w:tabs>
          <w:tab w:val="left" w:pos="-426"/>
        </w:tabs>
        <w:spacing w:line="276" w:lineRule="auto"/>
        <w:jc w:val="both"/>
        <w:rPr>
          <w:color w:val="333333"/>
          <w:sz w:val="28"/>
          <w:szCs w:val="28"/>
        </w:rPr>
      </w:pPr>
      <w:r w:rsidRPr="001366A1">
        <w:rPr>
          <w:color w:val="333333"/>
          <w:sz w:val="28"/>
          <w:szCs w:val="28"/>
        </w:rPr>
        <w:t>Строение оперы «Евгений Онегин»</w:t>
      </w:r>
    </w:p>
    <w:p w:rsidR="00666DB6" w:rsidRPr="001366A1" w:rsidRDefault="00666DB6" w:rsidP="00666DB6">
      <w:pPr>
        <w:pStyle w:val="a8"/>
        <w:numPr>
          <w:ilvl w:val="0"/>
          <w:numId w:val="37"/>
        </w:numPr>
        <w:shd w:val="clear" w:color="auto" w:fill="FFFFFF"/>
        <w:tabs>
          <w:tab w:val="left" w:pos="-426"/>
        </w:tabs>
        <w:spacing w:line="276" w:lineRule="auto"/>
        <w:jc w:val="both"/>
        <w:rPr>
          <w:bCs/>
          <w:color w:val="000000"/>
          <w:sz w:val="28"/>
          <w:szCs w:val="28"/>
        </w:rPr>
      </w:pPr>
      <w:r w:rsidRPr="001366A1">
        <w:rPr>
          <w:bCs/>
          <w:color w:val="000000"/>
          <w:sz w:val="28"/>
          <w:szCs w:val="28"/>
        </w:rPr>
        <w:t>Сколько балетов написал Чайковский? Назови их.</w:t>
      </w:r>
    </w:p>
    <w:p w:rsidR="00666DB6" w:rsidRPr="001366A1" w:rsidRDefault="00666DB6" w:rsidP="00666DB6">
      <w:pPr>
        <w:pStyle w:val="a8"/>
        <w:numPr>
          <w:ilvl w:val="0"/>
          <w:numId w:val="37"/>
        </w:numPr>
        <w:shd w:val="clear" w:color="auto" w:fill="FFFFFF"/>
        <w:tabs>
          <w:tab w:val="left" w:pos="-426"/>
        </w:tabs>
        <w:spacing w:line="276" w:lineRule="auto"/>
        <w:jc w:val="both"/>
        <w:rPr>
          <w:color w:val="333333"/>
          <w:sz w:val="28"/>
          <w:szCs w:val="28"/>
        </w:rPr>
      </w:pPr>
      <w:r w:rsidRPr="001366A1">
        <w:rPr>
          <w:color w:val="333333"/>
          <w:sz w:val="28"/>
          <w:szCs w:val="28"/>
        </w:rPr>
        <w:t>Город, в котором проходит Международный конкурс имени П. Чайковского</w:t>
      </w:r>
    </w:p>
    <w:p w:rsidR="00666DB6" w:rsidRDefault="00666DB6" w:rsidP="00666DB6">
      <w:pPr>
        <w:pStyle w:val="a3"/>
        <w:tabs>
          <w:tab w:val="left" w:pos="-284"/>
        </w:tabs>
        <w:spacing w:after="0"/>
        <w:ind w:left="1429"/>
        <w:jc w:val="both"/>
        <w:rPr>
          <w:rFonts w:ascii="Times New Roman" w:eastAsia="Times New Roman" w:hAnsi="Times New Roman" w:cs="Times New Roman"/>
          <w:bCs/>
          <w:sz w:val="28"/>
          <w:szCs w:val="28"/>
        </w:rPr>
      </w:pPr>
    </w:p>
    <w:p w:rsidR="00FE1D47" w:rsidRDefault="00FE1D47" w:rsidP="00666DB6">
      <w:pPr>
        <w:pStyle w:val="a3"/>
        <w:tabs>
          <w:tab w:val="left" w:pos="-284"/>
        </w:tabs>
        <w:spacing w:after="0"/>
        <w:ind w:left="1429"/>
        <w:jc w:val="both"/>
        <w:rPr>
          <w:rFonts w:ascii="Times New Roman" w:eastAsia="Times New Roman" w:hAnsi="Times New Roman" w:cs="Times New Roman"/>
          <w:bCs/>
          <w:sz w:val="28"/>
          <w:szCs w:val="28"/>
        </w:rPr>
      </w:pPr>
    </w:p>
    <w:p w:rsidR="00FE1D47" w:rsidRPr="0038720D" w:rsidRDefault="00FE1D47" w:rsidP="00666DB6">
      <w:pPr>
        <w:pStyle w:val="a3"/>
        <w:tabs>
          <w:tab w:val="left" w:pos="-284"/>
        </w:tabs>
        <w:spacing w:after="0"/>
        <w:ind w:left="1429"/>
        <w:jc w:val="both"/>
        <w:rPr>
          <w:rFonts w:ascii="Times New Roman" w:eastAsia="Times New Roman" w:hAnsi="Times New Roman" w:cs="Times New Roman"/>
          <w:bCs/>
          <w:sz w:val="28"/>
          <w:szCs w:val="28"/>
        </w:rPr>
      </w:pPr>
    </w:p>
    <w:p w:rsidR="00666DB6" w:rsidRPr="00666E52" w:rsidRDefault="00666DB6" w:rsidP="00666DB6">
      <w:pPr>
        <w:ind w:left="980"/>
        <w:jc w:val="center"/>
        <w:rPr>
          <w:rFonts w:ascii="Times New Roman" w:hAnsi="Times New Roman" w:cs="Times New Roman"/>
          <w:sz w:val="32"/>
          <w:szCs w:val="32"/>
        </w:rPr>
      </w:pPr>
      <w:r w:rsidRPr="00666E52">
        <w:rPr>
          <w:rFonts w:ascii="Times New Roman" w:eastAsia="Times New Roman" w:hAnsi="Times New Roman" w:cs="Times New Roman"/>
          <w:b/>
          <w:bCs/>
          <w:iCs/>
          <w:sz w:val="32"/>
          <w:szCs w:val="32"/>
        </w:rPr>
        <w:t>Итоговый контроль</w:t>
      </w:r>
    </w:p>
    <w:p w:rsidR="00666DB6" w:rsidRDefault="00666DB6" w:rsidP="00666DB6">
      <w:pPr>
        <w:ind w:left="260" w:firstLine="708"/>
        <w:jc w:val="both"/>
        <w:rPr>
          <w:rFonts w:ascii="Times New Roman" w:eastAsia="Times New Roman" w:hAnsi="Times New Roman" w:cs="Times New Roman"/>
          <w:sz w:val="28"/>
          <w:szCs w:val="28"/>
        </w:rPr>
      </w:pPr>
      <w:r w:rsidRPr="008C7A24">
        <w:rPr>
          <w:rFonts w:ascii="Times New Roman" w:eastAsia="Times New Roman" w:hAnsi="Times New Roman" w:cs="Times New Roman"/>
          <w:sz w:val="28"/>
          <w:szCs w:val="28"/>
        </w:rPr>
        <w:t xml:space="preserve">Итоговый контроль осуществляется в </w:t>
      </w:r>
      <w:r>
        <w:rPr>
          <w:rFonts w:ascii="Times New Roman" w:eastAsia="Times New Roman" w:hAnsi="Times New Roman" w:cs="Times New Roman"/>
          <w:sz w:val="28"/>
          <w:szCs w:val="28"/>
        </w:rPr>
        <w:t xml:space="preserve">конце </w:t>
      </w:r>
      <w:r w:rsidR="00661D04">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класса. Федеральными государствен</w:t>
      </w:r>
      <w:r w:rsidRPr="008C7A24">
        <w:rPr>
          <w:rFonts w:ascii="Times New Roman" w:eastAsia="Times New Roman" w:hAnsi="Times New Roman" w:cs="Times New Roman"/>
          <w:sz w:val="28"/>
          <w:szCs w:val="28"/>
        </w:rPr>
        <w:t xml:space="preserve">ными требованиями предусмотрен </w:t>
      </w:r>
      <w:r w:rsidR="00661D04">
        <w:rPr>
          <w:rFonts w:ascii="Times New Roman" w:eastAsia="Times New Roman" w:hAnsi="Times New Roman" w:cs="Times New Roman"/>
          <w:sz w:val="28"/>
          <w:szCs w:val="28"/>
        </w:rPr>
        <w:t>зачет</w:t>
      </w:r>
      <w:r w:rsidRPr="008C7A24">
        <w:rPr>
          <w:rFonts w:ascii="Times New Roman" w:eastAsia="Times New Roman" w:hAnsi="Times New Roman" w:cs="Times New Roman"/>
          <w:sz w:val="28"/>
          <w:szCs w:val="28"/>
        </w:rPr>
        <w:t xml:space="preserve">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 – музыкальная викторина).</w:t>
      </w:r>
    </w:p>
    <w:p w:rsidR="00666DB6" w:rsidRDefault="00666DB6" w:rsidP="00666DB6">
      <w:pPr>
        <w:spacing w:line="236" w:lineRule="auto"/>
        <w:ind w:left="260" w:firstLine="708"/>
        <w:jc w:val="both"/>
        <w:rPr>
          <w:rFonts w:ascii="Times New Roman" w:eastAsia="Times New Roman" w:hAnsi="Times New Roman" w:cs="Times New Roman"/>
          <w:b/>
          <w:sz w:val="28"/>
          <w:szCs w:val="28"/>
        </w:rPr>
      </w:pPr>
      <w:r w:rsidRPr="008C3B3D">
        <w:rPr>
          <w:rFonts w:ascii="Times New Roman" w:eastAsia="Times New Roman" w:hAnsi="Times New Roman" w:cs="Times New Roman"/>
          <w:b/>
          <w:sz w:val="28"/>
          <w:szCs w:val="28"/>
        </w:rPr>
        <w:t>Список произведений для итоговой викторины.</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А. </w:t>
      </w:r>
      <w:proofErr w:type="spellStart"/>
      <w:r w:rsidRPr="008C3B3D">
        <w:rPr>
          <w:rFonts w:ascii="Times New Roman" w:hAnsi="Times New Roman" w:cs="Times New Roman"/>
          <w:sz w:val="28"/>
          <w:szCs w:val="28"/>
        </w:rPr>
        <w:t>Вивальди</w:t>
      </w:r>
      <w:proofErr w:type="spellEnd"/>
      <w:r w:rsidRPr="008C3B3D">
        <w:rPr>
          <w:rFonts w:ascii="Times New Roman" w:hAnsi="Times New Roman" w:cs="Times New Roman"/>
          <w:sz w:val="28"/>
          <w:szCs w:val="28"/>
        </w:rPr>
        <w:t>.  Концерт для скрипки с оркестром «Зима»</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И. С. Бах  Сюита для флейты «Шутка»</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lastRenderedPageBreak/>
        <w:t xml:space="preserve">И. С. Бах  Токката и фуга </w:t>
      </w:r>
      <w:r w:rsidRPr="008C3B3D">
        <w:rPr>
          <w:rFonts w:ascii="Times New Roman" w:hAnsi="Times New Roman" w:cs="Times New Roman"/>
          <w:sz w:val="28"/>
          <w:szCs w:val="28"/>
          <w:lang w:val="en-US"/>
        </w:rPr>
        <w:t>d</w:t>
      </w:r>
      <w:r w:rsidRPr="008C3B3D">
        <w:rPr>
          <w:rFonts w:ascii="Times New Roman" w:hAnsi="Times New Roman" w:cs="Times New Roman"/>
          <w:sz w:val="28"/>
          <w:szCs w:val="28"/>
        </w:rPr>
        <w:t>-</w:t>
      </w:r>
      <w:r w:rsidRPr="008C3B3D">
        <w:rPr>
          <w:rFonts w:ascii="Times New Roman" w:hAnsi="Times New Roman" w:cs="Times New Roman"/>
          <w:sz w:val="28"/>
          <w:szCs w:val="28"/>
          <w:lang w:val="en-US"/>
        </w:rPr>
        <w:t>moll</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В. Моцарт   оп. «Свадьба Фигаро» ария Фигаро «Мальчик резвый, кудрявый, влюбленный…»</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Симфония №40 </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Соната  </w:t>
      </w:r>
      <w:r w:rsidRPr="008C3B3D">
        <w:rPr>
          <w:rFonts w:ascii="Times New Roman" w:hAnsi="Times New Roman" w:cs="Times New Roman"/>
          <w:sz w:val="28"/>
          <w:szCs w:val="28"/>
          <w:lang w:val="en-US"/>
        </w:rPr>
        <w:t>A</w:t>
      </w:r>
      <w:r w:rsidRPr="008C3B3D">
        <w:rPr>
          <w:rFonts w:ascii="Times New Roman" w:hAnsi="Times New Roman" w:cs="Times New Roman"/>
          <w:sz w:val="28"/>
          <w:szCs w:val="28"/>
        </w:rPr>
        <w:t>-</w:t>
      </w:r>
      <w:proofErr w:type="spellStart"/>
      <w:r w:rsidRPr="008C3B3D">
        <w:rPr>
          <w:rFonts w:ascii="Times New Roman" w:hAnsi="Times New Roman" w:cs="Times New Roman"/>
          <w:sz w:val="28"/>
          <w:szCs w:val="28"/>
          <w:lang w:val="en-US"/>
        </w:rPr>
        <w:t>dur</w:t>
      </w:r>
      <w:proofErr w:type="spellEnd"/>
      <w:r w:rsidRPr="008C3B3D">
        <w:rPr>
          <w:rFonts w:ascii="Times New Roman" w:hAnsi="Times New Roman" w:cs="Times New Roman"/>
          <w:sz w:val="28"/>
          <w:szCs w:val="28"/>
        </w:rPr>
        <w:t xml:space="preserve">  </w:t>
      </w:r>
      <w:r w:rsidRPr="008C3B3D">
        <w:rPr>
          <w:rFonts w:ascii="Times New Roman" w:hAnsi="Times New Roman" w:cs="Times New Roman"/>
          <w:sz w:val="28"/>
          <w:szCs w:val="28"/>
          <w:lang w:val="en-US"/>
        </w:rPr>
        <w:t>III</w:t>
      </w:r>
      <w:r w:rsidRPr="008C3B3D">
        <w:rPr>
          <w:rFonts w:ascii="Times New Roman" w:hAnsi="Times New Roman" w:cs="Times New Roman"/>
          <w:sz w:val="28"/>
          <w:szCs w:val="28"/>
        </w:rPr>
        <w:t xml:space="preserve"> часть «Турецкий марш»</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«Маленькая ночная серенада </w:t>
      </w:r>
      <w:r w:rsidRPr="008C3B3D">
        <w:rPr>
          <w:rFonts w:ascii="Times New Roman" w:hAnsi="Times New Roman" w:cs="Times New Roman"/>
          <w:sz w:val="28"/>
          <w:szCs w:val="28"/>
          <w:lang w:val="en-US"/>
        </w:rPr>
        <w:t>I</w:t>
      </w:r>
      <w:r w:rsidRPr="008C3B3D">
        <w:rPr>
          <w:rFonts w:ascii="Times New Roman" w:hAnsi="Times New Roman" w:cs="Times New Roman"/>
          <w:sz w:val="28"/>
          <w:szCs w:val="28"/>
        </w:rPr>
        <w:t xml:space="preserve"> часть</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Л. Бетховен  «Лунная» соната № 14</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Л. Бетховен  Симфония №5 «Мотив судьбы»</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Шуберт  «Аве Мария»</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Шуберт  «Лесной царь»</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Шопен  «Революционный» этюд №12</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Ф. Шопен  Полонез  </w:t>
      </w:r>
      <w:r w:rsidRPr="008C3B3D">
        <w:rPr>
          <w:rFonts w:ascii="Times New Roman" w:hAnsi="Times New Roman" w:cs="Times New Roman"/>
          <w:sz w:val="28"/>
          <w:szCs w:val="28"/>
          <w:lang w:val="en-US"/>
        </w:rPr>
        <w:t>A</w:t>
      </w:r>
      <w:r w:rsidRPr="008C3B3D">
        <w:rPr>
          <w:rFonts w:ascii="Times New Roman" w:hAnsi="Times New Roman" w:cs="Times New Roman"/>
          <w:sz w:val="28"/>
          <w:szCs w:val="28"/>
        </w:rPr>
        <w:t>-</w:t>
      </w:r>
      <w:proofErr w:type="spellStart"/>
      <w:r w:rsidRPr="008C3B3D">
        <w:rPr>
          <w:rFonts w:ascii="Times New Roman" w:hAnsi="Times New Roman" w:cs="Times New Roman"/>
          <w:sz w:val="28"/>
          <w:szCs w:val="28"/>
          <w:lang w:val="en-US"/>
        </w:rPr>
        <w:t>dur</w:t>
      </w:r>
      <w:proofErr w:type="spellEnd"/>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Э. Григ  «В пещере горного короля» из сюиты «Пер </w:t>
      </w:r>
      <w:proofErr w:type="spellStart"/>
      <w:r w:rsidRPr="008C3B3D">
        <w:rPr>
          <w:rFonts w:ascii="Times New Roman" w:hAnsi="Times New Roman" w:cs="Times New Roman"/>
          <w:sz w:val="28"/>
          <w:szCs w:val="28"/>
        </w:rPr>
        <w:t>Гюнт</w:t>
      </w:r>
      <w:proofErr w:type="spellEnd"/>
      <w:r w:rsidRPr="008C3B3D">
        <w:rPr>
          <w:rFonts w:ascii="Times New Roman" w:hAnsi="Times New Roman" w:cs="Times New Roman"/>
          <w:sz w:val="28"/>
          <w:szCs w:val="28"/>
        </w:rPr>
        <w:t>»</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Лист  Рапсодия 2</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Бизе  оп. «</w:t>
      </w:r>
      <w:proofErr w:type="spellStart"/>
      <w:r w:rsidRPr="008C3B3D">
        <w:rPr>
          <w:rFonts w:ascii="Times New Roman" w:hAnsi="Times New Roman" w:cs="Times New Roman"/>
          <w:sz w:val="28"/>
          <w:szCs w:val="28"/>
        </w:rPr>
        <w:t>Кармен</w:t>
      </w:r>
      <w:proofErr w:type="spellEnd"/>
      <w:r w:rsidRPr="008C3B3D">
        <w:rPr>
          <w:rFonts w:ascii="Times New Roman" w:hAnsi="Times New Roman" w:cs="Times New Roman"/>
          <w:sz w:val="28"/>
          <w:szCs w:val="28"/>
        </w:rPr>
        <w:t>» ария Тореадора</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Дж. Верди  «Застольная песня» из оп «</w:t>
      </w:r>
      <w:proofErr w:type="spellStart"/>
      <w:r w:rsidRPr="008C3B3D">
        <w:rPr>
          <w:rFonts w:ascii="Times New Roman" w:hAnsi="Times New Roman" w:cs="Times New Roman"/>
          <w:sz w:val="28"/>
          <w:szCs w:val="28"/>
        </w:rPr>
        <w:t>Травиатта</w:t>
      </w:r>
      <w:proofErr w:type="spellEnd"/>
      <w:r w:rsidRPr="008C3B3D">
        <w:rPr>
          <w:rFonts w:ascii="Times New Roman" w:hAnsi="Times New Roman" w:cs="Times New Roman"/>
          <w:sz w:val="28"/>
          <w:szCs w:val="28"/>
        </w:rPr>
        <w:t>»</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И. Глинка  ария Сусанина из оп «Иван Сусанин»</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И. Глинка  хор «Славься» из оп «Иван Сусанин»</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И. Глинка  увертюра из оп. «Руслан и Людмила»</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П. Мусоргский  Сцена коронации Бориса из оп. «Борис Годунов»</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П. Мусоргский  «Баба-Яга» из сюиты «Картинки с выставки»</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А. П. Бородин  Ария князя  Игоря из оп. «Князь Игорь»</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А. П. Бородин  Хор невольниц из оп. «Князь Игорь»</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Н.А. Римский-Корсаков  «Полет шмеля» из оп. «Сказка о царе </w:t>
      </w:r>
      <w:proofErr w:type="spellStart"/>
      <w:r w:rsidRPr="008C3B3D">
        <w:rPr>
          <w:rFonts w:ascii="Times New Roman" w:hAnsi="Times New Roman" w:cs="Times New Roman"/>
          <w:sz w:val="28"/>
          <w:szCs w:val="28"/>
        </w:rPr>
        <w:t>Салтане</w:t>
      </w:r>
      <w:proofErr w:type="spellEnd"/>
      <w:r w:rsidRPr="008C3B3D">
        <w:rPr>
          <w:rFonts w:ascii="Times New Roman" w:hAnsi="Times New Roman" w:cs="Times New Roman"/>
          <w:sz w:val="28"/>
          <w:szCs w:val="28"/>
        </w:rPr>
        <w:t>»</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Н.А. Римский-Корсаков  Ария Снегурочки из оп. «Снегурочка»</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П.И.Чайковский  Концерт для </w:t>
      </w:r>
      <w:proofErr w:type="spellStart"/>
      <w:r w:rsidRPr="008C3B3D">
        <w:rPr>
          <w:rFonts w:ascii="Times New Roman" w:hAnsi="Times New Roman" w:cs="Times New Roman"/>
          <w:sz w:val="28"/>
          <w:szCs w:val="28"/>
        </w:rPr>
        <w:t>ф-но</w:t>
      </w:r>
      <w:proofErr w:type="spellEnd"/>
      <w:r w:rsidRPr="008C3B3D">
        <w:rPr>
          <w:rFonts w:ascii="Times New Roman" w:hAnsi="Times New Roman" w:cs="Times New Roman"/>
          <w:sz w:val="28"/>
          <w:szCs w:val="28"/>
        </w:rPr>
        <w:t xml:space="preserve"> с оркестром№1</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П.И.Чайковский  Сцена письма из оп. «Евгений Онегин»</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С. В.Рахманинов  Концерт для </w:t>
      </w:r>
      <w:proofErr w:type="spellStart"/>
      <w:r w:rsidRPr="008C3B3D">
        <w:rPr>
          <w:rFonts w:ascii="Times New Roman" w:hAnsi="Times New Roman" w:cs="Times New Roman"/>
          <w:sz w:val="28"/>
          <w:szCs w:val="28"/>
        </w:rPr>
        <w:t>ф-но</w:t>
      </w:r>
      <w:proofErr w:type="spellEnd"/>
      <w:r w:rsidRPr="008C3B3D">
        <w:rPr>
          <w:rFonts w:ascii="Times New Roman" w:hAnsi="Times New Roman" w:cs="Times New Roman"/>
          <w:sz w:val="28"/>
          <w:szCs w:val="28"/>
        </w:rPr>
        <w:t xml:space="preserve"> с оркестром №2</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С. Прокофьев   4 ч. «Вставайте люди русские…» .  Кантата «Александр Невский»</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С. Прокофьев   Танец </w:t>
      </w:r>
      <w:proofErr w:type="spellStart"/>
      <w:r w:rsidRPr="008C3B3D">
        <w:rPr>
          <w:rFonts w:ascii="Times New Roman" w:hAnsi="Times New Roman" w:cs="Times New Roman"/>
          <w:sz w:val="28"/>
          <w:szCs w:val="28"/>
        </w:rPr>
        <w:t>рыцерей</w:t>
      </w:r>
      <w:proofErr w:type="spellEnd"/>
      <w:r w:rsidRPr="008C3B3D">
        <w:rPr>
          <w:rFonts w:ascii="Times New Roman" w:hAnsi="Times New Roman" w:cs="Times New Roman"/>
          <w:sz w:val="28"/>
          <w:szCs w:val="28"/>
        </w:rPr>
        <w:t xml:space="preserve"> из  балета «Ромео и </w:t>
      </w:r>
      <w:proofErr w:type="spellStart"/>
      <w:r w:rsidRPr="008C3B3D">
        <w:rPr>
          <w:rFonts w:ascii="Times New Roman" w:hAnsi="Times New Roman" w:cs="Times New Roman"/>
          <w:sz w:val="28"/>
          <w:szCs w:val="28"/>
        </w:rPr>
        <w:t>Джульета</w:t>
      </w:r>
      <w:proofErr w:type="spellEnd"/>
      <w:r w:rsidRPr="008C3B3D">
        <w:rPr>
          <w:rFonts w:ascii="Times New Roman" w:hAnsi="Times New Roman" w:cs="Times New Roman"/>
          <w:sz w:val="28"/>
          <w:szCs w:val="28"/>
        </w:rPr>
        <w:t>»</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Д. Шостакович  Романс из к/</w:t>
      </w:r>
      <w:proofErr w:type="spellStart"/>
      <w:r w:rsidRPr="008C3B3D">
        <w:rPr>
          <w:rFonts w:ascii="Times New Roman" w:hAnsi="Times New Roman" w:cs="Times New Roman"/>
          <w:sz w:val="28"/>
          <w:szCs w:val="28"/>
        </w:rPr>
        <w:t>ф</w:t>
      </w:r>
      <w:proofErr w:type="spellEnd"/>
      <w:r w:rsidRPr="008C3B3D">
        <w:rPr>
          <w:rFonts w:ascii="Times New Roman" w:hAnsi="Times New Roman" w:cs="Times New Roman"/>
          <w:sz w:val="28"/>
          <w:szCs w:val="28"/>
        </w:rPr>
        <w:t xml:space="preserve"> «Овод»</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Д. Шостакович  Эпизод фашистского нашествия. Симфония №7</w:t>
      </w:r>
    </w:p>
    <w:p w:rsidR="00666DB6" w:rsidRPr="008C3B3D"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А. Хачатурян  Танец с саблями из балета «Спартак»</w:t>
      </w:r>
    </w:p>
    <w:p w:rsidR="00666DB6" w:rsidRDefault="00666DB6" w:rsidP="00666DB6">
      <w:pPr>
        <w:pStyle w:val="a3"/>
        <w:numPr>
          <w:ilvl w:val="0"/>
          <w:numId w:val="40"/>
        </w:numPr>
        <w:spacing w:line="240" w:lineRule="auto"/>
        <w:rPr>
          <w:rFonts w:ascii="Times New Roman" w:hAnsi="Times New Roman" w:cs="Times New Roman"/>
          <w:sz w:val="28"/>
          <w:szCs w:val="28"/>
        </w:rPr>
      </w:pPr>
      <w:r w:rsidRPr="008C3B3D">
        <w:rPr>
          <w:rFonts w:ascii="Times New Roman" w:hAnsi="Times New Roman" w:cs="Times New Roman"/>
          <w:sz w:val="28"/>
          <w:szCs w:val="28"/>
        </w:rPr>
        <w:t>Г. Свиридов    Вальс  из к/</w:t>
      </w:r>
      <w:proofErr w:type="spellStart"/>
      <w:r w:rsidRPr="008C3B3D">
        <w:rPr>
          <w:rFonts w:ascii="Times New Roman" w:hAnsi="Times New Roman" w:cs="Times New Roman"/>
          <w:sz w:val="28"/>
          <w:szCs w:val="28"/>
        </w:rPr>
        <w:t>ф</w:t>
      </w:r>
      <w:proofErr w:type="spellEnd"/>
      <w:r w:rsidRPr="008C3B3D">
        <w:rPr>
          <w:rFonts w:ascii="Times New Roman" w:hAnsi="Times New Roman" w:cs="Times New Roman"/>
          <w:sz w:val="28"/>
          <w:szCs w:val="28"/>
        </w:rPr>
        <w:t xml:space="preserve"> «Метель»</w:t>
      </w:r>
    </w:p>
    <w:p w:rsidR="00666DB6" w:rsidRDefault="00666DB6" w:rsidP="00666DB6">
      <w:pPr>
        <w:pStyle w:val="a3"/>
        <w:spacing w:line="240" w:lineRule="auto"/>
        <w:ind w:left="1637"/>
        <w:rPr>
          <w:rFonts w:ascii="Times New Roman" w:hAnsi="Times New Roman" w:cs="Times New Roman"/>
          <w:sz w:val="28"/>
          <w:szCs w:val="28"/>
        </w:rPr>
      </w:pPr>
    </w:p>
    <w:p w:rsidR="00661D04" w:rsidRDefault="00661D04" w:rsidP="00661D04">
      <w:pPr>
        <w:spacing w:line="236" w:lineRule="auto"/>
        <w:ind w:left="260" w:firstLine="708"/>
        <w:jc w:val="both"/>
        <w:rPr>
          <w:rFonts w:ascii="Times New Roman" w:eastAsia="Times New Roman" w:hAnsi="Times New Roman" w:cs="Times New Roman"/>
          <w:b/>
          <w:sz w:val="28"/>
          <w:szCs w:val="28"/>
        </w:rPr>
      </w:pPr>
      <w:r w:rsidRPr="008C3B3D">
        <w:rPr>
          <w:rFonts w:ascii="Times New Roman" w:eastAsia="Times New Roman" w:hAnsi="Times New Roman" w:cs="Times New Roman"/>
          <w:b/>
          <w:sz w:val="28"/>
          <w:szCs w:val="28"/>
        </w:rPr>
        <w:t xml:space="preserve">Список </w:t>
      </w:r>
      <w:r>
        <w:rPr>
          <w:rFonts w:ascii="Times New Roman" w:eastAsia="Times New Roman" w:hAnsi="Times New Roman" w:cs="Times New Roman"/>
          <w:b/>
          <w:sz w:val="28"/>
          <w:szCs w:val="28"/>
        </w:rPr>
        <w:t>вопросов</w:t>
      </w:r>
      <w:r w:rsidRPr="008C3B3D">
        <w:rPr>
          <w:rFonts w:ascii="Times New Roman" w:eastAsia="Times New Roman" w:hAnsi="Times New Roman" w:cs="Times New Roman"/>
          <w:b/>
          <w:sz w:val="28"/>
          <w:szCs w:val="28"/>
        </w:rPr>
        <w:t xml:space="preserve"> для итогово</w:t>
      </w:r>
      <w:r w:rsidR="001F277D">
        <w:rPr>
          <w:rFonts w:ascii="Times New Roman" w:eastAsia="Times New Roman" w:hAnsi="Times New Roman" w:cs="Times New Roman"/>
          <w:b/>
          <w:sz w:val="28"/>
          <w:szCs w:val="28"/>
        </w:rPr>
        <w:t>го</w:t>
      </w:r>
      <w:r w:rsidRPr="008C3B3D">
        <w:rPr>
          <w:rFonts w:ascii="Times New Roman" w:eastAsia="Times New Roman" w:hAnsi="Times New Roman" w:cs="Times New Roman"/>
          <w:b/>
          <w:sz w:val="28"/>
          <w:szCs w:val="28"/>
        </w:rPr>
        <w:t xml:space="preserve"> </w:t>
      </w:r>
      <w:r w:rsidR="001F277D">
        <w:rPr>
          <w:rFonts w:ascii="Times New Roman" w:eastAsia="Times New Roman" w:hAnsi="Times New Roman" w:cs="Times New Roman"/>
          <w:b/>
          <w:sz w:val="28"/>
          <w:szCs w:val="28"/>
        </w:rPr>
        <w:t>зачета</w:t>
      </w:r>
      <w:r w:rsidRPr="008C3B3D">
        <w:rPr>
          <w:rFonts w:ascii="Times New Roman" w:eastAsia="Times New Roman" w:hAnsi="Times New Roman" w:cs="Times New Roman"/>
          <w:b/>
          <w:sz w:val="28"/>
          <w:szCs w:val="28"/>
        </w:rPr>
        <w:t>.</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Композиторы эпохи Барокко</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Назвать пьесы сюиты «Картинки с выставки».</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Действующие лица оперы «Князь Игорь»</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Что означает слово «Полифония»?</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Известные произведения  Ф. Шопена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lastRenderedPageBreak/>
        <w:t>Основоположник русской классической музыки.</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Музыкальные формы.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 xml:space="preserve">Композиторы </w:t>
      </w:r>
      <w:r w:rsidRPr="00661D04">
        <w:rPr>
          <w:rFonts w:ascii="Times New Roman" w:hAnsi="Times New Roman" w:cs="Times New Roman"/>
          <w:sz w:val="28"/>
          <w:szCs w:val="28"/>
          <w:lang w:val="en-US"/>
        </w:rPr>
        <w:t>XX-</w:t>
      </w:r>
      <w:r w:rsidRPr="00661D04">
        <w:rPr>
          <w:rFonts w:ascii="Times New Roman" w:hAnsi="Times New Roman" w:cs="Times New Roman"/>
          <w:sz w:val="28"/>
          <w:szCs w:val="28"/>
        </w:rPr>
        <w:t>го века.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Как Чайковский назвал оперу « Евгений Онегин»?</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Известные стили и направления в искусстве</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Что такое ХОРАЛ?</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Что лежит в основе увертюры «Эгмонт»?</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Строение сонатной формы.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Назвать оперы Даргомыжского.</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Главная тема творчества Чайковского.</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Назвать композиторов-авторов учебной и художественной литературы.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Перечислить названия частей кантаты «Александр Невский»</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«Эпизод фашистского нашествия» - название произведения и автор.</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 xml:space="preserve">Кто из современных композиторов сочинял в старинном жанре </w:t>
      </w:r>
      <w:r w:rsidRPr="00661D04">
        <w:rPr>
          <w:rFonts w:ascii="Times New Roman" w:hAnsi="Times New Roman" w:cs="Times New Roman"/>
          <w:sz w:val="28"/>
          <w:szCs w:val="28"/>
          <w:lang w:val="en-US"/>
        </w:rPr>
        <w:t>CJNGERTO</w:t>
      </w:r>
      <w:r w:rsidRPr="00661D04">
        <w:rPr>
          <w:rFonts w:ascii="Times New Roman" w:hAnsi="Times New Roman" w:cs="Times New Roman"/>
          <w:sz w:val="28"/>
          <w:szCs w:val="28"/>
        </w:rPr>
        <w:t xml:space="preserve"> </w:t>
      </w:r>
      <w:r w:rsidRPr="00661D04">
        <w:rPr>
          <w:rFonts w:ascii="Times New Roman" w:hAnsi="Times New Roman" w:cs="Times New Roman"/>
          <w:sz w:val="28"/>
          <w:szCs w:val="28"/>
          <w:lang w:val="en-US"/>
        </w:rPr>
        <w:t>GROSSO</w:t>
      </w:r>
      <w:r w:rsidRPr="00661D04">
        <w:rPr>
          <w:rFonts w:ascii="Times New Roman" w:hAnsi="Times New Roman" w:cs="Times New Roman"/>
          <w:sz w:val="28"/>
          <w:szCs w:val="28"/>
        </w:rPr>
        <w:t>.</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Композиторы Венской Классической Школы.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Что такое СИМФОНИЯ?</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Действующие лица оперы «Свадьба Фигаро» Моцарта.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Назвать композиторов эпохи Романтизма.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Симфонические произведения Глинки.</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Известные оперы Чайковского.</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Где учился С. Прокофьев?</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Композиторы «Могучей кучки».</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 xml:space="preserve">Перечислить композиторские техники </w:t>
      </w:r>
      <w:r w:rsidRPr="00661D04">
        <w:rPr>
          <w:rFonts w:ascii="Times New Roman" w:hAnsi="Times New Roman" w:cs="Times New Roman"/>
          <w:sz w:val="28"/>
          <w:szCs w:val="28"/>
          <w:lang w:val="en-US"/>
        </w:rPr>
        <w:t>XX</w:t>
      </w:r>
      <w:r w:rsidRPr="00661D04">
        <w:rPr>
          <w:rFonts w:ascii="Times New Roman" w:hAnsi="Times New Roman" w:cs="Times New Roman"/>
          <w:sz w:val="28"/>
          <w:szCs w:val="28"/>
        </w:rPr>
        <w:t>-го века.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b/>
          <w:bCs/>
          <w:sz w:val="28"/>
          <w:szCs w:val="28"/>
        </w:rPr>
      </w:pPr>
      <w:r w:rsidRPr="00661D04">
        <w:rPr>
          <w:rFonts w:ascii="Times New Roman" w:hAnsi="Times New Roman" w:cs="Times New Roman"/>
          <w:sz w:val="28"/>
          <w:szCs w:val="28"/>
        </w:rPr>
        <w:t>В каком году создана симфония №7  Д.Шостаковича? Как она называется?</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Известные произведения И.С. Баха.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Что такое СОНАТА?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«Мотив судьбы» - назвать произведение и тональность.</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Ведущий жанр в творчестве Ф. Шуберта. Значение Ф. Шуберта.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Оперы М.Глинки.</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Действующие лица оперы «Борис Годунов». Идея оперы.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 xml:space="preserve">Музыкальный критик </w:t>
      </w:r>
      <w:r w:rsidRPr="00661D04">
        <w:rPr>
          <w:rFonts w:ascii="Times New Roman" w:hAnsi="Times New Roman" w:cs="Times New Roman"/>
          <w:sz w:val="28"/>
          <w:szCs w:val="28"/>
          <w:lang w:val="en-US"/>
        </w:rPr>
        <w:t>XIX</w:t>
      </w:r>
      <w:r w:rsidRPr="00661D04">
        <w:rPr>
          <w:rFonts w:ascii="Times New Roman" w:hAnsi="Times New Roman" w:cs="Times New Roman"/>
          <w:sz w:val="28"/>
          <w:szCs w:val="28"/>
        </w:rPr>
        <w:t>-го века.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У какого композитора большинство опер не закончены?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Где учился Д. Шостакович.</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Бах, Шопен, Шостакович....... - какой жанр их объединяет?</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Что такое «ХТК»?</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Главная тема творчества Л.В. Бетховена.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Последнее произведение В.А. Моцарта.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Перечислить средства выразительности.</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Назвать оперы Мусоргского.</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lastRenderedPageBreak/>
        <w:t>В какой форме написана «Камаринская» М. Глинки?</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Литературный источник оперы «Князь Игорь».</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Название 1-щй симфонии П.И. Чайковского.</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Что  такое КАНТАТА?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 xml:space="preserve">Известные </w:t>
      </w:r>
      <w:proofErr w:type="spellStart"/>
      <w:r w:rsidRPr="00661D04">
        <w:rPr>
          <w:rFonts w:ascii="Times New Roman" w:hAnsi="Times New Roman" w:cs="Times New Roman"/>
          <w:sz w:val="28"/>
          <w:szCs w:val="28"/>
        </w:rPr>
        <w:t>рок-оперы</w:t>
      </w:r>
      <w:proofErr w:type="spellEnd"/>
      <w:r w:rsidRPr="00661D04">
        <w:rPr>
          <w:rFonts w:ascii="Times New Roman" w:hAnsi="Times New Roman" w:cs="Times New Roman"/>
          <w:sz w:val="28"/>
          <w:szCs w:val="28"/>
        </w:rPr>
        <w:t xml:space="preserve"> Рыбникова.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Строение старинной сюиты.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Отец симфонии и квартета.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Известные оперы В.А. Моцарта.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Что вам известно о РОМАНТИЗМЕ?</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Вокальные произведения Даргомыжского.</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Назвать части сюиты «</w:t>
      </w:r>
      <w:proofErr w:type="spellStart"/>
      <w:r w:rsidRPr="00661D04">
        <w:rPr>
          <w:rFonts w:ascii="Times New Roman" w:hAnsi="Times New Roman" w:cs="Times New Roman"/>
          <w:sz w:val="28"/>
          <w:szCs w:val="28"/>
        </w:rPr>
        <w:t>Шехеразада</w:t>
      </w:r>
      <w:proofErr w:type="spellEnd"/>
      <w:r w:rsidRPr="00661D04">
        <w:rPr>
          <w:rFonts w:ascii="Times New Roman" w:hAnsi="Times New Roman" w:cs="Times New Roman"/>
          <w:sz w:val="28"/>
          <w:szCs w:val="28"/>
        </w:rPr>
        <w:t>».</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 xml:space="preserve">Какие открытия произошли в музыкальной жизни во 2-ой половине </w:t>
      </w:r>
      <w:r w:rsidR="00661D04" w:rsidRPr="00661D04">
        <w:rPr>
          <w:rFonts w:ascii="Times New Roman" w:hAnsi="Times New Roman" w:cs="Times New Roman"/>
          <w:sz w:val="28"/>
          <w:szCs w:val="28"/>
        </w:rPr>
        <w:t xml:space="preserve">19 </w:t>
      </w:r>
      <w:r w:rsidRPr="00661D04">
        <w:rPr>
          <w:rFonts w:ascii="Times New Roman" w:hAnsi="Times New Roman" w:cs="Times New Roman"/>
          <w:sz w:val="28"/>
          <w:szCs w:val="28"/>
        </w:rPr>
        <w:t>века?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Как представлены поляки в опере «Иван Сусанин»?</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Сколько симфоний у Д. Шостаковича? В чем их особенность?</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Название 2-щй симфонии Бородина.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Сколько симфоний написал Й. Гайдн?</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Строение симфонического оркестра.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Что такое УВЕРТЮРА, АРИЯ, ЛИБРЕТТО?</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Известные произведения Ф. Шуберта.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Действующие лица оперы «Иван Сусанин».</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 xml:space="preserve">На какой сюжет в основном написаны оперы Римского - </w:t>
      </w:r>
      <w:proofErr w:type="spellStart"/>
      <w:r w:rsidRPr="00661D04">
        <w:rPr>
          <w:rFonts w:ascii="Times New Roman" w:hAnsi="Times New Roman" w:cs="Times New Roman"/>
          <w:sz w:val="28"/>
          <w:szCs w:val="28"/>
        </w:rPr>
        <w:t>Корсакого</w:t>
      </w:r>
      <w:proofErr w:type="spellEnd"/>
      <w:r w:rsidRPr="00661D04">
        <w:rPr>
          <w:rFonts w:ascii="Times New Roman" w:hAnsi="Times New Roman" w:cs="Times New Roman"/>
          <w:sz w:val="28"/>
          <w:szCs w:val="28"/>
        </w:rPr>
        <w:t>?</w:t>
      </w:r>
    </w:p>
    <w:p w:rsidR="00666DB6" w:rsidRPr="00661D04" w:rsidRDefault="00666DB6" w:rsidP="00661D04">
      <w:pPr>
        <w:pStyle w:val="a3"/>
        <w:numPr>
          <w:ilvl w:val="0"/>
          <w:numId w:val="69"/>
        </w:numPr>
        <w:spacing w:after="0"/>
        <w:jc w:val="both"/>
        <w:rPr>
          <w:rFonts w:ascii="Times New Roman" w:hAnsi="Times New Roman" w:cs="Times New Roman"/>
          <w:sz w:val="28"/>
          <w:szCs w:val="28"/>
        </w:rPr>
      </w:pPr>
      <w:r w:rsidRPr="00661D04">
        <w:rPr>
          <w:rFonts w:ascii="Times New Roman" w:hAnsi="Times New Roman" w:cs="Times New Roman"/>
          <w:sz w:val="28"/>
          <w:szCs w:val="28"/>
        </w:rPr>
        <w:t>Перечислить оперы.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Где учился и работал П.И. Чайковский?</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Какая симфония С. Прокофьева получила название «Детская»?</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Балеты А. Хачатуряна.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Известные народные танцы.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Какое произведение получило название «С тремоло литавр»? Почему?</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Что означает слово «ПАТЕТИКА»? Автор «Патетической» сонаты.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В каких городах прошли жизнь и творчество Ф. Шопена?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lang w:val="en-US"/>
        </w:rPr>
        <w:t>ABACADA —</w:t>
      </w:r>
      <w:r w:rsidRPr="00661D04">
        <w:rPr>
          <w:rFonts w:ascii="Times New Roman" w:hAnsi="Times New Roman" w:cs="Times New Roman"/>
          <w:sz w:val="28"/>
          <w:szCs w:val="28"/>
        </w:rPr>
        <w:t xml:space="preserve"> название музыкальной формы.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Перечислить вокальные произведения М. Глинки.</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Действующие лица оперы «Снегурочка».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В каких произведениях русских композиторов использованы народные мелодии?</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Сколько частей в кантате «Александр Невский»?</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Известные музыкальные  театры.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lang w:val="en-US"/>
        </w:rPr>
      </w:pPr>
      <w:r w:rsidRPr="00661D04">
        <w:rPr>
          <w:rFonts w:ascii="Times New Roman" w:hAnsi="Times New Roman" w:cs="Times New Roman"/>
          <w:sz w:val="28"/>
          <w:szCs w:val="28"/>
        </w:rPr>
        <w:t>Балеты П.И. Чайковского.</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Оратории Гайдна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В какой сонате Л.В. Бетховена 1-ая часть в медленном темпе?</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Почему 8-ая симфония  Шуберта называется «Неоконченной»?</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lastRenderedPageBreak/>
        <w:t>В каких жанрах сочинял Ф. Шопен?</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Что за жанр БАЛЛАДА?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Оперы П.И. Чайковского.</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 xml:space="preserve">Назвать композиторов 2-ой половины </w:t>
      </w:r>
      <w:r w:rsidRPr="00661D04">
        <w:rPr>
          <w:rFonts w:ascii="Times New Roman" w:hAnsi="Times New Roman" w:cs="Times New Roman"/>
          <w:sz w:val="28"/>
          <w:szCs w:val="28"/>
          <w:lang w:val="en-US"/>
        </w:rPr>
        <w:t>XX</w:t>
      </w:r>
      <w:r w:rsidRPr="00661D04">
        <w:rPr>
          <w:rFonts w:ascii="Times New Roman" w:hAnsi="Times New Roman" w:cs="Times New Roman"/>
          <w:sz w:val="28"/>
          <w:szCs w:val="28"/>
        </w:rPr>
        <w:t>-го века.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Композиторы-представители Австрии.</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Известные дирижеры мира.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b/>
          <w:sz w:val="28"/>
          <w:szCs w:val="28"/>
        </w:rPr>
      </w:pPr>
      <w:r w:rsidRPr="00661D04">
        <w:rPr>
          <w:rFonts w:ascii="Times New Roman" w:hAnsi="Times New Roman" w:cs="Times New Roman"/>
          <w:sz w:val="28"/>
          <w:szCs w:val="28"/>
        </w:rPr>
        <w:t>2-ое название оперы «Иван Сусанин».</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Композиторы-представители Германии.</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Отличие «ХТК» от прелюдий Ф. Шопена.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Известная симфония В.А. Моцарта. В какой тональности она написана?</w:t>
      </w:r>
    </w:p>
    <w:p w:rsidR="00666DB6"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Как представлен Фигаро в опере В.А. Моцарта, название музыкальных номеров.</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Перечислить театральные жанры.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Известные произведения А.Н. Скрябина и С.В. Рахманинова.</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Как показана Татьяна в опере «Евгений Онегин»?</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Какие пианисты мира вам известны?</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Название мужских голосов в хоре.</w:t>
      </w:r>
    </w:p>
    <w:p w:rsidR="00666DB6" w:rsidRPr="00661D04" w:rsidRDefault="00666DB6" w:rsidP="00661D04">
      <w:pPr>
        <w:pStyle w:val="a3"/>
        <w:numPr>
          <w:ilvl w:val="0"/>
          <w:numId w:val="69"/>
        </w:numPr>
        <w:suppressAutoHyphens/>
        <w:spacing w:after="0" w:line="240" w:lineRule="auto"/>
        <w:jc w:val="both"/>
        <w:rPr>
          <w:rFonts w:ascii="Times New Roman" w:hAnsi="Times New Roman" w:cs="Times New Roman"/>
          <w:sz w:val="28"/>
          <w:szCs w:val="28"/>
        </w:rPr>
      </w:pPr>
      <w:r w:rsidRPr="00661D04">
        <w:rPr>
          <w:rFonts w:ascii="Times New Roman" w:hAnsi="Times New Roman" w:cs="Times New Roman"/>
          <w:sz w:val="28"/>
          <w:szCs w:val="28"/>
        </w:rPr>
        <w:t>Органные произведения И.С. Баха.</w:t>
      </w:r>
    </w:p>
    <w:p w:rsidR="00666DB6" w:rsidRDefault="00666DB6" w:rsidP="00661D04">
      <w:pPr>
        <w:suppressAutoHyphens/>
        <w:spacing w:after="0" w:line="240" w:lineRule="auto"/>
        <w:ind w:left="851"/>
        <w:jc w:val="both"/>
        <w:rPr>
          <w:rFonts w:ascii="Times New Roman" w:hAnsi="Times New Roman" w:cs="Times New Roman"/>
          <w:sz w:val="28"/>
          <w:szCs w:val="28"/>
        </w:rPr>
      </w:pPr>
    </w:p>
    <w:p w:rsidR="00A140FC" w:rsidRDefault="00A140FC" w:rsidP="00661D04">
      <w:pPr>
        <w:suppressAutoHyphens/>
        <w:spacing w:after="0" w:line="240" w:lineRule="auto"/>
        <w:ind w:left="851"/>
        <w:jc w:val="both"/>
        <w:rPr>
          <w:rFonts w:ascii="Times New Roman" w:hAnsi="Times New Roman" w:cs="Times New Roman"/>
          <w:sz w:val="28"/>
          <w:szCs w:val="28"/>
        </w:rPr>
      </w:pPr>
    </w:p>
    <w:p w:rsidR="00666DB6" w:rsidRPr="00CE6933" w:rsidRDefault="00666DB6" w:rsidP="00666DB6">
      <w:pPr>
        <w:spacing w:after="0" w:line="234" w:lineRule="auto"/>
        <w:ind w:left="1276" w:right="400"/>
        <w:jc w:val="both"/>
        <w:rPr>
          <w:rFonts w:ascii="Times New Roman" w:hAnsi="Times New Roman" w:cs="Times New Roman"/>
          <w:sz w:val="28"/>
          <w:szCs w:val="28"/>
        </w:rPr>
      </w:pPr>
      <w:r w:rsidRPr="00CE6933">
        <w:rPr>
          <w:rFonts w:ascii="Times New Roman" w:eastAsia="Times New Roman" w:hAnsi="Times New Roman" w:cs="Times New Roman"/>
          <w:b/>
          <w:bCs/>
          <w:sz w:val="28"/>
          <w:szCs w:val="28"/>
        </w:rPr>
        <w:t xml:space="preserve">VI. </w:t>
      </w:r>
      <w:r w:rsidR="00661D04">
        <w:rPr>
          <w:rFonts w:ascii="Times New Roman" w:eastAsia="Times New Roman" w:hAnsi="Times New Roman" w:cs="Times New Roman"/>
          <w:b/>
          <w:bCs/>
          <w:sz w:val="28"/>
          <w:szCs w:val="28"/>
        </w:rPr>
        <w:t xml:space="preserve">ПЯТЫЙ </w:t>
      </w:r>
      <w:r w:rsidRPr="00CE6933">
        <w:rPr>
          <w:rFonts w:ascii="Times New Roman" w:eastAsia="Times New Roman" w:hAnsi="Times New Roman" w:cs="Times New Roman"/>
          <w:b/>
          <w:bCs/>
          <w:sz w:val="28"/>
          <w:szCs w:val="28"/>
        </w:rPr>
        <w:t xml:space="preserve"> ГОД ОБУЧЕНИЯ ПО УЧЕБНОМУ ПРЕДМЕТУ «МУЗЫКАЛЬНАЯ ЛИТЕРАТУРА» (9-й класс)</w:t>
      </w:r>
    </w:p>
    <w:p w:rsidR="00666DB6" w:rsidRPr="00CE6933" w:rsidRDefault="00666DB6" w:rsidP="00666DB6">
      <w:pPr>
        <w:spacing w:after="0" w:line="278" w:lineRule="exact"/>
        <w:jc w:val="both"/>
        <w:rPr>
          <w:rFonts w:ascii="Times New Roman" w:hAnsi="Times New Roman" w:cs="Times New Roman"/>
          <w:sz w:val="28"/>
          <w:szCs w:val="28"/>
        </w:rPr>
      </w:pPr>
    </w:p>
    <w:p w:rsidR="00666DB6" w:rsidRPr="00CE6933" w:rsidRDefault="00666DB6" w:rsidP="00666DB6">
      <w:pPr>
        <w:spacing w:after="0"/>
        <w:ind w:left="1560"/>
        <w:jc w:val="both"/>
        <w:rPr>
          <w:rFonts w:ascii="Times New Roman" w:hAnsi="Times New Roman" w:cs="Times New Roman"/>
          <w:sz w:val="28"/>
          <w:szCs w:val="28"/>
        </w:rPr>
      </w:pPr>
      <w:r w:rsidRPr="00CE6933">
        <w:rPr>
          <w:rFonts w:ascii="Times New Roman" w:eastAsia="Times New Roman" w:hAnsi="Times New Roman" w:cs="Times New Roman"/>
          <w:b/>
          <w:bCs/>
          <w:sz w:val="28"/>
          <w:szCs w:val="28"/>
        </w:rPr>
        <w:t>Пояснительная записка</w:t>
      </w:r>
    </w:p>
    <w:p w:rsidR="00666DB6" w:rsidRPr="00CE6933" w:rsidRDefault="00666DB6" w:rsidP="00666DB6">
      <w:pPr>
        <w:spacing w:after="0" w:line="283" w:lineRule="exact"/>
        <w:jc w:val="both"/>
        <w:rPr>
          <w:rFonts w:ascii="Times New Roman" w:hAnsi="Times New Roman" w:cs="Times New Roman"/>
          <w:sz w:val="28"/>
          <w:szCs w:val="28"/>
        </w:rPr>
      </w:pPr>
    </w:p>
    <w:p w:rsidR="00666DB6" w:rsidRPr="00CE6933" w:rsidRDefault="00666DB6" w:rsidP="00666DB6">
      <w:pPr>
        <w:spacing w:after="0"/>
        <w:ind w:left="260" w:firstLine="708"/>
        <w:jc w:val="both"/>
        <w:rPr>
          <w:rFonts w:ascii="Times New Roman" w:hAnsi="Times New Roman" w:cs="Times New Roman"/>
          <w:sz w:val="28"/>
          <w:szCs w:val="28"/>
        </w:rPr>
      </w:pPr>
      <w:r w:rsidRPr="00CE6933">
        <w:rPr>
          <w:rFonts w:ascii="Times New Roman" w:eastAsia="Times New Roman" w:hAnsi="Times New Roman" w:cs="Times New Roman"/>
          <w:sz w:val="28"/>
          <w:szCs w:val="28"/>
        </w:rPr>
        <w:t>Содержание учебного предмета «Музыкальная литература» при 9-летнем сроке направлено на подготовку обучающихся к поступлению в профессиональные учебные заведения.</w:t>
      </w:r>
    </w:p>
    <w:p w:rsidR="00666DB6" w:rsidRPr="00CE6933" w:rsidRDefault="00666DB6" w:rsidP="00666DB6">
      <w:pPr>
        <w:numPr>
          <w:ilvl w:val="0"/>
          <w:numId w:val="51"/>
        </w:numPr>
        <w:tabs>
          <w:tab w:val="left" w:pos="1208"/>
        </w:tabs>
        <w:spacing w:after="0"/>
        <w:ind w:left="260" w:firstLine="710"/>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 xml:space="preserve">то же время освоение выпускниками данной программы создает благоприятные условия для развития личности, укрепляет мотивацию </w:t>
      </w:r>
      <w:r>
        <w:rPr>
          <w:rFonts w:ascii="Times New Roman" w:eastAsia="Times New Roman" w:hAnsi="Times New Roman" w:cs="Times New Roman"/>
          <w:sz w:val="28"/>
          <w:szCs w:val="28"/>
        </w:rPr>
        <w:t>к познанию и творчеству, эмоцио</w:t>
      </w:r>
      <w:r w:rsidRPr="00CE6933">
        <w:rPr>
          <w:rFonts w:ascii="Times New Roman" w:eastAsia="Times New Roman" w:hAnsi="Times New Roman" w:cs="Times New Roman"/>
          <w:sz w:val="28"/>
          <w:szCs w:val="28"/>
        </w:rPr>
        <w:t>нальному обогащению.</w:t>
      </w:r>
    </w:p>
    <w:p w:rsidR="00666DB6" w:rsidRPr="00CE6933" w:rsidRDefault="00666DB6" w:rsidP="00666DB6">
      <w:pPr>
        <w:spacing w:after="0"/>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Содержание программы рассчитано на годовой</w:t>
      </w:r>
      <w:r>
        <w:rPr>
          <w:rFonts w:ascii="Times New Roman" w:eastAsia="Times New Roman" w:hAnsi="Times New Roman" w:cs="Times New Roman"/>
          <w:sz w:val="28"/>
          <w:szCs w:val="28"/>
        </w:rPr>
        <w:t xml:space="preserve"> курс. Время аудиторных заня</w:t>
      </w:r>
      <w:r w:rsidRPr="00CE6933">
        <w:rPr>
          <w:rFonts w:ascii="Times New Roman" w:eastAsia="Times New Roman" w:hAnsi="Times New Roman" w:cs="Times New Roman"/>
          <w:sz w:val="28"/>
          <w:szCs w:val="28"/>
        </w:rPr>
        <w:t xml:space="preserve">тий — 1час в неделю. Время самостоятельных занятий — 1 час в неделю. В целом максимальная нагрузка за год составляет </w:t>
      </w:r>
      <w:r w:rsidR="00D25C67">
        <w:rPr>
          <w:rFonts w:ascii="Times New Roman" w:eastAsia="Times New Roman" w:hAnsi="Times New Roman" w:cs="Times New Roman"/>
          <w:sz w:val="28"/>
          <w:szCs w:val="28"/>
        </w:rPr>
        <w:t>66 часов</w:t>
      </w:r>
      <w:r w:rsidRPr="00CE6933">
        <w:rPr>
          <w:rFonts w:ascii="Times New Roman" w:eastAsia="Times New Roman" w:hAnsi="Times New Roman" w:cs="Times New Roman"/>
          <w:sz w:val="28"/>
          <w:szCs w:val="28"/>
        </w:rPr>
        <w:t>, из них 33 часа — самостоя</w:t>
      </w:r>
      <w:r w:rsidR="00D25C67">
        <w:rPr>
          <w:rFonts w:ascii="Times New Roman" w:eastAsia="Times New Roman" w:hAnsi="Times New Roman" w:cs="Times New Roman"/>
          <w:sz w:val="28"/>
          <w:szCs w:val="28"/>
        </w:rPr>
        <w:t>тельная (внеаудиторная) работа и 33</w:t>
      </w:r>
      <w:r w:rsidRPr="00CE6933">
        <w:rPr>
          <w:rFonts w:ascii="Times New Roman" w:eastAsia="Times New Roman" w:hAnsi="Times New Roman" w:cs="Times New Roman"/>
          <w:sz w:val="28"/>
          <w:szCs w:val="28"/>
        </w:rPr>
        <w:t xml:space="preserve"> часа — аудиторная.</w:t>
      </w:r>
    </w:p>
    <w:p w:rsidR="00666DB6" w:rsidRPr="00CE6933" w:rsidRDefault="00666DB6" w:rsidP="00666DB6">
      <w:pPr>
        <w:spacing w:after="0"/>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666DB6" w:rsidRPr="00CE6933" w:rsidRDefault="00024D47" w:rsidP="00666DB6">
      <w:pPr>
        <w:spacing w:after="0"/>
        <w:ind w:left="26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Пятый </w:t>
      </w:r>
      <w:r w:rsidR="00666DB6" w:rsidRPr="00CE6933">
        <w:rPr>
          <w:rFonts w:ascii="Times New Roman" w:eastAsia="Times New Roman" w:hAnsi="Times New Roman" w:cs="Times New Roman"/>
          <w:sz w:val="28"/>
          <w:szCs w:val="28"/>
        </w:rPr>
        <w:t xml:space="preserve"> год обучения (9-й класс) по учебно</w:t>
      </w:r>
      <w:r w:rsidR="00666DB6">
        <w:rPr>
          <w:rFonts w:ascii="Times New Roman" w:eastAsia="Times New Roman" w:hAnsi="Times New Roman" w:cs="Times New Roman"/>
          <w:sz w:val="28"/>
          <w:szCs w:val="28"/>
        </w:rPr>
        <w:t>му предмету «Музыкальная литера</w:t>
      </w:r>
      <w:r w:rsidR="00666DB6" w:rsidRPr="00CE6933">
        <w:rPr>
          <w:rFonts w:ascii="Times New Roman" w:eastAsia="Times New Roman" w:hAnsi="Times New Roman" w:cs="Times New Roman"/>
          <w:sz w:val="28"/>
          <w:szCs w:val="28"/>
        </w:rPr>
        <w:t>тура» является дополнительным к основному курсу. Ц</w:t>
      </w:r>
      <w:r w:rsidR="00666DB6">
        <w:rPr>
          <w:rFonts w:ascii="Times New Roman" w:eastAsia="Times New Roman" w:hAnsi="Times New Roman" w:cs="Times New Roman"/>
          <w:sz w:val="28"/>
          <w:szCs w:val="28"/>
        </w:rPr>
        <w:t>ель занятий — содействовать про</w:t>
      </w:r>
      <w:r w:rsidR="00666DB6" w:rsidRPr="00CE6933">
        <w:rPr>
          <w:rFonts w:ascii="Times New Roman" w:eastAsia="Times New Roman" w:hAnsi="Times New Roman" w:cs="Times New Roman"/>
          <w:sz w:val="28"/>
          <w:szCs w:val="28"/>
        </w:rPr>
        <w:t>фессиональной ориентации обучающихся, их созн</w:t>
      </w:r>
      <w:r w:rsidR="00666DB6">
        <w:rPr>
          <w:rFonts w:ascii="Times New Roman" w:eastAsia="Times New Roman" w:hAnsi="Times New Roman" w:cs="Times New Roman"/>
          <w:sz w:val="28"/>
          <w:szCs w:val="28"/>
        </w:rPr>
        <w:t xml:space="preserve">ательному </w:t>
      </w:r>
      <w:r w:rsidR="00666DB6">
        <w:rPr>
          <w:rFonts w:ascii="Times New Roman" w:eastAsia="Times New Roman" w:hAnsi="Times New Roman" w:cs="Times New Roman"/>
          <w:sz w:val="28"/>
          <w:szCs w:val="28"/>
        </w:rPr>
        <w:lastRenderedPageBreak/>
        <w:t>выбору профессии музы</w:t>
      </w:r>
      <w:r w:rsidR="00666DB6" w:rsidRPr="00CE6933">
        <w:rPr>
          <w:rFonts w:ascii="Times New Roman" w:eastAsia="Times New Roman" w:hAnsi="Times New Roman" w:cs="Times New Roman"/>
          <w:sz w:val="28"/>
          <w:szCs w:val="28"/>
        </w:rPr>
        <w:t>канта через расширение и углубление знаний, навыков и умений , пр</w:t>
      </w:r>
      <w:r w:rsidR="00666DB6">
        <w:rPr>
          <w:rFonts w:ascii="Times New Roman" w:eastAsia="Times New Roman" w:hAnsi="Times New Roman" w:cs="Times New Roman"/>
          <w:sz w:val="28"/>
          <w:szCs w:val="28"/>
        </w:rPr>
        <w:t>иобретенных при изучении основн</w:t>
      </w:r>
      <w:r w:rsidR="00666DB6" w:rsidRPr="00CE6933">
        <w:rPr>
          <w:rFonts w:ascii="Times New Roman" w:eastAsia="Times New Roman" w:hAnsi="Times New Roman" w:cs="Times New Roman"/>
          <w:sz w:val="28"/>
          <w:szCs w:val="28"/>
        </w:rPr>
        <w:t>ого курса и в самостоятельном общении с музыкой.</w:t>
      </w:r>
    </w:p>
    <w:p w:rsidR="00666DB6" w:rsidRDefault="00666DB6" w:rsidP="00666DB6">
      <w:pPr>
        <w:spacing w:after="0"/>
        <w:ind w:left="1560"/>
        <w:jc w:val="both"/>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Формы занятий</w:t>
      </w:r>
    </w:p>
    <w:p w:rsidR="00666DB6" w:rsidRPr="00CE6933" w:rsidRDefault="00666DB6" w:rsidP="00666DB6">
      <w:pPr>
        <w:spacing w:after="0"/>
        <w:ind w:left="260" w:firstLine="708"/>
        <w:jc w:val="both"/>
        <w:rPr>
          <w:rFonts w:ascii="Times New Roman" w:hAnsi="Times New Roman" w:cs="Times New Roman"/>
          <w:sz w:val="28"/>
          <w:szCs w:val="28"/>
        </w:rPr>
      </w:pPr>
      <w:r w:rsidRPr="00CE6933">
        <w:rPr>
          <w:rFonts w:ascii="Times New Roman" w:eastAsia="Times New Roman" w:hAnsi="Times New Roman" w:cs="Times New Roman"/>
          <w:sz w:val="28"/>
          <w:szCs w:val="28"/>
        </w:rPr>
        <w:t>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w:t>
      </w:r>
      <w:r>
        <w:rPr>
          <w:rFonts w:ascii="Times New Roman" w:eastAsia="Times New Roman" w:hAnsi="Times New Roman" w:cs="Times New Roman"/>
          <w:sz w:val="28"/>
          <w:szCs w:val="28"/>
        </w:rPr>
        <w:t>и по заданной теме. На уроке вы</w:t>
      </w:r>
      <w:r w:rsidRPr="00CE6933">
        <w:rPr>
          <w:rFonts w:ascii="Times New Roman" w:eastAsia="Times New Roman" w:hAnsi="Times New Roman" w:cs="Times New Roman"/>
          <w:sz w:val="28"/>
          <w:szCs w:val="28"/>
        </w:rPr>
        <w:t>ступают не более двух докладчиков (занятия в форме семинара). Осталь</w:t>
      </w:r>
      <w:r>
        <w:rPr>
          <w:rFonts w:ascii="Times New Roman" w:eastAsia="Times New Roman" w:hAnsi="Times New Roman" w:cs="Times New Roman"/>
          <w:sz w:val="28"/>
          <w:szCs w:val="28"/>
        </w:rPr>
        <w:t>ные ученики яв</w:t>
      </w:r>
      <w:r w:rsidRPr="00CE6933">
        <w:rPr>
          <w:rFonts w:ascii="Times New Roman" w:eastAsia="Times New Roman" w:hAnsi="Times New Roman" w:cs="Times New Roman"/>
          <w:sz w:val="28"/>
          <w:szCs w:val="28"/>
        </w:rPr>
        <w:t>ляются активными слушателями, задают вопросы, высказывают свои суждения. Доклад подкрепляется прослушиванием музыкальных произ</w:t>
      </w:r>
      <w:r>
        <w:rPr>
          <w:rFonts w:ascii="Times New Roman" w:eastAsia="Times New Roman" w:hAnsi="Times New Roman" w:cs="Times New Roman"/>
          <w:sz w:val="28"/>
          <w:szCs w:val="28"/>
        </w:rPr>
        <w:t>ведений. Накопленный обучающими</w:t>
      </w:r>
      <w:r w:rsidRPr="00CE6933">
        <w:rPr>
          <w:rFonts w:ascii="Times New Roman" w:eastAsia="Times New Roman" w:hAnsi="Times New Roman" w:cs="Times New Roman"/>
          <w:sz w:val="28"/>
          <w:szCs w:val="28"/>
        </w:rPr>
        <w:t>ся опыт позволит обращаться к более сложным и объе</w:t>
      </w:r>
      <w:r>
        <w:rPr>
          <w:rFonts w:ascii="Times New Roman" w:eastAsia="Times New Roman" w:hAnsi="Times New Roman" w:cs="Times New Roman"/>
          <w:sz w:val="28"/>
          <w:szCs w:val="28"/>
        </w:rPr>
        <w:t>мным произведениям, позволит за</w:t>
      </w:r>
      <w:r w:rsidRPr="00CE6933">
        <w:rPr>
          <w:rFonts w:ascii="Times New Roman" w:eastAsia="Times New Roman" w:hAnsi="Times New Roman" w:cs="Times New Roman"/>
          <w:sz w:val="28"/>
          <w:szCs w:val="28"/>
        </w:rPr>
        <w:t>трагивать вопросы, отвечающие интересам взрослеющи</w:t>
      </w:r>
      <w:r>
        <w:rPr>
          <w:rFonts w:ascii="Times New Roman" w:eastAsia="Times New Roman" w:hAnsi="Times New Roman" w:cs="Times New Roman"/>
          <w:sz w:val="28"/>
          <w:szCs w:val="28"/>
        </w:rPr>
        <w:t>х школьников. Безусловно, подго</w:t>
      </w:r>
      <w:r w:rsidRPr="00CE6933">
        <w:rPr>
          <w:rFonts w:ascii="Times New Roman" w:eastAsia="Times New Roman" w:hAnsi="Times New Roman" w:cs="Times New Roman"/>
          <w:sz w:val="28"/>
          <w:szCs w:val="28"/>
        </w:rPr>
        <w:t>товка к докладу осуществляется с помощью преподавателя, который рекомендует перечень литературы; объясняет схему выступления; контроли</w:t>
      </w:r>
      <w:r>
        <w:rPr>
          <w:rFonts w:ascii="Times New Roman" w:eastAsia="Times New Roman" w:hAnsi="Times New Roman" w:cs="Times New Roman"/>
          <w:sz w:val="28"/>
          <w:szCs w:val="28"/>
        </w:rPr>
        <w:t>рует продолжительность выступле</w:t>
      </w:r>
      <w:r w:rsidRPr="00CE6933">
        <w:rPr>
          <w:rFonts w:ascii="Times New Roman" w:eastAsia="Times New Roman" w:hAnsi="Times New Roman" w:cs="Times New Roman"/>
          <w:sz w:val="28"/>
          <w:szCs w:val="28"/>
        </w:rPr>
        <w:t xml:space="preserve">ния; указывает моменты, на которые необходимо при </w:t>
      </w:r>
      <w:r>
        <w:rPr>
          <w:rFonts w:ascii="Times New Roman" w:eastAsia="Times New Roman" w:hAnsi="Times New Roman" w:cs="Times New Roman"/>
          <w:sz w:val="28"/>
          <w:szCs w:val="28"/>
        </w:rPr>
        <w:t>выступлении обратить особое вни</w:t>
      </w:r>
      <w:r w:rsidRPr="00CE6933">
        <w:rPr>
          <w:rFonts w:ascii="Times New Roman" w:eastAsia="Times New Roman" w:hAnsi="Times New Roman" w:cs="Times New Roman"/>
          <w:sz w:val="28"/>
          <w:szCs w:val="28"/>
        </w:rPr>
        <w:t>мание учеников.</w:t>
      </w:r>
    </w:p>
    <w:p w:rsidR="00666DB6" w:rsidRPr="00CE6933" w:rsidRDefault="00666DB6" w:rsidP="00666DB6">
      <w:pPr>
        <w:spacing w:after="0"/>
        <w:ind w:left="980"/>
        <w:jc w:val="both"/>
        <w:rPr>
          <w:rFonts w:ascii="Times New Roman" w:hAnsi="Times New Roman" w:cs="Times New Roman"/>
          <w:sz w:val="28"/>
          <w:szCs w:val="28"/>
        </w:rPr>
      </w:pPr>
      <w:r w:rsidRPr="00CE6933">
        <w:rPr>
          <w:rFonts w:ascii="Times New Roman" w:eastAsia="Times New Roman" w:hAnsi="Times New Roman" w:cs="Times New Roman"/>
          <w:b/>
          <w:bCs/>
          <w:sz w:val="28"/>
          <w:szCs w:val="28"/>
        </w:rPr>
        <w:t xml:space="preserve">Отличительная особенность программы </w:t>
      </w:r>
      <w:r w:rsidR="00024D47">
        <w:rPr>
          <w:rFonts w:ascii="Times New Roman" w:eastAsia="Times New Roman" w:hAnsi="Times New Roman" w:cs="Times New Roman"/>
          <w:b/>
          <w:bCs/>
          <w:sz w:val="28"/>
          <w:szCs w:val="28"/>
        </w:rPr>
        <w:t>пятого</w:t>
      </w:r>
      <w:r w:rsidRPr="00CE6933">
        <w:rPr>
          <w:rFonts w:ascii="Times New Roman" w:eastAsia="Times New Roman" w:hAnsi="Times New Roman" w:cs="Times New Roman"/>
          <w:b/>
          <w:bCs/>
          <w:sz w:val="28"/>
          <w:szCs w:val="28"/>
        </w:rPr>
        <w:t xml:space="preserve"> года обучения</w:t>
      </w:r>
    </w:p>
    <w:p w:rsidR="00666DB6" w:rsidRPr="00CE6933" w:rsidRDefault="00666DB6" w:rsidP="00666DB6">
      <w:pPr>
        <w:spacing w:after="0"/>
        <w:ind w:left="260" w:firstLine="708"/>
        <w:jc w:val="both"/>
        <w:rPr>
          <w:rFonts w:ascii="Times New Roman" w:hAnsi="Times New Roman" w:cs="Times New Roman"/>
          <w:sz w:val="28"/>
          <w:szCs w:val="28"/>
        </w:rPr>
      </w:pPr>
      <w:r w:rsidRPr="00CE6933">
        <w:rPr>
          <w:rFonts w:ascii="Times New Roman" w:eastAsia="Times New Roman" w:hAnsi="Times New Roman" w:cs="Times New Roman"/>
          <w:sz w:val="28"/>
          <w:szCs w:val="28"/>
        </w:rPr>
        <w:t>Учитывая, что русская музыкальная классика</w:t>
      </w:r>
      <w:r>
        <w:rPr>
          <w:rFonts w:ascii="Times New Roman" w:eastAsia="Times New Roman" w:hAnsi="Times New Roman" w:cs="Times New Roman"/>
          <w:sz w:val="28"/>
          <w:szCs w:val="28"/>
        </w:rPr>
        <w:t xml:space="preserve"> XIX–XX веков изучена более под</w:t>
      </w:r>
      <w:r w:rsidRPr="00CE6933">
        <w:rPr>
          <w:rFonts w:ascii="Times New Roman" w:eastAsia="Times New Roman" w:hAnsi="Times New Roman" w:cs="Times New Roman"/>
          <w:sz w:val="28"/>
          <w:szCs w:val="28"/>
        </w:rPr>
        <w:t>робно, целесообразно вернуться к западноевропейс</w:t>
      </w:r>
      <w:r>
        <w:rPr>
          <w:rFonts w:ascii="Times New Roman" w:eastAsia="Times New Roman" w:hAnsi="Times New Roman" w:cs="Times New Roman"/>
          <w:sz w:val="28"/>
          <w:szCs w:val="28"/>
        </w:rPr>
        <w:t>кой музыкальной культуре, расши</w:t>
      </w:r>
      <w:r w:rsidRPr="00CE6933">
        <w:rPr>
          <w:rFonts w:ascii="Times New Roman" w:eastAsia="Times New Roman" w:hAnsi="Times New Roman" w:cs="Times New Roman"/>
          <w:sz w:val="28"/>
          <w:szCs w:val="28"/>
        </w:rPr>
        <w:t>рить круг тем, познакомить обучающихся с именам</w:t>
      </w:r>
      <w:r>
        <w:rPr>
          <w:rFonts w:ascii="Times New Roman" w:eastAsia="Times New Roman" w:hAnsi="Times New Roman" w:cs="Times New Roman"/>
          <w:sz w:val="28"/>
          <w:szCs w:val="28"/>
        </w:rPr>
        <w:t>и и некоторыми сочинениями круп</w:t>
      </w:r>
      <w:r w:rsidRPr="00CE6933">
        <w:rPr>
          <w:rFonts w:ascii="Times New Roman" w:eastAsia="Times New Roman" w:hAnsi="Times New Roman" w:cs="Times New Roman"/>
          <w:sz w:val="28"/>
          <w:szCs w:val="28"/>
        </w:rPr>
        <w:t>нейших композиторов Италии, Германии, Франции,</w:t>
      </w:r>
      <w:r>
        <w:rPr>
          <w:rFonts w:ascii="Times New Roman" w:eastAsia="Times New Roman" w:hAnsi="Times New Roman" w:cs="Times New Roman"/>
          <w:sz w:val="28"/>
          <w:szCs w:val="28"/>
        </w:rPr>
        <w:t xml:space="preserve"> Америки, ряда других стран, му</w:t>
      </w:r>
      <w:r w:rsidRPr="00CE6933">
        <w:rPr>
          <w:rFonts w:ascii="Times New Roman" w:eastAsia="Times New Roman" w:hAnsi="Times New Roman" w:cs="Times New Roman"/>
          <w:sz w:val="28"/>
          <w:szCs w:val="28"/>
        </w:rPr>
        <w:t>зыкальное искусство которых входит в сокровищницу мировой музыкальной культуры.</w:t>
      </w:r>
    </w:p>
    <w:p w:rsidR="00666DB6" w:rsidRPr="00CE6933" w:rsidRDefault="00666DB6" w:rsidP="00666DB6">
      <w:pPr>
        <w:spacing w:after="0"/>
        <w:ind w:left="260" w:firstLine="708"/>
        <w:jc w:val="both"/>
        <w:rPr>
          <w:rFonts w:ascii="Times New Roman" w:hAnsi="Times New Roman" w:cs="Times New Roman"/>
          <w:sz w:val="28"/>
          <w:szCs w:val="28"/>
        </w:rPr>
      </w:pPr>
      <w:r w:rsidRPr="00CE6933">
        <w:rPr>
          <w:rFonts w:ascii="Times New Roman" w:eastAsia="Times New Roman" w:hAnsi="Times New Roman" w:cs="Times New Roman"/>
          <w:sz w:val="28"/>
          <w:szCs w:val="28"/>
        </w:rPr>
        <w:t>Обозревая европейскую классику трех последних</w:t>
      </w:r>
      <w:r>
        <w:rPr>
          <w:rFonts w:ascii="Times New Roman" w:eastAsia="Times New Roman" w:hAnsi="Times New Roman" w:cs="Times New Roman"/>
          <w:sz w:val="28"/>
          <w:szCs w:val="28"/>
        </w:rPr>
        <w:t xml:space="preserve"> веков, необходимо найти возмож</w:t>
      </w:r>
      <w:r w:rsidRPr="00CE6933">
        <w:rPr>
          <w:rFonts w:ascii="Times New Roman" w:eastAsia="Times New Roman" w:hAnsi="Times New Roman" w:cs="Times New Roman"/>
          <w:sz w:val="28"/>
          <w:szCs w:val="28"/>
        </w:rPr>
        <w:t>ность приблизить школьников к современной музыкальной жизни, участниками которой они становятся, к некоторым ее проблемам. Хорошим материалом для этог</w:t>
      </w:r>
      <w:r>
        <w:rPr>
          <w:rFonts w:ascii="Times New Roman" w:eastAsia="Times New Roman" w:hAnsi="Times New Roman" w:cs="Times New Roman"/>
          <w:sz w:val="28"/>
          <w:szCs w:val="28"/>
        </w:rPr>
        <w:t>о могут послу</w:t>
      </w:r>
      <w:r w:rsidRPr="00CE6933">
        <w:rPr>
          <w:rFonts w:ascii="Times New Roman" w:eastAsia="Times New Roman" w:hAnsi="Times New Roman" w:cs="Times New Roman"/>
          <w:sz w:val="28"/>
          <w:szCs w:val="28"/>
        </w:rPr>
        <w:t>жить важнейшие события музыкальной жизни (кон</w:t>
      </w:r>
      <w:r>
        <w:rPr>
          <w:rFonts w:ascii="Times New Roman" w:eastAsia="Times New Roman" w:hAnsi="Times New Roman" w:cs="Times New Roman"/>
          <w:sz w:val="28"/>
          <w:szCs w:val="28"/>
        </w:rPr>
        <w:t>курсы, фестивали</w:t>
      </w:r>
      <w:r w:rsidRPr="00CE6933">
        <w:rPr>
          <w:rFonts w:ascii="Times New Roman" w:eastAsia="Times New Roman" w:hAnsi="Times New Roman" w:cs="Times New Roman"/>
          <w:sz w:val="28"/>
          <w:szCs w:val="28"/>
        </w:rPr>
        <w:t>), обзор событий и фактов, содержащийся в средствах массовой информации, в интернете. Свое место в учебной рабо</w:t>
      </w:r>
      <w:r>
        <w:rPr>
          <w:rFonts w:ascii="Times New Roman" w:eastAsia="Times New Roman" w:hAnsi="Times New Roman" w:cs="Times New Roman"/>
          <w:sz w:val="28"/>
          <w:szCs w:val="28"/>
        </w:rPr>
        <w:t>те должны найти и памятные музы</w:t>
      </w:r>
      <w:r w:rsidRPr="00CE6933">
        <w:rPr>
          <w:rFonts w:ascii="Times New Roman" w:eastAsia="Times New Roman" w:hAnsi="Times New Roman" w:cs="Times New Roman"/>
          <w:sz w:val="28"/>
          <w:szCs w:val="28"/>
        </w:rPr>
        <w:t>кальные даты.</w:t>
      </w:r>
    </w:p>
    <w:p w:rsidR="00666DB6" w:rsidRPr="00E5589E" w:rsidRDefault="00666DB6" w:rsidP="00666DB6">
      <w:pPr>
        <w:spacing w:after="0"/>
        <w:ind w:left="980"/>
        <w:jc w:val="both"/>
        <w:rPr>
          <w:rFonts w:ascii="Times New Roman" w:eastAsia="Times New Roman" w:hAnsi="Times New Roman" w:cs="Times New Roman"/>
          <w:b/>
          <w:bCs/>
          <w:sz w:val="32"/>
          <w:szCs w:val="32"/>
        </w:rPr>
      </w:pPr>
      <w:r w:rsidRPr="00E5589E">
        <w:rPr>
          <w:rFonts w:ascii="Times New Roman" w:eastAsia="Times New Roman" w:hAnsi="Times New Roman" w:cs="Times New Roman"/>
          <w:b/>
          <w:bCs/>
          <w:sz w:val="32"/>
          <w:szCs w:val="32"/>
        </w:rPr>
        <w:t>Учебно-тематический план</w:t>
      </w:r>
    </w:p>
    <w:p w:rsidR="00666DB6" w:rsidRDefault="00666DB6" w:rsidP="00666DB6">
      <w:pPr>
        <w:spacing w:after="0"/>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Предлагаемый план является одним из возм</w:t>
      </w:r>
      <w:r>
        <w:rPr>
          <w:rFonts w:ascii="Times New Roman" w:eastAsia="Times New Roman" w:hAnsi="Times New Roman" w:cs="Times New Roman"/>
          <w:sz w:val="28"/>
          <w:szCs w:val="28"/>
        </w:rPr>
        <w:t>ожных вариантов содержания пред</w:t>
      </w:r>
      <w:r w:rsidRPr="00CE6933">
        <w:rPr>
          <w:rFonts w:ascii="Times New Roman" w:eastAsia="Times New Roman" w:hAnsi="Times New Roman" w:cs="Times New Roman"/>
          <w:sz w:val="28"/>
          <w:szCs w:val="28"/>
        </w:rPr>
        <w:t>мета в 9 классе. Педагог должен ориентироваться на уровень подготовки учеников и исходить из методической целесообразности изучения той или иной темы.</w:t>
      </w:r>
    </w:p>
    <w:p w:rsidR="00666DB6" w:rsidRPr="00E5589E" w:rsidRDefault="00666DB6" w:rsidP="00666DB6">
      <w:pPr>
        <w:spacing w:after="0"/>
        <w:ind w:left="2340"/>
        <w:jc w:val="both"/>
        <w:rPr>
          <w:rFonts w:ascii="Times New Roman" w:hAnsi="Times New Roman" w:cs="Times New Roman"/>
          <w:b/>
          <w:i/>
          <w:sz w:val="28"/>
          <w:szCs w:val="28"/>
        </w:rPr>
      </w:pPr>
      <w:r w:rsidRPr="00E5589E">
        <w:rPr>
          <w:rFonts w:ascii="Times New Roman" w:eastAsia="Times New Roman" w:hAnsi="Times New Roman" w:cs="Times New Roman"/>
          <w:b/>
          <w:i/>
          <w:sz w:val="28"/>
          <w:szCs w:val="28"/>
        </w:rPr>
        <w:t>ПРИМЕРНЫЙ УЧЕБНО-ТЕМАТИЧЕСКИЙ ПЛАН</w:t>
      </w:r>
    </w:p>
    <w:tbl>
      <w:tblPr>
        <w:tblStyle w:val="TableNormal"/>
        <w:tblW w:w="9650"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2709"/>
        <w:gridCol w:w="126"/>
        <w:gridCol w:w="851"/>
        <w:gridCol w:w="5114"/>
      </w:tblGrid>
      <w:tr w:rsidR="00666DB6" w:rsidTr="00666DB6">
        <w:trPr>
          <w:trHeight w:val="726"/>
        </w:trPr>
        <w:tc>
          <w:tcPr>
            <w:tcW w:w="850" w:type="dxa"/>
            <w:vAlign w:val="center"/>
          </w:tcPr>
          <w:p w:rsidR="00666DB6" w:rsidRPr="00A31BFC" w:rsidRDefault="00666DB6" w:rsidP="00666DB6">
            <w:pPr>
              <w:pStyle w:val="TableParagraph"/>
              <w:tabs>
                <w:tab w:val="left" w:pos="1295"/>
              </w:tabs>
              <w:spacing w:line="318" w:lineRule="exact"/>
              <w:ind w:left="19"/>
              <w:jc w:val="center"/>
              <w:rPr>
                <w:b/>
              </w:rPr>
            </w:pPr>
            <w:r w:rsidRPr="00A31BFC">
              <w:rPr>
                <w:b/>
                <w:spacing w:val="-11"/>
              </w:rPr>
              <w:lastRenderedPageBreak/>
              <w:t>№№</w:t>
            </w:r>
          </w:p>
          <w:p w:rsidR="00666DB6" w:rsidRDefault="00666DB6" w:rsidP="00666DB6">
            <w:pPr>
              <w:pStyle w:val="TableParagraph"/>
              <w:tabs>
                <w:tab w:val="left" w:pos="1295"/>
              </w:tabs>
              <w:spacing w:line="297" w:lineRule="exact"/>
              <w:ind w:left="19"/>
              <w:jc w:val="center"/>
              <w:rPr>
                <w:sz w:val="26"/>
              </w:rPr>
            </w:pPr>
            <w:proofErr w:type="spellStart"/>
            <w:r w:rsidRPr="00A31BFC">
              <w:rPr>
                <w:spacing w:val="-4"/>
              </w:rPr>
              <w:t>темы</w:t>
            </w:r>
            <w:proofErr w:type="spellEnd"/>
          </w:p>
        </w:tc>
        <w:tc>
          <w:tcPr>
            <w:tcW w:w="2709" w:type="dxa"/>
            <w:vAlign w:val="center"/>
          </w:tcPr>
          <w:p w:rsidR="00666DB6" w:rsidRDefault="00666DB6" w:rsidP="00666DB6">
            <w:pPr>
              <w:pStyle w:val="TableParagraph"/>
              <w:spacing w:line="319" w:lineRule="exact"/>
              <w:ind w:left="155" w:right="143"/>
              <w:jc w:val="center"/>
              <w:rPr>
                <w:b/>
                <w:sz w:val="28"/>
              </w:rPr>
            </w:pPr>
            <w:proofErr w:type="spellStart"/>
            <w:r>
              <w:rPr>
                <w:b/>
                <w:sz w:val="28"/>
              </w:rPr>
              <w:t>Темы</w:t>
            </w:r>
            <w:proofErr w:type="spellEnd"/>
            <w:r>
              <w:rPr>
                <w:b/>
                <w:sz w:val="28"/>
              </w:rPr>
              <w:t xml:space="preserve"> </w:t>
            </w:r>
            <w:proofErr w:type="spellStart"/>
            <w:r>
              <w:rPr>
                <w:b/>
                <w:sz w:val="28"/>
              </w:rPr>
              <w:t>уроков</w:t>
            </w:r>
            <w:proofErr w:type="spellEnd"/>
          </w:p>
        </w:tc>
        <w:tc>
          <w:tcPr>
            <w:tcW w:w="977" w:type="dxa"/>
            <w:gridSpan w:val="2"/>
            <w:vAlign w:val="center"/>
          </w:tcPr>
          <w:p w:rsidR="00666DB6" w:rsidRDefault="00666DB6" w:rsidP="00666DB6">
            <w:pPr>
              <w:pStyle w:val="TableParagraph"/>
              <w:spacing w:line="240" w:lineRule="auto"/>
              <w:ind w:left="57"/>
              <w:jc w:val="center"/>
              <w:rPr>
                <w:sz w:val="26"/>
              </w:rPr>
            </w:pPr>
            <w:proofErr w:type="spellStart"/>
            <w:r>
              <w:rPr>
                <w:sz w:val="26"/>
              </w:rPr>
              <w:t>кол-во</w:t>
            </w:r>
            <w:proofErr w:type="spellEnd"/>
            <w:r>
              <w:rPr>
                <w:sz w:val="26"/>
              </w:rPr>
              <w:t xml:space="preserve"> </w:t>
            </w:r>
            <w:proofErr w:type="spellStart"/>
            <w:r>
              <w:rPr>
                <w:sz w:val="26"/>
              </w:rPr>
              <w:t>часов</w:t>
            </w:r>
            <w:proofErr w:type="spellEnd"/>
          </w:p>
        </w:tc>
        <w:tc>
          <w:tcPr>
            <w:tcW w:w="5114" w:type="dxa"/>
            <w:vAlign w:val="center"/>
          </w:tcPr>
          <w:p w:rsidR="00666DB6" w:rsidRDefault="00666DB6" w:rsidP="00666DB6">
            <w:pPr>
              <w:pStyle w:val="TableParagraph"/>
              <w:spacing w:line="319" w:lineRule="exact"/>
              <w:ind w:left="171" w:right="123"/>
              <w:jc w:val="center"/>
              <w:rPr>
                <w:b/>
                <w:sz w:val="28"/>
              </w:rPr>
            </w:pPr>
            <w:proofErr w:type="spellStart"/>
            <w:r>
              <w:rPr>
                <w:b/>
                <w:sz w:val="28"/>
              </w:rPr>
              <w:t>Содержание</w:t>
            </w:r>
            <w:proofErr w:type="spellEnd"/>
          </w:p>
        </w:tc>
      </w:tr>
      <w:tr w:rsidR="00666DB6" w:rsidTr="00666DB6">
        <w:trPr>
          <w:trHeight w:val="474"/>
        </w:trPr>
        <w:tc>
          <w:tcPr>
            <w:tcW w:w="9650" w:type="dxa"/>
            <w:gridSpan w:val="5"/>
            <w:vAlign w:val="center"/>
          </w:tcPr>
          <w:p w:rsidR="00666DB6" w:rsidRDefault="00666DB6" w:rsidP="00666DB6">
            <w:pPr>
              <w:pStyle w:val="TableParagraph"/>
              <w:tabs>
                <w:tab w:val="left" w:pos="1295"/>
              </w:tabs>
              <w:spacing w:line="240" w:lineRule="auto"/>
              <w:ind w:left="19"/>
              <w:jc w:val="center"/>
              <w:rPr>
                <w:b/>
                <w:sz w:val="28"/>
              </w:rPr>
            </w:pPr>
            <w:r>
              <w:rPr>
                <w:b/>
                <w:sz w:val="28"/>
              </w:rPr>
              <w:t xml:space="preserve">1 </w:t>
            </w:r>
            <w:proofErr w:type="spellStart"/>
            <w:r>
              <w:rPr>
                <w:b/>
                <w:sz w:val="28"/>
              </w:rPr>
              <w:t>полугодие</w:t>
            </w:r>
            <w:proofErr w:type="spellEnd"/>
          </w:p>
        </w:tc>
      </w:tr>
      <w:tr w:rsidR="00666DB6" w:rsidTr="00A140FC">
        <w:trPr>
          <w:trHeight w:val="1050"/>
        </w:trPr>
        <w:tc>
          <w:tcPr>
            <w:tcW w:w="850" w:type="dxa"/>
            <w:vAlign w:val="center"/>
          </w:tcPr>
          <w:p w:rsidR="00666DB6" w:rsidRDefault="00666DB6" w:rsidP="00666DB6">
            <w:pPr>
              <w:pStyle w:val="TableParagraph"/>
              <w:tabs>
                <w:tab w:val="left" w:pos="1295"/>
              </w:tabs>
              <w:spacing w:line="317" w:lineRule="exact"/>
              <w:ind w:left="19"/>
              <w:jc w:val="center"/>
              <w:rPr>
                <w:sz w:val="28"/>
              </w:rPr>
            </w:pPr>
            <w:r>
              <w:rPr>
                <w:sz w:val="28"/>
              </w:rPr>
              <w:t>1</w:t>
            </w:r>
          </w:p>
        </w:tc>
        <w:tc>
          <w:tcPr>
            <w:tcW w:w="2835" w:type="dxa"/>
            <w:gridSpan w:val="2"/>
            <w:vAlign w:val="center"/>
          </w:tcPr>
          <w:p w:rsidR="00666DB6" w:rsidRDefault="00666DB6" w:rsidP="00666DB6">
            <w:pPr>
              <w:pStyle w:val="TableParagraph"/>
              <w:spacing w:line="317" w:lineRule="exact"/>
              <w:ind w:left="155" w:right="143"/>
              <w:jc w:val="both"/>
              <w:rPr>
                <w:sz w:val="28"/>
              </w:rPr>
            </w:pPr>
            <w:proofErr w:type="spellStart"/>
            <w:r>
              <w:rPr>
                <w:sz w:val="28"/>
              </w:rPr>
              <w:t>Вводный</w:t>
            </w:r>
            <w:proofErr w:type="spellEnd"/>
            <w:r>
              <w:rPr>
                <w:sz w:val="28"/>
              </w:rPr>
              <w:t xml:space="preserve"> </w:t>
            </w:r>
            <w:proofErr w:type="spellStart"/>
            <w:r>
              <w:rPr>
                <w:sz w:val="28"/>
              </w:rPr>
              <w:t>урок</w:t>
            </w:r>
            <w:proofErr w:type="spellEnd"/>
          </w:p>
        </w:tc>
        <w:tc>
          <w:tcPr>
            <w:tcW w:w="851" w:type="dxa"/>
            <w:vAlign w:val="center"/>
          </w:tcPr>
          <w:p w:rsidR="00666DB6" w:rsidRPr="00D25C67" w:rsidRDefault="00D25C67" w:rsidP="00666DB6">
            <w:pPr>
              <w:pStyle w:val="TableParagraph"/>
              <w:spacing w:line="317" w:lineRule="exact"/>
              <w:ind w:left="57"/>
              <w:jc w:val="center"/>
              <w:rPr>
                <w:sz w:val="28"/>
                <w:lang w:val="ru-RU"/>
              </w:rPr>
            </w:pPr>
            <w:r>
              <w:rPr>
                <w:sz w:val="28"/>
                <w:lang w:val="ru-RU"/>
              </w:rPr>
              <w:t>2</w:t>
            </w:r>
          </w:p>
        </w:tc>
        <w:tc>
          <w:tcPr>
            <w:tcW w:w="5114" w:type="dxa"/>
            <w:vAlign w:val="center"/>
          </w:tcPr>
          <w:p w:rsidR="00666DB6" w:rsidRPr="003E65A6" w:rsidRDefault="00666DB6" w:rsidP="00666DB6">
            <w:pPr>
              <w:pStyle w:val="TableParagraph"/>
              <w:spacing w:line="240" w:lineRule="auto"/>
              <w:ind w:left="171" w:right="123"/>
              <w:jc w:val="both"/>
              <w:rPr>
                <w:sz w:val="28"/>
                <w:lang w:val="ru-RU"/>
              </w:rPr>
            </w:pPr>
            <w:r w:rsidRPr="003E65A6">
              <w:rPr>
                <w:sz w:val="28"/>
                <w:lang w:val="ru-RU"/>
              </w:rPr>
              <w:t>Музыка в античном мире, в эпоху Средневековья и Ренессанса (повторение).</w:t>
            </w:r>
          </w:p>
        </w:tc>
      </w:tr>
      <w:tr w:rsidR="00666DB6" w:rsidTr="00A140FC">
        <w:trPr>
          <w:trHeight w:val="1958"/>
        </w:trPr>
        <w:tc>
          <w:tcPr>
            <w:tcW w:w="850" w:type="dxa"/>
            <w:vAlign w:val="center"/>
          </w:tcPr>
          <w:p w:rsidR="00666DB6" w:rsidRDefault="00666DB6" w:rsidP="00666DB6">
            <w:pPr>
              <w:pStyle w:val="TableParagraph"/>
              <w:tabs>
                <w:tab w:val="left" w:pos="1295"/>
              </w:tabs>
              <w:ind w:left="19"/>
              <w:jc w:val="center"/>
              <w:rPr>
                <w:sz w:val="28"/>
              </w:rPr>
            </w:pPr>
            <w:r>
              <w:rPr>
                <w:sz w:val="28"/>
              </w:rPr>
              <w:t>2</w:t>
            </w:r>
          </w:p>
        </w:tc>
        <w:tc>
          <w:tcPr>
            <w:tcW w:w="2835" w:type="dxa"/>
            <w:gridSpan w:val="2"/>
            <w:vAlign w:val="center"/>
          </w:tcPr>
          <w:p w:rsidR="00A140FC" w:rsidRDefault="00A140FC" w:rsidP="00A140FC">
            <w:pPr>
              <w:pStyle w:val="TableParagraph"/>
              <w:spacing w:line="240" w:lineRule="auto"/>
              <w:ind w:left="155" w:right="143"/>
              <w:jc w:val="both"/>
              <w:rPr>
                <w:sz w:val="28"/>
                <w:lang w:val="ru-RU"/>
              </w:rPr>
            </w:pPr>
            <w:r>
              <w:rPr>
                <w:sz w:val="28"/>
                <w:lang w:val="ru-RU"/>
              </w:rPr>
              <w:t xml:space="preserve">Итальянская </w:t>
            </w:r>
            <w:r w:rsidR="00666DB6" w:rsidRPr="003E65A6">
              <w:rPr>
                <w:sz w:val="28"/>
                <w:lang w:val="ru-RU"/>
              </w:rPr>
              <w:t xml:space="preserve">музыка </w:t>
            </w:r>
            <w:r w:rsidR="00666DB6">
              <w:rPr>
                <w:sz w:val="28"/>
              </w:rPr>
              <w:t>XVIII</w:t>
            </w:r>
            <w:r w:rsidR="00666DB6" w:rsidRPr="003E65A6">
              <w:rPr>
                <w:sz w:val="28"/>
                <w:lang w:val="ru-RU"/>
              </w:rPr>
              <w:t xml:space="preserve"> </w:t>
            </w:r>
            <w:r>
              <w:rPr>
                <w:sz w:val="28"/>
                <w:lang w:val="ru-RU"/>
              </w:rPr>
              <w:t xml:space="preserve">века; </w:t>
            </w:r>
            <w:proofErr w:type="spellStart"/>
            <w:r>
              <w:rPr>
                <w:sz w:val="28"/>
                <w:lang w:val="ru-RU"/>
              </w:rPr>
              <w:t>А.Вивальди</w:t>
            </w:r>
            <w:proofErr w:type="spellEnd"/>
            <w:r>
              <w:rPr>
                <w:sz w:val="28"/>
                <w:lang w:val="ru-RU"/>
              </w:rPr>
              <w:t>,</w:t>
            </w:r>
          </w:p>
          <w:p w:rsidR="00666DB6" w:rsidRPr="003E65A6" w:rsidRDefault="00A140FC" w:rsidP="00A140FC">
            <w:pPr>
              <w:pStyle w:val="TableParagraph"/>
              <w:spacing w:line="240" w:lineRule="auto"/>
              <w:ind w:left="155" w:right="143"/>
              <w:jc w:val="both"/>
              <w:rPr>
                <w:sz w:val="28"/>
                <w:lang w:val="ru-RU"/>
              </w:rPr>
            </w:pPr>
            <w:proofErr w:type="spellStart"/>
            <w:r>
              <w:rPr>
                <w:sz w:val="28"/>
                <w:lang w:val="ru-RU"/>
              </w:rPr>
              <w:t>Д.Скарлатти</w:t>
            </w:r>
            <w:proofErr w:type="spellEnd"/>
            <w:r>
              <w:rPr>
                <w:sz w:val="28"/>
                <w:lang w:val="ru-RU"/>
              </w:rPr>
              <w:t xml:space="preserve">; </w:t>
            </w:r>
            <w:r w:rsidR="00666DB6" w:rsidRPr="003E65A6">
              <w:rPr>
                <w:sz w:val="28"/>
                <w:lang w:val="ru-RU"/>
              </w:rPr>
              <w:t>скрипка и клавесин;</w:t>
            </w:r>
            <w:r>
              <w:rPr>
                <w:sz w:val="28"/>
                <w:lang w:val="ru-RU"/>
              </w:rPr>
              <w:t xml:space="preserve"> </w:t>
            </w:r>
            <w:r w:rsidR="00666DB6" w:rsidRPr="003E65A6">
              <w:rPr>
                <w:sz w:val="28"/>
                <w:lang w:val="ru-RU"/>
              </w:rPr>
              <w:t>камерный оркестр</w:t>
            </w:r>
          </w:p>
        </w:tc>
        <w:tc>
          <w:tcPr>
            <w:tcW w:w="851" w:type="dxa"/>
            <w:vAlign w:val="center"/>
          </w:tcPr>
          <w:p w:rsidR="00666DB6" w:rsidRPr="00D25C67" w:rsidRDefault="00D25C67" w:rsidP="00666DB6">
            <w:pPr>
              <w:pStyle w:val="TableParagraph"/>
              <w:ind w:left="57"/>
              <w:jc w:val="center"/>
              <w:rPr>
                <w:sz w:val="28"/>
                <w:lang w:val="ru-RU"/>
              </w:rPr>
            </w:pPr>
            <w:r>
              <w:rPr>
                <w:sz w:val="28"/>
                <w:lang w:val="ru-RU"/>
              </w:rPr>
              <w:t>2</w:t>
            </w:r>
          </w:p>
        </w:tc>
        <w:tc>
          <w:tcPr>
            <w:tcW w:w="5114" w:type="dxa"/>
            <w:vAlign w:val="center"/>
          </w:tcPr>
          <w:p w:rsidR="00666DB6" w:rsidRPr="00514D06" w:rsidRDefault="00666DB6" w:rsidP="00666DB6">
            <w:pPr>
              <w:pStyle w:val="TableParagraph"/>
              <w:tabs>
                <w:tab w:val="left" w:pos="1736"/>
                <w:tab w:val="left" w:pos="3865"/>
                <w:tab w:val="left" w:pos="3927"/>
              </w:tabs>
              <w:spacing w:line="240" w:lineRule="auto"/>
              <w:ind w:left="171" w:right="123"/>
              <w:jc w:val="both"/>
              <w:rPr>
                <w:spacing w:val="13"/>
                <w:sz w:val="28"/>
                <w:lang w:val="ru-RU"/>
              </w:rPr>
            </w:pPr>
            <w:r w:rsidRPr="00514D06">
              <w:rPr>
                <w:spacing w:val="13"/>
                <w:sz w:val="28"/>
                <w:lang w:val="ru-RU"/>
              </w:rPr>
              <w:t xml:space="preserve">Эпоха Барокко; расцвет </w:t>
            </w:r>
            <w:r w:rsidRPr="003E65A6">
              <w:rPr>
                <w:spacing w:val="13"/>
                <w:sz w:val="28"/>
                <w:lang w:val="ru-RU"/>
              </w:rPr>
              <w:t>инструментальной</w:t>
            </w:r>
            <w:r>
              <w:rPr>
                <w:spacing w:val="13"/>
                <w:sz w:val="28"/>
                <w:lang w:val="ru-RU"/>
              </w:rPr>
              <w:t xml:space="preserve"> </w:t>
            </w:r>
            <w:r w:rsidRPr="00514D06">
              <w:rPr>
                <w:spacing w:val="13"/>
                <w:sz w:val="28"/>
                <w:lang w:val="ru-RU"/>
              </w:rPr>
              <w:t xml:space="preserve">музыки; формирование оркестров; жанр скрипичного концерта; </w:t>
            </w:r>
            <w:proofErr w:type="spellStart"/>
            <w:r w:rsidRPr="00514D06">
              <w:rPr>
                <w:spacing w:val="13"/>
                <w:sz w:val="28"/>
                <w:lang w:val="ru-RU"/>
              </w:rPr>
              <w:t>concerto</w:t>
            </w:r>
            <w:proofErr w:type="spellEnd"/>
            <w:r w:rsidRPr="00514D06">
              <w:rPr>
                <w:spacing w:val="13"/>
                <w:sz w:val="28"/>
                <w:lang w:val="ru-RU"/>
              </w:rPr>
              <w:t xml:space="preserve"> </w:t>
            </w:r>
            <w:proofErr w:type="spellStart"/>
            <w:r w:rsidRPr="00514D06">
              <w:rPr>
                <w:spacing w:val="13"/>
                <w:sz w:val="28"/>
                <w:lang w:val="ru-RU"/>
              </w:rPr>
              <w:t>grosso</w:t>
            </w:r>
            <w:proofErr w:type="spellEnd"/>
            <w:r w:rsidRPr="00514D06">
              <w:rPr>
                <w:spacing w:val="13"/>
                <w:sz w:val="28"/>
                <w:lang w:val="ru-RU"/>
              </w:rPr>
              <w:t xml:space="preserve">; клавирные </w:t>
            </w:r>
            <w:r w:rsidRPr="003E65A6">
              <w:rPr>
                <w:spacing w:val="13"/>
                <w:sz w:val="28"/>
                <w:lang w:val="ru-RU"/>
              </w:rPr>
              <w:t xml:space="preserve">сонаты; </w:t>
            </w:r>
            <w:r w:rsidRPr="00514D06">
              <w:rPr>
                <w:spacing w:val="13"/>
                <w:sz w:val="28"/>
                <w:lang w:val="ru-RU"/>
              </w:rPr>
              <w:t>неаполитанская школа.</w:t>
            </w:r>
          </w:p>
        </w:tc>
      </w:tr>
      <w:tr w:rsidR="00666DB6" w:rsidTr="00A140FC">
        <w:trPr>
          <w:trHeight w:val="1958"/>
        </w:trPr>
        <w:tc>
          <w:tcPr>
            <w:tcW w:w="850" w:type="dxa"/>
            <w:vAlign w:val="center"/>
          </w:tcPr>
          <w:p w:rsidR="00666DB6" w:rsidRPr="00A21C82" w:rsidRDefault="00666DB6" w:rsidP="00666DB6">
            <w:pPr>
              <w:pStyle w:val="TableParagraph"/>
              <w:tabs>
                <w:tab w:val="left" w:pos="1295"/>
              </w:tabs>
              <w:ind w:left="19"/>
              <w:jc w:val="center"/>
              <w:rPr>
                <w:sz w:val="28"/>
                <w:lang w:val="ru-RU"/>
              </w:rPr>
            </w:pPr>
          </w:p>
        </w:tc>
        <w:tc>
          <w:tcPr>
            <w:tcW w:w="2835" w:type="dxa"/>
            <w:gridSpan w:val="2"/>
            <w:vAlign w:val="center"/>
          </w:tcPr>
          <w:p w:rsidR="00666DB6" w:rsidRDefault="00666DB6" w:rsidP="00666DB6">
            <w:pPr>
              <w:pStyle w:val="TableParagraph"/>
              <w:spacing w:line="240" w:lineRule="auto"/>
              <w:ind w:right="143"/>
              <w:jc w:val="both"/>
              <w:rPr>
                <w:sz w:val="28"/>
                <w:szCs w:val="28"/>
                <w:lang w:val="ru-RU"/>
              </w:rPr>
            </w:pPr>
            <w:r w:rsidRPr="00D36DB4">
              <w:rPr>
                <w:sz w:val="28"/>
                <w:szCs w:val="28"/>
                <w:lang w:val="ru-RU"/>
              </w:rPr>
              <w:t>Г.Ф.Гендель</w:t>
            </w:r>
            <w:r w:rsidRPr="00D36DB4">
              <w:rPr>
                <w:w w:val="99"/>
                <w:sz w:val="28"/>
                <w:szCs w:val="28"/>
                <w:lang w:val="ru-RU"/>
              </w:rPr>
              <w:t xml:space="preserve"> и</w:t>
            </w:r>
            <w:r w:rsidRPr="00D36DB4">
              <w:rPr>
                <w:sz w:val="28"/>
                <w:szCs w:val="28"/>
                <w:lang w:val="ru-RU"/>
              </w:rPr>
              <w:t xml:space="preserve"> </w:t>
            </w:r>
            <w:proofErr w:type="spellStart"/>
            <w:r w:rsidRPr="00D36DB4">
              <w:rPr>
                <w:sz w:val="28"/>
                <w:szCs w:val="28"/>
                <w:lang w:val="ru-RU"/>
              </w:rPr>
              <w:t>И</w:t>
            </w:r>
            <w:proofErr w:type="spellEnd"/>
            <w:r w:rsidRPr="00D36DB4">
              <w:rPr>
                <w:sz w:val="28"/>
                <w:szCs w:val="28"/>
                <w:lang w:val="ru-RU"/>
              </w:rPr>
              <w:t>. С. Бах</w:t>
            </w:r>
          </w:p>
          <w:p w:rsidR="00666DB6" w:rsidRDefault="00666DB6" w:rsidP="00666DB6">
            <w:pPr>
              <w:pStyle w:val="TableParagraph"/>
              <w:spacing w:line="240" w:lineRule="auto"/>
              <w:ind w:right="143"/>
              <w:jc w:val="both"/>
              <w:rPr>
                <w:sz w:val="28"/>
                <w:szCs w:val="28"/>
                <w:lang w:val="ru-RU"/>
              </w:rPr>
            </w:pPr>
          </w:p>
          <w:p w:rsidR="00666DB6" w:rsidRDefault="00666DB6" w:rsidP="00666DB6">
            <w:pPr>
              <w:pStyle w:val="TableParagraph"/>
              <w:spacing w:line="240" w:lineRule="auto"/>
              <w:ind w:right="143"/>
              <w:jc w:val="both"/>
              <w:rPr>
                <w:sz w:val="28"/>
                <w:szCs w:val="28"/>
                <w:lang w:val="ru-RU"/>
              </w:rPr>
            </w:pPr>
          </w:p>
          <w:p w:rsidR="00666DB6" w:rsidRPr="00D36DB4" w:rsidRDefault="00666DB6" w:rsidP="00666DB6">
            <w:pPr>
              <w:pStyle w:val="TableParagraph"/>
              <w:spacing w:line="240" w:lineRule="auto"/>
              <w:ind w:left="155" w:right="143"/>
              <w:jc w:val="both"/>
              <w:rPr>
                <w:sz w:val="28"/>
                <w:lang w:val="ru-RU"/>
              </w:rPr>
            </w:pPr>
          </w:p>
        </w:tc>
        <w:tc>
          <w:tcPr>
            <w:tcW w:w="851" w:type="dxa"/>
            <w:vAlign w:val="center"/>
          </w:tcPr>
          <w:p w:rsidR="00666DB6" w:rsidRPr="00D36DB4" w:rsidRDefault="00D25C67" w:rsidP="00666DB6">
            <w:pPr>
              <w:pStyle w:val="TableParagraph"/>
              <w:ind w:left="57"/>
              <w:jc w:val="center"/>
              <w:rPr>
                <w:sz w:val="28"/>
                <w:lang w:val="ru-RU"/>
              </w:rPr>
            </w:pPr>
            <w:r>
              <w:rPr>
                <w:sz w:val="28"/>
                <w:lang w:val="ru-RU"/>
              </w:rPr>
              <w:t>2</w:t>
            </w:r>
          </w:p>
        </w:tc>
        <w:tc>
          <w:tcPr>
            <w:tcW w:w="5114" w:type="dxa"/>
            <w:vAlign w:val="center"/>
          </w:tcPr>
          <w:p w:rsidR="00666DB6" w:rsidRDefault="00666DB6" w:rsidP="00666DB6">
            <w:pPr>
              <w:pStyle w:val="TableParagraph"/>
              <w:tabs>
                <w:tab w:val="left" w:pos="1736"/>
                <w:tab w:val="left" w:pos="3865"/>
                <w:tab w:val="left" w:pos="3927"/>
              </w:tabs>
              <w:spacing w:line="240" w:lineRule="auto"/>
              <w:ind w:left="171" w:right="123"/>
              <w:jc w:val="both"/>
              <w:rPr>
                <w:spacing w:val="13"/>
                <w:sz w:val="28"/>
                <w:lang w:val="ru-RU"/>
              </w:rPr>
            </w:pPr>
            <w:r>
              <w:rPr>
                <w:spacing w:val="13"/>
                <w:sz w:val="28"/>
                <w:lang w:val="ru-RU"/>
              </w:rPr>
              <w:t>Творческие портреты композиторов. Сравнительный анализ характеров, судеб. Составление таблиц жизни и творчества двух композиторов: общее и различие</w:t>
            </w:r>
          </w:p>
          <w:p w:rsidR="00666DB6" w:rsidRPr="00D36DB4" w:rsidRDefault="00666DB6" w:rsidP="00666DB6">
            <w:pPr>
              <w:pStyle w:val="TableParagraph"/>
              <w:tabs>
                <w:tab w:val="left" w:pos="1736"/>
                <w:tab w:val="left" w:pos="3865"/>
                <w:tab w:val="left" w:pos="3927"/>
              </w:tabs>
              <w:spacing w:line="240" w:lineRule="auto"/>
              <w:ind w:left="171" w:right="123"/>
              <w:jc w:val="both"/>
              <w:rPr>
                <w:spacing w:val="13"/>
                <w:sz w:val="28"/>
                <w:lang w:val="ru-RU"/>
              </w:rPr>
            </w:pPr>
          </w:p>
        </w:tc>
      </w:tr>
      <w:tr w:rsidR="00666DB6" w:rsidTr="00A140FC">
        <w:trPr>
          <w:trHeight w:val="1687"/>
        </w:trPr>
        <w:tc>
          <w:tcPr>
            <w:tcW w:w="850" w:type="dxa"/>
            <w:vAlign w:val="center"/>
          </w:tcPr>
          <w:p w:rsidR="00666DB6" w:rsidRPr="00514D06" w:rsidRDefault="00666DB6" w:rsidP="00666DB6">
            <w:pPr>
              <w:pStyle w:val="TableParagraph"/>
              <w:tabs>
                <w:tab w:val="left" w:pos="1295"/>
              </w:tabs>
              <w:ind w:left="19"/>
              <w:jc w:val="center"/>
              <w:rPr>
                <w:sz w:val="28"/>
                <w:lang w:val="ru-RU"/>
              </w:rPr>
            </w:pPr>
            <w:r w:rsidRPr="00514D06">
              <w:rPr>
                <w:sz w:val="28"/>
                <w:lang w:val="ru-RU"/>
              </w:rPr>
              <w:t>3</w:t>
            </w:r>
          </w:p>
        </w:tc>
        <w:tc>
          <w:tcPr>
            <w:tcW w:w="2835" w:type="dxa"/>
            <w:gridSpan w:val="2"/>
            <w:vAlign w:val="center"/>
          </w:tcPr>
          <w:p w:rsidR="00666DB6" w:rsidRPr="00514D06" w:rsidRDefault="00666DB6" w:rsidP="00666DB6">
            <w:pPr>
              <w:pStyle w:val="TableParagraph"/>
              <w:spacing w:line="240" w:lineRule="auto"/>
              <w:ind w:right="143"/>
              <w:jc w:val="both"/>
              <w:rPr>
                <w:sz w:val="28"/>
                <w:lang w:val="ru-RU"/>
              </w:rPr>
            </w:pPr>
            <w:r>
              <w:rPr>
                <w:sz w:val="28"/>
                <w:lang w:val="ru-RU"/>
              </w:rPr>
              <w:t>О</w:t>
            </w:r>
            <w:r w:rsidRPr="003E65A6">
              <w:rPr>
                <w:sz w:val="28"/>
                <w:lang w:val="ru-RU"/>
              </w:rPr>
              <w:t xml:space="preserve">пера в </w:t>
            </w:r>
            <w:r>
              <w:rPr>
                <w:sz w:val="28"/>
              </w:rPr>
              <w:t>XVIII</w:t>
            </w:r>
            <w:r w:rsidRPr="003E65A6">
              <w:rPr>
                <w:sz w:val="28"/>
                <w:lang w:val="ru-RU"/>
              </w:rPr>
              <w:t xml:space="preserve"> веке; </w:t>
            </w:r>
            <w:r>
              <w:rPr>
                <w:sz w:val="28"/>
                <w:lang w:val="ru-RU"/>
              </w:rPr>
              <w:t xml:space="preserve">реформа </w:t>
            </w:r>
            <w:proofErr w:type="spellStart"/>
            <w:r w:rsidRPr="00514D06">
              <w:rPr>
                <w:sz w:val="28"/>
                <w:lang w:val="ru-RU"/>
              </w:rPr>
              <w:t>К.В.Глюк</w:t>
            </w:r>
            <w:r>
              <w:rPr>
                <w:sz w:val="28"/>
                <w:lang w:val="ru-RU"/>
              </w:rPr>
              <w:t>а</w:t>
            </w:r>
            <w:proofErr w:type="spellEnd"/>
          </w:p>
        </w:tc>
        <w:tc>
          <w:tcPr>
            <w:tcW w:w="851" w:type="dxa"/>
            <w:vAlign w:val="center"/>
          </w:tcPr>
          <w:p w:rsidR="00666DB6" w:rsidRPr="00514D06" w:rsidRDefault="00D25C67" w:rsidP="00666DB6">
            <w:pPr>
              <w:pStyle w:val="TableParagraph"/>
              <w:ind w:left="57"/>
              <w:jc w:val="center"/>
              <w:rPr>
                <w:sz w:val="28"/>
                <w:lang w:val="ru-RU"/>
              </w:rPr>
            </w:pPr>
            <w:r>
              <w:rPr>
                <w:sz w:val="28"/>
                <w:lang w:val="ru-RU"/>
              </w:rPr>
              <w:t>2</w:t>
            </w:r>
          </w:p>
        </w:tc>
        <w:tc>
          <w:tcPr>
            <w:tcW w:w="5114" w:type="dxa"/>
            <w:vAlign w:val="center"/>
          </w:tcPr>
          <w:p w:rsidR="00666DB6" w:rsidRDefault="00666DB6" w:rsidP="00666DB6">
            <w:pPr>
              <w:pStyle w:val="TableParagraph"/>
              <w:tabs>
                <w:tab w:val="left" w:pos="2017"/>
                <w:tab w:val="left" w:pos="2928"/>
                <w:tab w:val="left" w:pos="3621"/>
              </w:tabs>
              <w:spacing w:line="240" w:lineRule="auto"/>
              <w:ind w:left="171" w:right="123"/>
              <w:jc w:val="both"/>
              <w:rPr>
                <w:spacing w:val="15"/>
                <w:sz w:val="28"/>
                <w:lang w:val="ru-RU"/>
              </w:rPr>
            </w:pPr>
            <w:r>
              <w:rPr>
                <w:spacing w:val="15"/>
                <w:sz w:val="28"/>
                <w:lang w:val="ru-RU"/>
              </w:rPr>
              <w:t>Предпосылки оперной реформы</w:t>
            </w:r>
            <w:r w:rsidRPr="00514D06">
              <w:rPr>
                <w:sz w:val="28"/>
                <w:lang w:val="ru-RU"/>
              </w:rPr>
              <w:t xml:space="preserve"> К.</w:t>
            </w:r>
            <w:r>
              <w:rPr>
                <w:sz w:val="28"/>
                <w:lang w:val="ru-RU"/>
              </w:rPr>
              <w:t xml:space="preserve"> </w:t>
            </w:r>
            <w:r w:rsidRPr="00514D06">
              <w:rPr>
                <w:sz w:val="28"/>
                <w:lang w:val="ru-RU"/>
              </w:rPr>
              <w:t>В.</w:t>
            </w:r>
            <w:r>
              <w:rPr>
                <w:sz w:val="28"/>
                <w:lang w:val="ru-RU"/>
              </w:rPr>
              <w:t xml:space="preserve"> </w:t>
            </w:r>
            <w:proofErr w:type="spellStart"/>
            <w:r w:rsidRPr="00514D06">
              <w:rPr>
                <w:sz w:val="28"/>
                <w:lang w:val="ru-RU"/>
              </w:rPr>
              <w:t>Глюк</w:t>
            </w:r>
            <w:r>
              <w:rPr>
                <w:sz w:val="28"/>
                <w:lang w:val="ru-RU"/>
              </w:rPr>
              <w:t>а</w:t>
            </w:r>
            <w:proofErr w:type="spellEnd"/>
            <w:r>
              <w:rPr>
                <w:sz w:val="28"/>
                <w:lang w:val="ru-RU"/>
              </w:rPr>
              <w:t>. Формирование творческого портрета композитора. Основные положения оперной реформы.</w:t>
            </w:r>
          </w:p>
          <w:p w:rsidR="00666DB6" w:rsidRPr="00170D77" w:rsidRDefault="00666DB6" w:rsidP="00666DB6">
            <w:pPr>
              <w:pStyle w:val="TableParagraph"/>
              <w:tabs>
                <w:tab w:val="left" w:pos="2017"/>
                <w:tab w:val="left" w:pos="2928"/>
                <w:tab w:val="left" w:pos="3621"/>
              </w:tabs>
              <w:spacing w:line="240" w:lineRule="auto"/>
              <w:ind w:left="171" w:right="123"/>
              <w:jc w:val="both"/>
              <w:rPr>
                <w:spacing w:val="15"/>
                <w:sz w:val="28"/>
                <w:lang w:val="ru-RU"/>
              </w:rPr>
            </w:pPr>
          </w:p>
        </w:tc>
      </w:tr>
      <w:tr w:rsidR="00666DB6" w:rsidTr="00A140FC">
        <w:trPr>
          <w:trHeight w:val="1952"/>
        </w:trPr>
        <w:tc>
          <w:tcPr>
            <w:tcW w:w="850" w:type="dxa"/>
            <w:vAlign w:val="center"/>
          </w:tcPr>
          <w:p w:rsidR="00666DB6" w:rsidRPr="00170D77" w:rsidRDefault="00666DB6" w:rsidP="00666DB6">
            <w:pPr>
              <w:pStyle w:val="TableParagraph"/>
              <w:tabs>
                <w:tab w:val="left" w:pos="1295"/>
              </w:tabs>
              <w:ind w:left="19"/>
              <w:jc w:val="center"/>
              <w:rPr>
                <w:sz w:val="28"/>
                <w:lang w:val="ru-RU"/>
              </w:rPr>
            </w:pPr>
          </w:p>
        </w:tc>
        <w:tc>
          <w:tcPr>
            <w:tcW w:w="2835" w:type="dxa"/>
            <w:gridSpan w:val="2"/>
            <w:vAlign w:val="center"/>
          </w:tcPr>
          <w:p w:rsidR="00666DB6" w:rsidRPr="00F70BF5" w:rsidRDefault="00666DB6" w:rsidP="00666DB6">
            <w:pPr>
              <w:pStyle w:val="TableParagraph"/>
              <w:spacing w:line="240" w:lineRule="auto"/>
              <w:ind w:left="155" w:right="143"/>
              <w:jc w:val="both"/>
              <w:rPr>
                <w:sz w:val="28"/>
                <w:lang w:val="ru-RU"/>
              </w:rPr>
            </w:pPr>
            <w:r w:rsidRPr="00F70BF5">
              <w:rPr>
                <w:sz w:val="28"/>
                <w:szCs w:val="28"/>
                <w:lang w:val="ru-RU"/>
              </w:rPr>
              <w:t>Венская классическая школа</w:t>
            </w:r>
          </w:p>
        </w:tc>
        <w:tc>
          <w:tcPr>
            <w:tcW w:w="851" w:type="dxa"/>
            <w:vAlign w:val="center"/>
          </w:tcPr>
          <w:p w:rsidR="00666DB6" w:rsidRPr="00D36DB4" w:rsidRDefault="00D25C67" w:rsidP="00666DB6">
            <w:pPr>
              <w:pStyle w:val="TableParagraph"/>
              <w:ind w:left="57"/>
              <w:jc w:val="center"/>
              <w:rPr>
                <w:sz w:val="28"/>
                <w:lang w:val="ru-RU"/>
              </w:rPr>
            </w:pPr>
            <w:r>
              <w:rPr>
                <w:sz w:val="28"/>
                <w:lang w:val="ru-RU"/>
              </w:rPr>
              <w:t>3</w:t>
            </w:r>
          </w:p>
        </w:tc>
        <w:tc>
          <w:tcPr>
            <w:tcW w:w="5114" w:type="dxa"/>
            <w:vAlign w:val="center"/>
          </w:tcPr>
          <w:p w:rsidR="00666DB6" w:rsidRDefault="00666DB6" w:rsidP="00666DB6">
            <w:pPr>
              <w:pStyle w:val="TableParagraph"/>
              <w:tabs>
                <w:tab w:val="left" w:pos="2017"/>
                <w:tab w:val="left" w:pos="2928"/>
                <w:tab w:val="left" w:pos="3621"/>
              </w:tabs>
              <w:spacing w:line="240" w:lineRule="auto"/>
              <w:ind w:left="171" w:right="123"/>
              <w:jc w:val="both"/>
              <w:rPr>
                <w:spacing w:val="15"/>
                <w:sz w:val="28"/>
                <w:lang w:val="ru-RU"/>
              </w:rPr>
            </w:pPr>
            <w:r>
              <w:rPr>
                <w:spacing w:val="15"/>
                <w:sz w:val="28"/>
                <w:lang w:val="ru-RU"/>
              </w:rPr>
              <w:t>Композиторы ВКШ. Сравнительная характеристика.</w:t>
            </w:r>
          </w:p>
          <w:p w:rsidR="00666DB6" w:rsidRPr="00F70BF5" w:rsidRDefault="00666DB6" w:rsidP="00666DB6">
            <w:pPr>
              <w:pStyle w:val="TableParagraph"/>
              <w:tabs>
                <w:tab w:val="left" w:pos="2017"/>
                <w:tab w:val="left" w:pos="2928"/>
                <w:tab w:val="left" w:pos="3621"/>
              </w:tabs>
              <w:spacing w:line="240" w:lineRule="auto"/>
              <w:ind w:left="171" w:right="123"/>
              <w:jc w:val="both"/>
              <w:rPr>
                <w:spacing w:val="15"/>
                <w:sz w:val="28"/>
                <w:lang w:val="ru-RU"/>
              </w:rPr>
            </w:pPr>
            <w:r>
              <w:rPr>
                <w:spacing w:val="15"/>
                <w:sz w:val="28"/>
                <w:lang w:val="ru-RU"/>
              </w:rPr>
              <w:t>Клавирное творчество композиторов-классиков (общее и различие). Развитие симфонии.</w:t>
            </w:r>
          </w:p>
        </w:tc>
      </w:tr>
      <w:tr w:rsidR="00666DB6" w:rsidTr="00A140FC">
        <w:trPr>
          <w:trHeight w:val="2380"/>
        </w:trPr>
        <w:tc>
          <w:tcPr>
            <w:tcW w:w="850" w:type="dxa"/>
            <w:vAlign w:val="center"/>
          </w:tcPr>
          <w:p w:rsidR="00666DB6" w:rsidRPr="00F70BF5" w:rsidRDefault="00666DB6" w:rsidP="00666DB6">
            <w:pPr>
              <w:pStyle w:val="TableParagraph"/>
              <w:tabs>
                <w:tab w:val="left" w:pos="1295"/>
              </w:tabs>
              <w:ind w:left="19"/>
              <w:jc w:val="center"/>
              <w:rPr>
                <w:sz w:val="28"/>
                <w:lang w:val="ru-RU"/>
              </w:rPr>
            </w:pPr>
            <w:r w:rsidRPr="00F70BF5">
              <w:rPr>
                <w:sz w:val="28"/>
                <w:lang w:val="ru-RU"/>
              </w:rPr>
              <w:t>4</w:t>
            </w:r>
          </w:p>
        </w:tc>
        <w:tc>
          <w:tcPr>
            <w:tcW w:w="2835" w:type="dxa"/>
            <w:gridSpan w:val="2"/>
            <w:vAlign w:val="center"/>
          </w:tcPr>
          <w:p w:rsidR="00666DB6" w:rsidRPr="003E65A6" w:rsidRDefault="00666DB6" w:rsidP="00666DB6">
            <w:pPr>
              <w:pStyle w:val="TableParagraph"/>
              <w:spacing w:line="240" w:lineRule="auto"/>
              <w:ind w:left="155" w:right="143"/>
              <w:jc w:val="both"/>
              <w:rPr>
                <w:sz w:val="28"/>
                <w:lang w:val="ru-RU"/>
              </w:rPr>
            </w:pPr>
            <w:r w:rsidRPr="003E65A6">
              <w:rPr>
                <w:sz w:val="28"/>
                <w:lang w:val="ru-RU"/>
              </w:rPr>
              <w:t xml:space="preserve">Немецкие романтики первой половины </w:t>
            </w:r>
            <w:r>
              <w:rPr>
                <w:sz w:val="28"/>
              </w:rPr>
              <w:t>XIX</w:t>
            </w:r>
            <w:r w:rsidRPr="003E65A6">
              <w:rPr>
                <w:sz w:val="28"/>
                <w:lang w:val="ru-RU"/>
              </w:rPr>
              <w:t xml:space="preserve"> века: К.М.Вебер, Ф.Мендельсон, </w:t>
            </w:r>
          </w:p>
        </w:tc>
        <w:tc>
          <w:tcPr>
            <w:tcW w:w="851" w:type="dxa"/>
            <w:vAlign w:val="center"/>
          </w:tcPr>
          <w:p w:rsidR="00666DB6" w:rsidRPr="00F70BF5" w:rsidRDefault="00D25C67" w:rsidP="00666DB6">
            <w:pPr>
              <w:pStyle w:val="TableParagraph"/>
              <w:ind w:left="57"/>
              <w:jc w:val="center"/>
              <w:rPr>
                <w:sz w:val="28"/>
                <w:lang w:val="ru-RU"/>
              </w:rPr>
            </w:pPr>
            <w:r>
              <w:rPr>
                <w:sz w:val="28"/>
                <w:lang w:val="ru-RU"/>
              </w:rPr>
              <w:t>2</w:t>
            </w:r>
          </w:p>
        </w:tc>
        <w:tc>
          <w:tcPr>
            <w:tcW w:w="5114" w:type="dxa"/>
            <w:vAlign w:val="center"/>
          </w:tcPr>
          <w:p w:rsidR="00666DB6" w:rsidRPr="003E65A6" w:rsidRDefault="00666DB6" w:rsidP="00666DB6">
            <w:pPr>
              <w:pStyle w:val="TableParagraph"/>
              <w:spacing w:line="240" w:lineRule="auto"/>
              <w:ind w:left="171" w:right="123"/>
              <w:jc w:val="both"/>
              <w:rPr>
                <w:sz w:val="28"/>
                <w:lang w:val="ru-RU"/>
              </w:rPr>
            </w:pPr>
            <w:r w:rsidRPr="003E65A6">
              <w:rPr>
                <w:spacing w:val="3"/>
                <w:sz w:val="28"/>
                <w:lang w:val="ru-RU"/>
              </w:rPr>
              <w:t>Новая стилистика;</w:t>
            </w:r>
            <w:r w:rsidRPr="003E65A6">
              <w:rPr>
                <w:spacing w:val="76"/>
                <w:sz w:val="28"/>
                <w:lang w:val="ru-RU"/>
              </w:rPr>
              <w:t xml:space="preserve"> </w:t>
            </w:r>
            <w:r w:rsidRPr="003E65A6">
              <w:rPr>
                <w:spacing w:val="3"/>
                <w:sz w:val="28"/>
                <w:lang w:val="ru-RU"/>
              </w:rPr>
              <w:t xml:space="preserve">романтическая </w:t>
            </w:r>
            <w:r w:rsidRPr="003E65A6">
              <w:rPr>
                <w:sz w:val="28"/>
                <w:lang w:val="ru-RU"/>
              </w:rPr>
              <w:t xml:space="preserve">опера (увертюра, хор охотников из </w:t>
            </w:r>
            <w:r w:rsidRPr="003E65A6">
              <w:rPr>
                <w:spacing w:val="9"/>
                <w:sz w:val="28"/>
                <w:lang w:val="ru-RU"/>
              </w:rPr>
              <w:t xml:space="preserve">оперы </w:t>
            </w:r>
            <w:r w:rsidRPr="003E65A6">
              <w:rPr>
                <w:spacing w:val="10"/>
                <w:sz w:val="28"/>
                <w:lang w:val="ru-RU"/>
              </w:rPr>
              <w:t xml:space="preserve">«Волшебный стрелок»). </w:t>
            </w:r>
            <w:r w:rsidRPr="003E65A6">
              <w:rPr>
                <w:spacing w:val="8"/>
                <w:sz w:val="28"/>
                <w:lang w:val="ru-RU"/>
              </w:rPr>
              <w:t xml:space="preserve">Музыка </w:t>
            </w:r>
            <w:r w:rsidRPr="003E65A6">
              <w:rPr>
                <w:sz w:val="28"/>
                <w:lang w:val="ru-RU"/>
              </w:rPr>
              <w:t xml:space="preserve">в </w:t>
            </w:r>
            <w:r w:rsidRPr="003E65A6">
              <w:rPr>
                <w:spacing w:val="9"/>
                <w:sz w:val="28"/>
                <w:lang w:val="ru-RU"/>
              </w:rPr>
              <w:t xml:space="preserve">драматическом  </w:t>
            </w:r>
            <w:r w:rsidRPr="003E65A6">
              <w:rPr>
                <w:spacing w:val="7"/>
                <w:sz w:val="28"/>
                <w:lang w:val="ru-RU"/>
              </w:rPr>
              <w:t xml:space="preserve">театре </w:t>
            </w:r>
            <w:r w:rsidRPr="003E65A6">
              <w:rPr>
                <w:sz w:val="28"/>
                <w:lang w:val="ru-RU"/>
              </w:rPr>
              <w:t xml:space="preserve">(«Сон в летнюю ночь»), </w:t>
            </w:r>
            <w:proofErr w:type="spellStart"/>
            <w:r w:rsidRPr="003E65A6">
              <w:rPr>
                <w:sz w:val="28"/>
                <w:lang w:val="ru-RU"/>
              </w:rPr>
              <w:t>лирико</w:t>
            </w:r>
            <w:proofErr w:type="spellEnd"/>
            <w:r w:rsidRPr="003E65A6">
              <w:rPr>
                <w:sz w:val="28"/>
                <w:lang w:val="ru-RU"/>
              </w:rPr>
              <w:t>- исповедальный характер творчества романтиков</w:t>
            </w:r>
            <w:r>
              <w:rPr>
                <w:sz w:val="28"/>
                <w:lang w:val="ru-RU"/>
              </w:rPr>
              <w:t>.</w:t>
            </w:r>
          </w:p>
        </w:tc>
      </w:tr>
      <w:tr w:rsidR="00666DB6" w:rsidRPr="00A31BFC" w:rsidTr="00A140FC">
        <w:trPr>
          <w:trHeight w:val="836"/>
        </w:trPr>
        <w:tc>
          <w:tcPr>
            <w:tcW w:w="850" w:type="dxa"/>
            <w:vAlign w:val="center"/>
          </w:tcPr>
          <w:p w:rsidR="00666DB6" w:rsidRPr="00A21C82" w:rsidRDefault="00666DB6" w:rsidP="00666DB6">
            <w:pPr>
              <w:pStyle w:val="TableParagraph"/>
              <w:tabs>
                <w:tab w:val="left" w:pos="1295"/>
              </w:tabs>
              <w:ind w:left="19"/>
              <w:jc w:val="center"/>
              <w:rPr>
                <w:sz w:val="28"/>
                <w:lang w:val="ru-RU"/>
              </w:rPr>
            </w:pPr>
          </w:p>
        </w:tc>
        <w:tc>
          <w:tcPr>
            <w:tcW w:w="2835" w:type="dxa"/>
            <w:gridSpan w:val="2"/>
            <w:vAlign w:val="center"/>
          </w:tcPr>
          <w:p w:rsidR="00666DB6" w:rsidRPr="00D25C67" w:rsidRDefault="00D25C67" w:rsidP="00666DB6">
            <w:pPr>
              <w:pStyle w:val="TableParagraph"/>
              <w:tabs>
                <w:tab w:val="left" w:pos="1295"/>
              </w:tabs>
              <w:ind w:left="142" w:right="15"/>
              <w:rPr>
                <w:sz w:val="28"/>
                <w:lang w:val="ru-RU"/>
              </w:rPr>
            </w:pPr>
            <w:r>
              <w:rPr>
                <w:sz w:val="28"/>
                <w:lang w:val="ru-RU"/>
              </w:rPr>
              <w:t xml:space="preserve">Повторение </w:t>
            </w:r>
          </w:p>
        </w:tc>
        <w:tc>
          <w:tcPr>
            <w:tcW w:w="851" w:type="dxa"/>
            <w:vAlign w:val="center"/>
          </w:tcPr>
          <w:p w:rsidR="00666DB6" w:rsidRPr="00D25C67" w:rsidRDefault="00D25C67" w:rsidP="00666DB6">
            <w:pPr>
              <w:pStyle w:val="TableParagraph"/>
              <w:tabs>
                <w:tab w:val="left" w:pos="1295"/>
              </w:tabs>
              <w:ind w:left="19"/>
              <w:jc w:val="center"/>
              <w:rPr>
                <w:sz w:val="28"/>
                <w:lang w:val="ru-RU"/>
              </w:rPr>
            </w:pPr>
            <w:r>
              <w:rPr>
                <w:sz w:val="28"/>
                <w:lang w:val="ru-RU"/>
              </w:rPr>
              <w:t>1</w:t>
            </w:r>
          </w:p>
        </w:tc>
        <w:tc>
          <w:tcPr>
            <w:tcW w:w="5114" w:type="dxa"/>
            <w:vAlign w:val="center"/>
          </w:tcPr>
          <w:p w:rsidR="00666DB6" w:rsidRDefault="00666DB6" w:rsidP="00666DB6">
            <w:pPr>
              <w:pStyle w:val="TableParagraph"/>
              <w:tabs>
                <w:tab w:val="left" w:pos="1295"/>
              </w:tabs>
              <w:ind w:left="19"/>
              <w:jc w:val="center"/>
              <w:rPr>
                <w:sz w:val="28"/>
              </w:rPr>
            </w:pPr>
          </w:p>
        </w:tc>
      </w:tr>
      <w:tr w:rsidR="00666DB6" w:rsidRPr="00A31BFC" w:rsidTr="00A140FC">
        <w:trPr>
          <w:trHeight w:val="692"/>
        </w:trPr>
        <w:tc>
          <w:tcPr>
            <w:tcW w:w="850" w:type="dxa"/>
            <w:vAlign w:val="center"/>
          </w:tcPr>
          <w:p w:rsidR="00666DB6" w:rsidRDefault="00666DB6" w:rsidP="00666DB6">
            <w:pPr>
              <w:pStyle w:val="TableParagraph"/>
              <w:tabs>
                <w:tab w:val="left" w:pos="1295"/>
              </w:tabs>
              <w:ind w:left="19"/>
              <w:jc w:val="center"/>
              <w:rPr>
                <w:sz w:val="28"/>
              </w:rPr>
            </w:pPr>
          </w:p>
        </w:tc>
        <w:tc>
          <w:tcPr>
            <w:tcW w:w="2835" w:type="dxa"/>
            <w:gridSpan w:val="2"/>
            <w:vAlign w:val="center"/>
          </w:tcPr>
          <w:p w:rsidR="00666DB6" w:rsidRPr="00D25C67" w:rsidRDefault="00D25C67" w:rsidP="00D25C67">
            <w:pPr>
              <w:pStyle w:val="TableParagraph"/>
              <w:tabs>
                <w:tab w:val="left" w:pos="1295"/>
              </w:tabs>
              <w:ind w:left="142" w:right="15"/>
              <w:rPr>
                <w:sz w:val="28"/>
                <w:lang w:val="ru-RU"/>
              </w:rPr>
            </w:pPr>
            <w:r w:rsidRPr="00D25C67">
              <w:rPr>
                <w:sz w:val="28"/>
                <w:lang w:val="ru-RU"/>
              </w:rPr>
              <w:t>Контрольный урок (семинар)</w:t>
            </w:r>
          </w:p>
        </w:tc>
        <w:tc>
          <w:tcPr>
            <w:tcW w:w="851" w:type="dxa"/>
            <w:vAlign w:val="center"/>
          </w:tcPr>
          <w:p w:rsidR="00666DB6" w:rsidRPr="00D25C67" w:rsidRDefault="00D25C67" w:rsidP="00D25C67">
            <w:pPr>
              <w:pStyle w:val="TableParagraph"/>
              <w:tabs>
                <w:tab w:val="left" w:pos="1295"/>
              </w:tabs>
              <w:ind w:left="19"/>
              <w:jc w:val="center"/>
              <w:rPr>
                <w:sz w:val="28"/>
                <w:lang w:val="ru-RU"/>
              </w:rPr>
            </w:pPr>
            <w:r>
              <w:rPr>
                <w:sz w:val="28"/>
                <w:lang w:val="ru-RU"/>
              </w:rPr>
              <w:t>2</w:t>
            </w:r>
          </w:p>
        </w:tc>
        <w:tc>
          <w:tcPr>
            <w:tcW w:w="5114" w:type="dxa"/>
            <w:vAlign w:val="center"/>
          </w:tcPr>
          <w:p w:rsidR="00666DB6" w:rsidRDefault="00666DB6" w:rsidP="00666DB6">
            <w:pPr>
              <w:pStyle w:val="TableParagraph"/>
              <w:tabs>
                <w:tab w:val="left" w:pos="1295"/>
              </w:tabs>
              <w:ind w:left="19"/>
              <w:jc w:val="center"/>
              <w:rPr>
                <w:sz w:val="28"/>
              </w:rPr>
            </w:pPr>
          </w:p>
        </w:tc>
      </w:tr>
      <w:tr w:rsidR="00666DB6" w:rsidRPr="00A31BFC" w:rsidTr="00666DB6">
        <w:trPr>
          <w:trHeight w:val="729"/>
        </w:trPr>
        <w:tc>
          <w:tcPr>
            <w:tcW w:w="9650" w:type="dxa"/>
            <w:gridSpan w:val="5"/>
            <w:vAlign w:val="center"/>
          </w:tcPr>
          <w:p w:rsidR="00666DB6" w:rsidRDefault="00666DB6" w:rsidP="00666DB6">
            <w:pPr>
              <w:pStyle w:val="TableParagraph"/>
              <w:tabs>
                <w:tab w:val="left" w:pos="0"/>
              </w:tabs>
              <w:ind w:left="142" w:right="15"/>
              <w:jc w:val="center"/>
              <w:rPr>
                <w:sz w:val="28"/>
              </w:rPr>
            </w:pPr>
            <w:r>
              <w:rPr>
                <w:b/>
                <w:sz w:val="28"/>
              </w:rPr>
              <w:lastRenderedPageBreak/>
              <w:t xml:space="preserve">2 </w:t>
            </w:r>
            <w:proofErr w:type="spellStart"/>
            <w:r>
              <w:rPr>
                <w:b/>
                <w:sz w:val="28"/>
              </w:rPr>
              <w:t>полугодие</w:t>
            </w:r>
            <w:proofErr w:type="spellEnd"/>
          </w:p>
        </w:tc>
      </w:tr>
      <w:tr w:rsidR="00666DB6" w:rsidRPr="00A21C82" w:rsidTr="00666DB6">
        <w:trPr>
          <w:trHeight w:val="1247"/>
        </w:trPr>
        <w:tc>
          <w:tcPr>
            <w:tcW w:w="850" w:type="dxa"/>
            <w:vAlign w:val="center"/>
          </w:tcPr>
          <w:p w:rsidR="00666DB6" w:rsidRDefault="00666DB6" w:rsidP="00666DB6">
            <w:pPr>
              <w:pStyle w:val="TableParagraph"/>
              <w:tabs>
                <w:tab w:val="left" w:pos="1295"/>
              </w:tabs>
              <w:ind w:left="19"/>
              <w:jc w:val="center"/>
              <w:rPr>
                <w:sz w:val="28"/>
              </w:rPr>
            </w:pPr>
            <w:r>
              <w:rPr>
                <w:sz w:val="28"/>
              </w:rPr>
              <w:t>9</w:t>
            </w:r>
          </w:p>
        </w:tc>
        <w:tc>
          <w:tcPr>
            <w:tcW w:w="2709" w:type="dxa"/>
            <w:vAlign w:val="center"/>
          </w:tcPr>
          <w:p w:rsidR="00666DB6" w:rsidRDefault="00666DB6" w:rsidP="00666DB6">
            <w:pPr>
              <w:pStyle w:val="TableParagraph"/>
              <w:tabs>
                <w:tab w:val="left" w:pos="1295"/>
              </w:tabs>
              <w:ind w:left="142" w:right="15"/>
              <w:rPr>
                <w:sz w:val="28"/>
              </w:rPr>
            </w:pPr>
            <w:proofErr w:type="spellStart"/>
            <w:r>
              <w:rPr>
                <w:sz w:val="28"/>
              </w:rPr>
              <w:t>К.Сен-Санс</w:t>
            </w:r>
            <w:proofErr w:type="spellEnd"/>
          </w:p>
        </w:tc>
        <w:tc>
          <w:tcPr>
            <w:tcW w:w="977" w:type="dxa"/>
            <w:gridSpan w:val="2"/>
            <w:vAlign w:val="center"/>
          </w:tcPr>
          <w:p w:rsidR="00666DB6" w:rsidRPr="00D25C67" w:rsidRDefault="00D25C67" w:rsidP="00666DB6">
            <w:pPr>
              <w:pStyle w:val="TableParagraph"/>
              <w:tabs>
                <w:tab w:val="left" w:pos="1295"/>
              </w:tabs>
              <w:ind w:left="19"/>
              <w:jc w:val="center"/>
              <w:rPr>
                <w:sz w:val="28"/>
                <w:lang w:val="ru-RU"/>
              </w:rPr>
            </w:pPr>
            <w:r>
              <w:rPr>
                <w:sz w:val="28"/>
                <w:lang w:val="ru-RU"/>
              </w:rPr>
              <w:t>2</w:t>
            </w:r>
          </w:p>
        </w:tc>
        <w:tc>
          <w:tcPr>
            <w:tcW w:w="5114" w:type="dxa"/>
            <w:vAlign w:val="center"/>
          </w:tcPr>
          <w:p w:rsidR="00666DB6" w:rsidRPr="00514D06" w:rsidRDefault="00666DB6" w:rsidP="00666DB6">
            <w:pPr>
              <w:pStyle w:val="TableParagraph"/>
              <w:spacing w:line="240" w:lineRule="auto"/>
              <w:ind w:left="171" w:right="123"/>
              <w:jc w:val="both"/>
              <w:rPr>
                <w:sz w:val="28"/>
                <w:lang w:val="ru-RU"/>
              </w:rPr>
            </w:pPr>
            <w:r w:rsidRPr="00514D06">
              <w:rPr>
                <w:sz w:val="28"/>
                <w:lang w:val="ru-RU"/>
              </w:rPr>
              <w:t>Творчество французского романтика. Ознакомление</w:t>
            </w:r>
            <w:r w:rsidRPr="00514D06">
              <w:rPr>
                <w:sz w:val="28"/>
                <w:lang w:val="ru-RU"/>
              </w:rPr>
              <w:tab/>
              <w:t>со</w:t>
            </w:r>
            <w:r w:rsidRPr="00514D06">
              <w:rPr>
                <w:sz w:val="28"/>
                <w:lang w:val="ru-RU"/>
              </w:rPr>
              <w:tab/>
              <w:t xml:space="preserve">Вторым фортепианным концертом; рондо- </w:t>
            </w:r>
            <w:proofErr w:type="spellStart"/>
            <w:r w:rsidRPr="00514D06">
              <w:rPr>
                <w:sz w:val="28"/>
                <w:lang w:val="ru-RU"/>
              </w:rPr>
              <w:t>каприччиозо</w:t>
            </w:r>
            <w:proofErr w:type="spellEnd"/>
            <w:r w:rsidRPr="00514D06">
              <w:rPr>
                <w:sz w:val="28"/>
                <w:lang w:val="ru-RU"/>
              </w:rPr>
              <w:t xml:space="preserve"> (для скрипки); ария </w:t>
            </w:r>
            <w:proofErr w:type="spellStart"/>
            <w:r w:rsidRPr="00514D06">
              <w:rPr>
                <w:sz w:val="28"/>
                <w:lang w:val="ru-RU"/>
              </w:rPr>
              <w:t>Далилы</w:t>
            </w:r>
            <w:proofErr w:type="spellEnd"/>
            <w:r w:rsidRPr="00514D06">
              <w:rPr>
                <w:sz w:val="28"/>
                <w:lang w:val="ru-RU"/>
              </w:rPr>
              <w:t xml:space="preserve"> из оперы «Самсон и </w:t>
            </w:r>
            <w:proofErr w:type="spellStart"/>
            <w:r w:rsidRPr="00514D06">
              <w:rPr>
                <w:sz w:val="28"/>
                <w:lang w:val="ru-RU"/>
              </w:rPr>
              <w:t>Далила</w:t>
            </w:r>
            <w:proofErr w:type="spellEnd"/>
            <w:r w:rsidRPr="00514D06">
              <w:rPr>
                <w:sz w:val="28"/>
                <w:lang w:val="ru-RU"/>
              </w:rPr>
              <w:t>»</w:t>
            </w:r>
          </w:p>
        </w:tc>
      </w:tr>
      <w:tr w:rsidR="00666DB6" w:rsidRPr="00A21C82" w:rsidTr="00666DB6">
        <w:trPr>
          <w:trHeight w:val="1247"/>
        </w:trPr>
        <w:tc>
          <w:tcPr>
            <w:tcW w:w="850" w:type="dxa"/>
            <w:vAlign w:val="center"/>
          </w:tcPr>
          <w:p w:rsidR="00666DB6" w:rsidRDefault="00666DB6" w:rsidP="00666DB6">
            <w:pPr>
              <w:pStyle w:val="TableParagraph"/>
              <w:tabs>
                <w:tab w:val="left" w:pos="1295"/>
              </w:tabs>
              <w:ind w:left="19"/>
              <w:jc w:val="center"/>
              <w:rPr>
                <w:sz w:val="28"/>
              </w:rPr>
            </w:pPr>
            <w:r>
              <w:rPr>
                <w:sz w:val="28"/>
              </w:rPr>
              <w:t>10</w:t>
            </w:r>
          </w:p>
        </w:tc>
        <w:tc>
          <w:tcPr>
            <w:tcW w:w="2709" w:type="dxa"/>
            <w:vAlign w:val="center"/>
          </w:tcPr>
          <w:p w:rsidR="00666DB6" w:rsidRDefault="00666DB6" w:rsidP="00666DB6">
            <w:pPr>
              <w:pStyle w:val="TableParagraph"/>
              <w:tabs>
                <w:tab w:val="left" w:pos="1295"/>
              </w:tabs>
              <w:ind w:left="142" w:right="15"/>
              <w:rPr>
                <w:sz w:val="28"/>
                <w:lang w:val="ru-RU"/>
              </w:rPr>
            </w:pPr>
            <w:proofErr w:type="spellStart"/>
            <w:r>
              <w:rPr>
                <w:sz w:val="28"/>
              </w:rPr>
              <w:t>И.Брамс</w:t>
            </w:r>
            <w:proofErr w:type="spellEnd"/>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Default="002E27F7" w:rsidP="00666DB6">
            <w:pPr>
              <w:pStyle w:val="TableParagraph"/>
              <w:tabs>
                <w:tab w:val="left" w:pos="1295"/>
              </w:tabs>
              <w:ind w:left="142" w:right="15"/>
              <w:rPr>
                <w:sz w:val="28"/>
                <w:lang w:val="ru-RU"/>
              </w:rPr>
            </w:pPr>
          </w:p>
          <w:p w:rsidR="002E27F7" w:rsidRPr="002E27F7" w:rsidRDefault="002E27F7" w:rsidP="00666DB6">
            <w:pPr>
              <w:pStyle w:val="TableParagraph"/>
              <w:tabs>
                <w:tab w:val="left" w:pos="1295"/>
              </w:tabs>
              <w:ind w:left="142" w:right="15"/>
              <w:rPr>
                <w:sz w:val="28"/>
                <w:lang w:val="ru-RU"/>
              </w:rPr>
            </w:pPr>
          </w:p>
        </w:tc>
        <w:tc>
          <w:tcPr>
            <w:tcW w:w="977" w:type="dxa"/>
            <w:gridSpan w:val="2"/>
            <w:vAlign w:val="center"/>
          </w:tcPr>
          <w:p w:rsidR="00666DB6" w:rsidRDefault="00666DB6" w:rsidP="00D25C67">
            <w:pPr>
              <w:pStyle w:val="TableParagraph"/>
              <w:tabs>
                <w:tab w:val="left" w:pos="1295"/>
              </w:tabs>
              <w:ind w:left="19"/>
              <w:jc w:val="center"/>
              <w:rPr>
                <w:sz w:val="28"/>
              </w:rPr>
            </w:pPr>
            <w:r>
              <w:rPr>
                <w:sz w:val="28"/>
              </w:rPr>
              <w:t>1</w:t>
            </w:r>
          </w:p>
        </w:tc>
        <w:tc>
          <w:tcPr>
            <w:tcW w:w="5114" w:type="dxa"/>
            <w:vAlign w:val="center"/>
          </w:tcPr>
          <w:p w:rsidR="00666DB6" w:rsidRPr="00514D06" w:rsidRDefault="00666DB6" w:rsidP="00666DB6">
            <w:pPr>
              <w:pStyle w:val="TableParagraph"/>
              <w:spacing w:line="240" w:lineRule="auto"/>
              <w:ind w:left="171" w:right="123"/>
              <w:jc w:val="both"/>
              <w:rPr>
                <w:sz w:val="28"/>
                <w:lang w:val="ru-RU"/>
              </w:rPr>
            </w:pPr>
            <w:r w:rsidRPr="00514D06">
              <w:rPr>
                <w:sz w:val="28"/>
                <w:lang w:val="ru-RU"/>
              </w:rPr>
              <w:t>Симфонические</w:t>
            </w:r>
            <w:r w:rsidRPr="00514D06">
              <w:rPr>
                <w:sz w:val="28"/>
                <w:lang w:val="ru-RU"/>
              </w:rPr>
              <w:tab/>
              <w:t>циклы</w:t>
            </w:r>
            <w:r w:rsidRPr="00514D06">
              <w:rPr>
                <w:sz w:val="28"/>
                <w:lang w:val="ru-RU"/>
              </w:rPr>
              <w:tab/>
              <w:t>второй</w:t>
            </w:r>
          </w:p>
          <w:p w:rsidR="00666DB6" w:rsidRPr="00514D06" w:rsidRDefault="00666DB6" w:rsidP="00666DB6">
            <w:pPr>
              <w:pStyle w:val="TableParagraph"/>
              <w:spacing w:line="240" w:lineRule="auto"/>
              <w:ind w:left="171" w:right="123"/>
              <w:jc w:val="both"/>
              <w:rPr>
                <w:sz w:val="28"/>
                <w:lang w:val="ru-RU"/>
              </w:rPr>
            </w:pPr>
            <w:r w:rsidRPr="00514D06">
              <w:rPr>
                <w:sz w:val="28"/>
                <w:lang w:val="ru-RU"/>
              </w:rPr>
              <w:t>половины XIX века; финалы Первой и Четвертой симфоний.</w:t>
            </w:r>
          </w:p>
        </w:tc>
      </w:tr>
      <w:tr w:rsidR="00666DB6" w:rsidRPr="00A31BFC" w:rsidTr="00666DB6">
        <w:trPr>
          <w:trHeight w:val="1247"/>
        </w:trPr>
        <w:tc>
          <w:tcPr>
            <w:tcW w:w="850" w:type="dxa"/>
            <w:vAlign w:val="center"/>
          </w:tcPr>
          <w:p w:rsidR="00666DB6" w:rsidRDefault="00666DB6" w:rsidP="00666DB6">
            <w:pPr>
              <w:pStyle w:val="TableParagraph"/>
              <w:tabs>
                <w:tab w:val="left" w:pos="1295"/>
              </w:tabs>
              <w:ind w:left="19"/>
              <w:jc w:val="center"/>
              <w:rPr>
                <w:sz w:val="28"/>
              </w:rPr>
            </w:pPr>
            <w:r>
              <w:rPr>
                <w:sz w:val="28"/>
              </w:rPr>
              <w:t>12</w:t>
            </w:r>
          </w:p>
        </w:tc>
        <w:tc>
          <w:tcPr>
            <w:tcW w:w="2709" w:type="dxa"/>
            <w:vAlign w:val="center"/>
          </w:tcPr>
          <w:p w:rsidR="00666DB6" w:rsidRDefault="00666DB6" w:rsidP="00666DB6">
            <w:pPr>
              <w:pStyle w:val="TableParagraph"/>
              <w:tabs>
                <w:tab w:val="left" w:pos="1295"/>
              </w:tabs>
              <w:ind w:left="142" w:right="15"/>
              <w:rPr>
                <w:sz w:val="28"/>
              </w:rPr>
            </w:pPr>
            <w:proofErr w:type="spellStart"/>
            <w:r>
              <w:rPr>
                <w:sz w:val="28"/>
              </w:rPr>
              <w:t>Р.Вагнер</w:t>
            </w:r>
            <w:proofErr w:type="spellEnd"/>
          </w:p>
        </w:tc>
        <w:tc>
          <w:tcPr>
            <w:tcW w:w="977" w:type="dxa"/>
            <w:gridSpan w:val="2"/>
            <w:vAlign w:val="center"/>
          </w:tcPr>
          <w:p w:rsidR="00666DB6" w:rsidRPr="00D25C67" w:rsidRDefault="00D25C67" w:rsidP="00666DB6">
            <w:pPr>
              <w:pStyle w:val="TableParagraph"/>
              <w:tabs>
                <w:tab w:val="left" w:pos="1295"/>
              </w:tabs>
              <w:ind w:left="19"/>
              <w:jc w:val="center"/>
              <w:rPr>
                <w:sz w:val="28"/>
                <w:lang w:val="ru-RU"/>
              </w:rPr>
            </w:pPr>
            <w:r>
              <w:rPr>
                <w:sz w:val="28"/>
                <w:lang w:val="ru-RU"/>
              </w:rPr>
              <w:t>2</w:t>
            </w:r>
          </w:p>
        </w:tc>
        <w:tc>
          <w:tcPr>
            <w:tcW w:w="5114" w:type="dxa"/>
          </w:tcPr>
          <w:p w:rsidR="00666DB6" w:rsidRPr="003E65A6" w:rsidRDefault="00666DB6" w:rsidP="00666DB6">
            <w:pPr>
              <w:pStyle w:val="TableParagraph"/>
              <w:spacing w:line="240" w:lineRule="auto"/>
              <w:ind w:left="171" w:right="123"/>
              <w:jc w:val="both"/>
              <w:rPr>
                <w:sz w:val="28"/>
                <w:lang w:val="ru-RU"/>
              </w:rPr>
            </w:pPr>
            <w:r w:rsidRPr="003E65A6">
              <w:rPr>
                <w:sz w:val="28"/>
                <w:lang w:val="ru-RU"/>
              </w:rPr>
              <w:t>Музыкальная</w:t>
            </w:r>
            <w:r w:rsidRPr="003E65A6">
              <w:rPr>
                <w:sz w:val="28"/>
                <w:lang w:val="ru-RU"/>
              </w:rPr>
              <w:tab/>
              <w:t>драма,</w:t>
            </w:r>
            <w:r w:rsidRPr="003E65A6">
              <w:rPr>
                <w:sz w:val="28"/>
                <w:lang w:val="ru-RU"/>
              </w:rPr>
              <w:tab/>
              <w:t>новое</w:t>
            </w:r>
          </w:p>
          <w:p w:rsidR="00666DB6" w:rsidRPr="00514D06" w:rsidRDefault="00666DB6" w:rsidP="00666DB6">
            <w:pPr>
              <w:pStyle w:val="TableParagraph"/>
              <w:tabs>
                <w:tab w:val="left" w:pos="1667"/>
                <w:tab w:val="left" w:pos="2135"/>
                <w:tab w:val="left" w:pos="3632"/>
              </w:tabs>
              <w:spacing w:line="240" w:lineRule="auto"/>
              <w:ind w:left="171" w:right="123"/>
              <w:jc w:val="both"/>
              <w:rPr>
                <w:sz w:val="28"/>
                <w:lang w:val="ru-RU"/>
              </w:rPr>
            </w:pPr>
            <w:r w:rsidRPr="00514D06">
              <w:rPr>
                <w:sz w:val="28"/>
                <w:lang w:val="ru-RU"/>
              </w:rPr>
              <w:t>отношение</w:t>
            </w:r>
            <w:r w:rsidRPr="00514D06">
              <w:rPr>
                <w:sz w:val="28"/>
                <w:lang w:val="ru-RU"/>
              </w:rPr>
              <w:tab/>
            </w:r>
            <w:r w:rsidRPr="003E65A6">
              <w:rPr>
                <w:sz w:val="28"/>
                <w:lang w:val="ru-RU"/>
              </w:rPr>
              <w:t>к</w:t>
            </w:r>
            <w:r w:rsidRPr="003E65A6">
              <w:rPr>
                <w:sz w:val="28"/>
                <w:lang w:val="ru-RU"/>
              </w:rPr>
              <w:tab/>
            </w:r>
            <w:r w:rsidRPr="00514D06">
              <w:rPr>
                <w:sz w:val="28"/>
                <w:lang w:val="ru-RU"/>
              </w:rPr>
              <w:t>структуре</w:t>
            </w:r>
            <w:r w:rsidRPr="00514D06">
              <w:rPr>
                <w:sz w:val="28"/>
                <w:lang w:val="ru-RU"/>
              </w:rPr>
              <w:tab/>
              <w:t>оперы. Прослушивание: «</w:t>
            </w:r>
            <w:proofErr w:type="spellStart"/>
            <w:r w:rsidRPr="00514D06">
              <w:rPr>
                <w:sz w:val="28"/>
                <w:lang w:val="ru-RU"/>
              </w:rPr>
              <w:t>Лоэнгрин</w:t>
            </w:r>
            <w:proofErr w:type="spellEnd"/>
            <w:r w:rsidRPr="00514D06">
              <w:rPr>
                <w:sz w:val="28"/>
                <w:lang w:val="ru-RU"/>
              </w:rPr>
              <w:t>»:</w:t>
            </w:r>
          </w:p>
        </w:tc>
      </w:tr>
      <w:tr w:rsidR="00666DB6" w:rsidRPr="00A31BFC" w:rsidTr="00666DB6">
        <w:trPr>
          <w:trHeight w:val="1247"/>
        </w:trPr>
        <w:tc>
          <w:tcPr>
            <w:tcW w:w="850" w:type="dxa"/>
            <w:vAlign w:val="center"/>
          </w:tcPr>
          <w:p w:rsidR="00666DB6" w:rsidRDefault="00666DB6" w:rsidP="00666DB6">
            <w:pPr>
              <w:pStyle w:val="TableParagraph"/>
              <w:tabs>
                <w:tab w:val="left" w:pos="1295"/>
              </w:tabs>
              <w:ind w:left="19"/>
              <w:jc w:val="center"/>
              <w:rPr>
                <w:sz w:val="28"/>
              </w:rPr>
            </w:pPr>
            <w:r>
              <w:rPr>
                <w:sz w:val="28"/>
              </w:rPr>
              <w:t>13</w:t>
            </w:r>
          </w:p>
        </w:tc>
        <w:tc>
          <w:tcPr>
            <w:tcW w:w="2709" w:type="dxa"/>
            <w:vAlign w:val="center"/>
          </w:tcPr>
          <w:p w:rsidR="00666DB6" w:rsidRPr="00A21C82" w:rsidRDefault="00666DB6" w:rsidP="00666DB6">
            <w:pPr>
              <w:pStyle w:val="TableParagraph"/>
              <w:tabs>
                <w:tab w:val="left" w:pos="1295"/>
              </w:tabs>
              <w:ind w:left="142" w:right="15"/>
              <w:rPr>
                <w:sz w:val="28"/>
                <w:lang w:val="ru-RU"/>
              </w:rPr>
            </w:pPr>
            <w:r w:rsidRPr="00A21C82">
              <w:rPr>
                <w:sz w:val="28"/>
                <w:lang w:val="ru-RU"/>
              </w:rPr>
              <w:t>А.Дворжак или Б. Сметана</w:t>
            </w:r>
          </w:p>
        </w:tc>
        <w:tc>
          <w:tcPr>
            <w:tcW w:w="977" w:type="dxa"/>
            <w:gridSpan w:val="2"/>
            <w:vAlign w:val="center"/>
          </w:tcPr>
          <w:p w:rsidR="00666DB6" w:rsidRPr="00D25C67" w:rsidRDefault="00873C05" w:rsidP="00666DB6">
            <w:pPr>
              <w:pStyle w:val="TableParagraph"/>
              <w:tabs>
                <w:tab w:val="left" w:pos="1295"/>
              </w:tabs>
              <w:ind w:left="19"/>
              <w:jc w:val="center"/>
              <w:rPr>
                <w:sz w:val="28"/>
                <w:lang w:val="ru-RU"/>
              </w:rPr>
            </w:pPr>
            <w:r>
              <w:rPr>
                <w:sz w:val="28"/>
                <w:lang w:val="ru-RU"/>
              </w:rPr>
              <w:t>2</w:t>
            </w:r>
          </w:p>
        </w:tc>
        <w:tc>
          <w:tcPr>
            <w:tcW w:w="5114" w:type="dxa"/>
          </w:tcPr>
          <w:p w:rsidR="00666DB6" w:rsidRPr="003E65A6" w:rsidRDefault="00666DB6" w:rsidP="00666DB6">
            <w:pPr>
              <w:pStyle w:val="TableParagraph"/>
              <w:spacing w:line="240" w:lineRule="auto"/>
              <w:ind w:left="171" w:right="123"/>
              <w:jc w:val="both"/>
              <w:rPr>
                <w:sz w:val="28"/>
                <w:lang w:val="ru-RU"/>
              </w:rPr>
            </w:pPr>
            <w:r w:rsidRPr="003E65A6">
              <w:rPr>
                <w:sz w:val="28"/>
                <w:lang w:val="ru-RU"/>
              </w:rPr>
              <w:t>Творчество чешских композиторов; А.Дворжак: 9-я симфония, части 3,4, Влтава; Б. Сметана: увертюра к</w:t>
            </w:r>
          </w:p>
        </w:tc>
      </w:tr>
      <w:tr w:rsidR="00666DB6" w:rsidRPr="00A31BFC" w:rsidTr="00666DB6">
        <w:trPr>
          <w:trHeight w:val="1247"/>
        </w:trPr>
        <w:tc>
          <w:tcPr>
            <w:tcW w:w="850" w:type="dxa"/>
            <w:vAlign w:val="center"/>
          </w:tcPr>
          <w:p w:rsidR="00666DB6" w:rsidRDefault="00666DB6" w:rsidP="00666DB6">
            <w:pPr>
              <w:pStyle w:val="TableParagraph"/>
              <w:tabs>
                <w:tab w:val="left" w:pos="1295"/>
              </w:tabs>
              <w:ind w:left="19"/>
              <w:jc w:val="center"/>
              <w:rPr>
                <w:sz w:val="28"/>
              </w:rPr>
            </w:pPr>
            <w:r>
              <w:rPr>
                <w:sz w:val="28"/>
              </w:rPr>
              <w:t>14</w:t>
            </w:r>
          </w:p>
        </w:tc>
        <w:tc>
          <w:tcPr>
            <w:tcW w:w="2709" w:type="dxa"/>
            <w:vAlign w:val="center"/>
          </w:tcPr>
          <w:p w:rsidR="00666DB6" w:rsidRDefault="00666DB6" w:rsidP="00666DB6">
            <w:pPr>
              <w:pStyle w:val="TableParagraph"/>
              <w:tabs>
                <w:tab w:val="left" w:pos="1295"/>
              </w:tabs>
              <w:ind w:left="142" w:right="15"/>
              <w:rPr>
                <w:sz w:val="28"/>
              </w:rPr>
            </w:pPr>
            <w:proofErr w:type="spellStart"/>
            <w:r>
              <w:rPr>
                <w:sz w:val="28"/>
              </w:rPr>
              <w:t>Г.Малер</w:t>
            </w:r>
            <w:proofErr w:type="spellEnd"/>
          </w:p>
        </w:tc>
        <w:tc>
          <w:tcPr>
            <w:tcW w:w="977" w:type="dxa"/>
            <w:gridSpan w:val="2"/>
            <w:vAlign w:val="center"/>
          </w:tcPr>
          <w:p w:rsidR="00666DB6" w:rsidRPr="00D25C67" w:rsidRDefault="00D25C67" w:rsidP="00666DB6">
            <w:pPr>
              <w:pStyle w:val="TableParagraph"/>
              <w:tabs>
                <w:tab w:val="left" w:pos="1295"/>
              </w:tabs>
              <w:ind w:left="19"/>
              <w:jc w:val="center"/>
              <w:rPr>
                <w:sz w:val="28"/>
                <w:lang w:val="ru-RU"/>
              </w:rPr>
            </w:pPr>
            <w:r>
              <w:rPr>
                <w:sz w:val="28"/>
                <w:lang w:val="ru-RU"/>
              </w:rPr>
              <w:t>1</w:t>
            </w:r>
          </w:p>
        </w:tc>
        <w:tc>
          <w:tcPr>
            <w:tcW w:w="5114" w:type="dxa"/>
          </w:tcPr>
          <w:p w:rsidR="00666DB6" w:rsidRPr="003E65A6" w:rsidRDefault="00666DB6" w:rsidP="00666DB6">
            <w:pPr>
              <w:pStyle w:val="TableParagraph"/>
              <w:spacing w:line="240" w:lineRule="auto"/>
              <w:ind w:left="171" w:right="123"/>
              <w:jc w:val="both"/>
              <w:rPr>
                <w:sz w:val="28"/>
                <w:lang w:val="ru-RU"/>
              </w:rPr>
            </w:pPr>
            <w:r w:rsidRPr="003E65A6">
              <w:rPr>
                <w:sz w:val="28"/>
                <w:lang w:val="ru-RU"/>
              </w:rPr>
              <w:t xml:space="preserve">Музыкальный постромантизм и </w:t>
            </w:r>
            <w:r w:rsidRPr="00514D06">
              <w:rPr>
                <w:sz w:val="28"/>
                <w:lang w:val="ru-RU"/>
              </w:rPr>
              <w:t>экспрессионизм.</w:t>
            </w:r>
            <w:r w:rsidRPr="00514D06">
              <w:rPr>
                <w:sz w:val="28"/>
                <w:lang w:val="ru-RU"/>
              </w:rPr>
              <w:tab/>
              <w:t xml:space="preserve">Возможно </w:t>
            </w:r>
            <w:r w:rsidRPr="003E65A6">
              <w:rPr>
                <w:sz w:val="28"/>
                <w:lang w:val="ru-RU"/>
              </w:rPr>
              <w:t xml:space="preserve">прослушивание: 1-я симфония, 3,4 части, </w:t>
            </w:r>
            <w:proofErr w:type="spellStart"/>
            <w:r w:rsidRPr="003E65A6">
              <w:rPr>
                <w:sz w:val="28"/>
                <w:lang w:val="ru-RU"/>
              </w:rPr>
              <w:t>Адажиетто</w:t>
            </w:r>
            <w:proofErr w:type="spellEnd"/>
            <w:r w:rsidRPr="003E65A6">
              <w:rPr>
                <w:sz w:val="28"/>
                <w:lang w:val="ru-RU"/>
              </w:rPr>
              <w:t xml:space="preserve"> из 5</w:t>
            </w:r>
            <w:r w:rsidRPr="00514D06">
              <w:rPr>
                <w:sz w:val="28"/>
                <w:lang w:val="ru-RU"/>
              </w:rPr>
              <w:t xml:space="preserve"> </w:t>
            </w:r>
            <w:r w:rsidRPr="003E65A6">
              <w:rPr>
                <w:sz w:val="28"/>
                <w:lang w:val="ru-RU"/>
              </w:rPr>
              <w:t>симфонии.</w:t>
            </w:r>
          </w:p>
        </w:tc>
      </w:tr>
      <w:tr w:rsidR="00666DB6" w:rsidRPr="00A31BFC" w:rsidTr="00666DB6">
        <w:trPr>
          <w:trHeight w:val="1247"/>
        </w:trPr>
        <w:tc>
          <w:tcPr>
            <w:tcW w:w="850" w:type="dxa"/>
            <w:vAlign w:val="center"/>
          </w:tcPr>
          <w:p w:rsidR="00666DB6" w:rsidRDefault="00666DB6" w:rsidP="00666DB6">
            <w:pPr>
              <w:pStyle w:val="TableParagraph"/>
              <w:tabs>
                <w:tab w:val="left" w:pos="1295"/>
              </w:tabs>
              <w:ind w:left="19"/>
              <w:jc w:val="center"/>
              <w:rPr>
                <w:sz w:val="28"/>
              </w:rPr>
            </w:pPr>
            <w:r>
              <w:rPr>
                <w:sz w:val="28"/>
              </w:rPr>
              <w:t>15</w:t>
            </w:r>
          </w:p>
        </w:tc>
        <w:tc>
          <w:tcPr>
            <w:tcW w:w="2709" w:type="dxa"/>
            <w:vAlign w:val="center"/>
          </w:tcPr>
          <w:p w:rsidR="00666DB6" w:rsidRPr="00F70BF5" w:rsidRDefault="00666DB6" w:rsidP="00666DB6">
            <w:pPr>
              <w:pStyle w:val="TableParagraph"/>
              <w:tabs>
                <w:tab w:val="left" w:pos="1295"/>
              </w:tabs>
              <w:ind w:left="142" w:right="15"/>
              <w:rPr>
                <w:sz w:val="28"/>
                <w:lang w:val="ru-RU"/>
              </w:rPr>
            </w:pPr>
            <w:r w:rsidRPr="00F70BF5">
              <w:rPr>
                <w:sz w:val="28"/>
                <w:lang w:val="ru-RU"/>
              </w:rPr>
              <w:t xml:space="preserve">Французские импрессионисты: М.Равель, П. </w:t>
            </w:r>
            <w:proofErr w:type="spellStart"/>
            <w:r w:rsidRPr="00F70BF5">
              <w:rPr>
                <w:sz w:val="28"/>
                <w:lang w:val="ru-RU"/>
              </w:rPr>
              <w:t>Дюка</w:t>
            </w:r>
            <w:proofErr w:type="spellEnd"/>
          </w:p>
        </w:tc>
        <w:tc>
          <w:tcPr>
            <w:tcW w:w="977" w:type="dxa"/>
            <w:gridSpan w:val="2"/>
            <w:vAlign w:val="center"/>
          </w:tcPr>
          <w:p w:rsidR="00666DB6" w:rsidRPr="00D25C67" w:rsidRDefault="00D25C67" w:rsidP="00666DB6">
            <w:pPr>
              <w:pStyle w:val="TableParagraph"/>
              <w:tabs>
                <w:tab w:val="left" w:pos="1295"/>
              </w:tabs>
              <w:ind w:left="19"/>
              <w:jc w:val="center"/>
              <w:rPr>
                <w:sz w:val="28"/>
                <w:lang w:val="ru-RU"/>
              </w:rPr>
            </w:pPr>
            <w:r>
              <w:rPr>
                <w:sz w:val="28"/>
                <w:lang w:val="ru-RU"/>
              </w:rPr>
              <w:t>2</w:t>
            </w:r>
          </w:p>
        </w:tc>
        <w:tc>
          <w:tcPr>
            <w:tcW w:w="5114" w:type="dxa"/>
          </w:tcPr>
          <w:p w:rsidR="00666DB6" w:rsidRPr="003E65A6" w:rsidRDefault="00666DB6" w:rsidP="00666DB6">
            <w:pPr>
              <w:pStyle w:val="TableParagraph"/>
              <w:spacing w:line="240" w:lineRule="auto"/>
              <w:ind w:left="171" w:right="123"/>
              <w:jc w:val="both"/>
              <w:rPr>
                <w:sz w:val="28"/>
                <w:lang w:val="ru-RU"/>
              </w:rPr>
            </w:pPr>
            <w:r w:rsidRPr="003E65A6">
              <w:rPr>
                <w:sz w:val="28"/>
                <w:lang w:val="ru-RU"/>
              </w:rPr>
              <w:t xml:space="preserve">Новая стилистика; новые трактовки </w:t>
            </w:r>
            <w:r w:rsidRPr="00514D06">
              <w:rPr>
                <w:sz w:val="28"/>
                <w:lang w:val="ru-RU"/>
              </w:rPr>
              <w:t xml:space="preserve">средств выразительности, звукопись. </w:t>
            </w:r>
            <w:r w:rsidRPr="003E65A6">
              <w:rPr>
                <w:sz w:val="28"/>
                <w:lang w:val="ru-RU"/>
              </w:rPr>
              <w:t xml:space="preserve">Ознакомление с фортепианными и </w:t>
            </w:r>
            <w:r w:rsidRPr="00514D06">
              <w:rPr>
                <w:sz w:val="28"/>
                <w:lang w:val="ru-RU"/>
              </w:rPr>
              <w:t>симфоническими</w:t>
            </w:r>
            <w:r w:rsidRPr="00514D06">
              <w:rPr>
                <w:sz w:val="28"/>
                <w:lang w:val="ru-RU"/>
              </w:rPr>
              <w:tab/>
              <w:t xml:space="preserve">сочинениями К.Дебюсси </w:t>
            </w:r>
            <w:r w:rsidRPr="003E65A6">
              <w:rPr>
                <w:sz w:val="28"/>
                <w:lang w:val="ru-RU"/>
              </w:rPr>
              <w:t xml:space="preserve">и </w:t>
            </w:r>
            <w:r w:rsidRPr="00514D06">
              <w:rPr>
                <w:sz w:val="28"/>
                <w:lang w:val="ru-RU"/>
              </w:rPr>
              <w:t>М.Равеля («Прелюдии»,</w:t>
            </w:r>
          </w:p>
          <w:p w:rsidR="00666DB6" w:rsidRPr="003E65A6" w:rsidRDefault="00666DB6" w:rsidP="00666DB6">
            <w:pPr>
              <w:pStyle w:val="TableParagraph"/>
              <w:spacing w:line="240" w:lineRule="auto"/>
              <w:ind w:left="171" w:right="123"/>
              <w:jc w:val="both"/>
              <w:rPr>
                <w:sz w:val="28"/>
                <w:lang w:val="ru-RU"/>
              </w:rPr>
            </w:pPr>
            <w:r w:rsidRPr="003E65A6">
              <w:rPr>
                <w:sz w:val="28"/>
                <w:lang w:val="ru-RU"/>
              </w:rPr>
              <w:t xml:space="preserve">«Болеро» и т.д.). Симфоническая сказка П. </w:t>
            </w:r>
            <w:proofErr w:type="spellStart"/>
            <w:r w:rsidRPr="003E65A6">
              <w:rPr>
                <w:sz w:val="28"/>
                <w:lang w:val="ru-RU"/>
              </w:rPr>
              <w:t>Дюка</w:t>
            </w:r>
            <w:proofErr w:type="spellEnd"/>
            <w:r w:rsidRPr="003E65A6">
              <w:rPr>
                <w:sz w:val="28"/>
                <w:lang w:val="ru-RU"/>
              </w:rPr>
              <w:t xml:space="preserve"> «Ученик Чародея».</w:t>
            </w:r>
          </w:p>
        </w:tc>
      </w:tr>
      <w:tr w:rsidR="00666DB6" w:rsidRPr="00A31BFC" w:rsidTr="00666DB6">
        <w:trPr>
          <w:trHeight w:val="1247"/>
        </w:trPr>
        <w:tc>
          <w:tcPr>
            <w:tcW w:w="850" w:type="dxa"/>
            <w:vAlign w:val="center"/>
          </w:tcPr>
          <w:p w:rsidR="00666DB6" w:rsidRDefault="00666DB6" w:rsidP="00666DB6">
            <w:pPr>
              <w:pStyle w:val="TableParagraph"/>
              <w:tabs>
                <w:tab w:val="left" w:pos="1295"/>
              </w:tabs>
              <w:ind w:left="19"/>
              <w:jc w:val="center"/>
              <w:rPr>
                <w:sz w:val="28"/>
              </w:rPr>
            </w:pPr>
            <w:r>
              <w:rPr>
                <w:sz w:val="28"/>
              </w:rPr>
              <w:lastRenderedPageBreak/>
              <w:t>16</w:t>
            </w:r>
          </w:p>
        </w:tc>
        <w:tc>
          <w:tcPr>
            <w:tcW w:w="2709" w:type="dxa"/>
            <w:vAlign w:val="center"/>
          </w:tcPr>
          <w:p w:rsidR="00666DB6" w:rsidRPr="00A21C82" w:rsidRDefault="00666DB6" w:rsidP="00666DB6">
            <w:pPr>
              <w:pStyle w:val="TableParagraph"/>
              <w:tabs>
                <w:tab w:val="left" w:pos="1295"/>
              </w:tabs>
              <w:ind w:left="142" w:right="15"/>
              <w:rPr>
                <w:sz w:val="28"/>
                <w:lang w:val="ru-RU"/>
              </w:rPr>
            </w:pPr>
            <w:r w:rsidRPr="00A21C82">
              <w:rPr>
                <w:sz w:val="28"/>
                <w:lang w:val="ru-RU"/>
              </w:rPr>
              <w:t>Б.Бриттен и английская музыка</w:t>
            </w:r>
          </w:p>
        </w:tc>
        <w:tc>
          <w:tcPr>
            <w:tcW w:w="977" w:type="dxa"/>
            <w:gridSpan w:val="2"/>
            <w:vAlign w:val="center"/>
          </w:tcPr>
          <w:p w:rsidR="00666DB6" w:rsidRPr="00D25C67" w:rsidRDefault="00D25C67" w:rsidP="00666DB6">
            <w:pPr>
              <w:pStyle w:val="TableParagraph"/>
              <w:tabs>
                <w:tab w:val="left" w:pos="1295"/>
              </w:tabs>
              <w:ind w:left="19"/>
              <w:jc w:val="center"/>
              <w:rPr>
                <w:sz w:val="28"/>
                <w:lang w:val="ru-RU"/>
              </w:rPr>
            </w:pPr>
            <w:r>
              <w:rPr>
                <w:sz w:val="28"/>
                <w:lang w:val="ru-RU"/>
              </w:rPr>
              <w:t>1</w:t>
            </w:r>
          </w:p>
        </w:tc>
        <w:tc>
          <w:tcPr>
            <w:tcW w:w="5114" w:type="dxa"/>
            <w:vAlign w:val="center"/>
          </w:tcPr>
          <w:p w:rsidR="00666DB6" w:rsidRPr="003E65A6" w:rsidRDefault="00666DB6" w:rsidP="00666DB6">
            <w:pPr>
              <w:pStyle w:val="TableParagraph"/>
              <w:spacing w:line="240" w:lineRule="auto"/>
              <w:ind w:left="171" w:right="123"/>
              <w:jc w:val="both"/>
              <w:rPr>
                <w:sz w:val="28"/>
                <w:lang w:val="ru-RU"/>
              </w:rPr>
            </w:pPr>
            <w:r w:rsidRPr="003E65A6">
              <w:rPr>
                <w:sz w:val="28"/>
                <w:lang w:val="ru-RU"/>
              </w:rPr>
              <w:t>Симфоническая</w:t>
            </w:r>
            <w:r w:rsidRPr="003E65A6">
              <w:rPr>
                <w:sz w:val="28"/>
                <w:lang w:val="ru-RU"/>
              </w:rPr>
              <w:tab/>
              <w:t>музыка</w:t>
            </w:r>
            <w:r w:rsidRPr="003E65A6">
              <w:rPr>
                <w:sz w:val="28"/>
                <w:lang w:val="ru-RU"/>
              </w:rPr>
              <w:tab/>
              <w:t>в</w:t>
            </w:r>
            <w:r w:rsidRPr="003E65A6">
              <w:rPr>
                <w:sz w:val="28"/>
                <w:lang w:val="ru-RU"/>
              </w:rPr>
              <w:tab/>
              <w:t>ХХ</w:t>
            </w:r>
            <w:r w:rsidRPr="003E65A6">
              <w:rPr>
                <w:sz w:val="28"/>
                <w:lang w:val="ru-RU"/>
              </w:rPr>
              <w:tab/>
              <w:t>веке. Вариации на тему</w:t>
            </w:r>
            <w:r w:rsidRPr="00514D06">
              <w:rPr>
                <w:sz w:val="28"/>
                <w:lang w:val="ru-RU"/>
              </w:rPr>
              <w:t xml:space="preserve"> </w:t>
            </w:r>
            <w:proofErr w:type="spellStart"/>
            <w:r w:rsidRPr="003E65A6">
              <w:rPr>
                <w:sz w:val="28"/>
                <w:lang w:val="ru-RU"/>
              </w:rPr>
              <w:t>Г.Перселла</w:t>
            </w:r>
            <w:proofErr w:type="spellEnd"/>
            <w:r w:rsidRPr="003E65A6">
              <w:rPr>
                <w:sz w:val="28"/>
                <w:lang w:val="ru-RU"/>
              </w:rPr>
              <w:t>.</w:t>
            </w:r>
          </w:p>
        </w:tc>
      </w:tr>
      <w:tr w:rsidR="00666DB6" w:rsidRPr="00A31BFC" w:rsidTr="00666DB6">
        <w:trPr>
          <w:trHeight w:val="1247"/>
        </w:trPr>
        <w:tc>
          <w:tcPr>
            <w:tcW w:w="850" w:type="dxa"/>
            <w:vAlign w:val="center"/>
          </w:tcPr>
          <w:p w:rsidR="00666DB6" w:rsidRDefault="00666DB6" w:rsidP="00666DB6">
            <w:pPr>
              <w:pStyle w:val="TableParagraph"/>
              <w:tabs>
                <w:tab w:val="left" w:pos="1295"/>
              </w:tabs>
              <w:ind w:left="19"/>
              <w:jc w:val="center"/>
              <w:rPr>
                <w:sz w:val="28"/>
              </w:rPr>
            </w:pPr>
            <w:r>
              <w:rPr>
                <w:sz w:val="28"/>
              </w:rPr>
              <w:t>17</w:t>
            </w:r>
          </w:p>
        </w:tc>
        <w:tc>
          <w:tcPr>
            <w:tcW w:w="2709" w:type="dxa"/>
            <w:vAlign w:val="center"/>
          </w:tcPr>
          <w:p w:rsidR="00666DB6" w:rsidRDefault="00666DB6" w:rsidP="00666DB6">
            <w:pPr>
              <w:pStyle w:val="TableParagraph"/>
              <w:tabs>
                <w:tab w:val="left" w:pos="1295"/>
              </w:tabs>
              <w:ind w:left="142" w:right="15"/>
              <w:rPr>
                <w:sz w:val="28"/>
              </w:rPr>
            </w:pPr>
            <w:proofErr w:type="spellStart"/>
            <w:r>
              <w:rPr>
                <w:sz w:val="28"/>
              </w:rPr>
              <w:t>Д.Гершвин</w:t>
            </w:r>
            <w:proofErr w:type="spellEnd"/>
            <w:r>
              <w:rPr>
                <w:sz w:val="28"/>
              </w:rPr>
              <w:t xml:space="preserve"> и</w:t>
            </w:r>
          </w:p>
        </w:tc>
        <w:tc>
          <w:tcPr>
            <w:tcW w:w="977" w:type="dxa"/>
            <w:gridSpan w:val="2"/>
            <w:vAlign w:val="center"/>
          </w:tcPr>
          <w:p w:rsidR="00666DB6" w:rsidRPr="00D25C67" w:rsidRDefault="00D25C67" w:rsidP="00666DB6">
            <w:pPr>
              <w:pStyle w:val="TableParagraph"/>
              <w:tabs>
                <w:tab w:val="left" w:pos="1295"/>
              </w:tabs>
              <w:ind w:left="19"/>
              <w:jc w:val="center"/>
              <w:rPr>
                <w:sz w:val="28"/>
                <w:lang w:val="ru-RU"/>
              </w:rPr>
            </w:pPr>
            <w:r>
              <w:rPr>
                <w:sz w:val="28"/>
                <w:lang w:val="ru-RU"/>
              </w:rPr>
              <w:t>1</w:t>
            </w:r>
          </w:p>
        </w:tc>
        <w:tc>
          <w:tcPr>
            <w:tcW w:w="5114" w:type="dxa"/>
            <w:vAlign w:val="center"/>
          </w:tcPr>
          <w:p w:rsidR="00666DB6" w:rsidRPr="003E65A6" w:rsidRDefault="00666DB6" w:rsidP="00666DB6">
            <w:pPr>
              <w:pStyle w:val="TableParagraph"/>
              <w:spacing w:line="240" w:lineRule="auto"/>
              <w:ind w:left="171" w:right="123"/>
              <w:jc w:val="both"/>
              <w:rPr>
                <w:sz w:val="28"/>
                <w:lang w:val="ru-RU"/>
              </w:rPr>
            </w:pPr>
            <w:r>
              <w:rPr>
                <w:sz w:val="28"/>
                <w:lang w:val="ru-RU"/>
              </w:rPr>
              <w:t>Джазовая</w:t>
            </w:r>
            <w:r>
              <w:rPr>
                <w:sz w:val="28"/>
                <w:lang w:val="ru-RU"/>
              </w:rPr>
              <w:tab/>
              <w:t xml:space="preserve">культура. Рапсодия в </w:t>
            </w:r>
            <w:r w:rsidRPr="00514D06">
              <w:rPr>
                <w:sz w:val="28"/>
                <w:lang w:val="ru-RU"/>
              </w:rPr>
              <w:t>стиле американская музыка блюз.</w:t>
            </w:r>
          </w:p>
        </w:tc>
      </w:tr>
      <w:tr w:rsidR="00666DB6" w:rsidRPr="00A31BFC" w:rsidTr="00666DB6">
        <w:trPr>
          <w:trHeight w:val="1247"/>
        </w:trPr>
        <w:tc>
          <w:tcPr>
            <w:tcW w:w="850" w:type="dxa"/>
            <w:vAlign w:val="center"/>
          </w:tcPr>
          <w:p w:rsidR="00666DB6" w:rsidRPr="00514D06" w:rsidRDefault="00666DB6" w:rsidP="00666DB6">
            <w:pPr>
              <w:pStyle w:val="TableParagraph"/>
              <w:tabs>
                <w:tab w:val="left" w:pos="1295"/>
              </w:tabs>
              <w:ind w:left="19"/>
              <w:jc w:val="center"/>
              <w:rPr>
                <w:sz w:val="28"/>
                <w:lang w:val="ru-RU"/>
              </w:rPr>
            </w:pPr>
            <w:r w:rsidRPr="00514D06">
              <w:rPr>
                <w:sz w:val="28"/>
                <w:lang w:val="ru-RU"/>
              </w:rPr>
              <w:t>18</w:t>
            </w:r>
          </w:p>
        </w:tc>
        <w:tc>
          <w:tcPr>
            <w:tcW w:w="2709" w:type="dxa"/>
            <w:vAlign w:val="center"/>
          </w:tcPr>
          <w:p w:rsidR="00666DB6" w:rsidRPr="00514D06" w:rsidRDefault="00666DB6" w:rsidP="00666DB6">
            <w:pPr>
              <w:pStyle w:val="TableParagraph"/>
              <w:tabs>
                <w:tab w:val="left" w:pos="1295"/>
              </w:tabs>
              <w:ind w:left="142" w:right="15"/>
              <w:rPr>
                <w:sz w:val="28"/>
                <w:lang w:val="ru-RU"/>
              </w:rPr>
            </w:pPr>
            <w:proofErr w:type="spellStart"/>
            <w:r w:rsidRPr="00514D06">
              <w:rPr>
                <w:sz w:val="28"/>
                <w:lang w:val="ru-RU"/>
              </w:rPr>
              <w:t>О.Мессиан</w:t>
            </w:r>
            <w:proofErr w:type="spellEnd"/>
            <w:r w:rsidRPr="00514D06">
              <w:rPr>
                <w:sz w:val="28"/>
                <w:lang w:val="ru-RU"/>
              </w:rPr>
              <w:t xml:space="preserve"> и французская музыка или композиторы </w:t>
            </w:r>
            <w:proofErr w:type="spellStart"/>
            <w:r w:rsidRPr="00514D06">
              <w:rPr>
                <w:sz w:val="28"/>
                <w:lang w:val="ru-RU"/>
              </w:rPr>
              <w:t>Нововенской</w:t>
            </w:r>
            <w:proofErr w:type="spellEnd"/>
            <w:r w:rsidRPr="00514D06">
              <w:rPr>
                <w:sz w:val="28"/>
                <w:lang w:val="ru-RU"/>
              </w:rPr>
              <w:t xml:space="preserve"> школы</w:t>
            </w:r>
          </w:p>
        </w:tc>
        <w:tc>
          <w:tcPr>
            <w:tcW w:w="977" w:type="dxa"/>
            <w:gridSpan w:val="2"/>
            <w:vAlign w:val="center"/>
          </w:tcPr>
          <w:p w:rsidR="00666DB6" w:rsidRPr="00514D06" w:rsidRDefault="00D25C67" w:rsidP="00666DB6">
            <w:pPr>
              <w:pStyle w:val="TableParagraph"/>
              <w:tabs>
                <w:tab w:val="left" w:pos="1295"/>
              </w:tabs>
              <w:ind w:left="19"/>
              <w:jc w:val="center"/>
              <w:rPr>
                <w:sz w:val="28"/>
                <w:lang w:val="ru-RU"/>
              </w:rPr>
            </w:pPr>
            <w:r>
              <w:rPr>
                <w:sz w:val="28"/>
                <w:lang w:val="ru-RU"/>
              </w:rPr>
              <w:t>1</w:t>
            </w:r>
          </w:p>
        </w:tc>
        <w:tc>
          <w:tcPr>
            <w:tcW w:w="5114" w:type="dxa"/>
            <w:vAlign w:val="center"/>
          </w:tcPr>
          <w:p w:rsidR="00666DB6" w:rsidRPr="003E65A6" w:rsidRDefault="00666DB6" w:rsidP="00666DB6">
            <w:pPr>
              <w:pStyle w:val="TableParagraph"/>
              <w:spacing w:line="240" w:lineRule="auto"/>
              <w:ind w:left="171" w:right="123"/>
              <w:jc w:val="both"/>
              <w:rPr>
                <w:sz w:val="28"/>
                <w:lang w:val="ru-RU"/>
              </w:rPr>
            </w:pPr>
            <w:r w:rsidRPr="00514D06">
              <w:rPr>
                <w:sz w:val="28"/>
                <w:lang w:val="ru-RU"/>
              </w:rPr>
              <w:t xml:space="preserve">Квартет «На конец времени», различные органные пьесы или отрывки из «Лунного Пьеро» </w:t>
            </w:r>
            <w:r w:rsidRPr="003E65A6">
              <w:rPr>
                <w:sz w:val="28"/>
                <w:lang w:val="ru-RU"/>
              </w:rPr>
              <w:t>А.Шенберга, «</w:t>
            </w:r>
            <w:proofErr w:type="spellStart"/>
            <w:r w:rsidRPr="003E65A6">
              <w:rPr>
                <w:sz w:val="28"/>
                <w:lang w:val="ru-RU"/>
              </w:rPr>
              <w:t>Воццека</w:t>
            </w:r>
            <w:proofErr w:type="spellEnd"/>
            <w:r w:rsidRPr="003E65A6">
              <w:rPr>
                <w:sz w:val="28"/>
                <w:lang w:val="ru-RU"/>
              </w:rPr>
              <w:t xml:space="preserve">» А.Берга и фортепианные пьесы </w:t>
            </w:r>
            <w:proofErr w:type="spellStart"/>
            <w:r w:rsidRPr="00514D06">
              <w:rPr>
                <w:sz w:val="28"/>
                <w:lang w:val="ru-RU"/>
              </w:rPr>
              <w:t>А.Веберна</w:t>
            </w:r>
            <w:proofErr w:type="spellEnd"/>
            <w:r w:rsidRPr="00514D06">
              <w:rPr>
                <w:sz w:val="28"/>
                <w:lang w:val="ru-RU"/>
              </w:rPr>
              <w:t>.</w:t>
            </w:r>
          </w:p>
        </w:tc>
      </w:tr>
      <w:tr w:rsidR="00666DB6" w:rsidRPr="00A31BFC" w:rsidTr="00666DB6">
        <w:trPr>
          <w:trHeight w:val="1247"/>
        </w:trPr>
        <w:tc>
          <w:tcPr>
            <w:tcW w:w="850" w:type="dxa"/>
            <w:vAlign w:val="center"/>
          </w:tcPr>
          <w:p w:rsidR="00666DB6" w:rsidRDefault="00666DB6" w:rsidP="00666DB6">
            <w:pPr>
              <w:pStyle w:val="TableParagraph"/>
              <w:tabs>
                <w:tab w:val="left" w:pos="1295"/>
              </w:tabs>
              <w:ind w:left="19"/>
              <w:jc w:val="center"/>
              <w:rPr>
                <w:sz w:val="28"/>
              </w:rPr>
            </w:pPr>
            <w:r>
              <w:rPr>
                <w:sz w:val="28"/>
              </w:rPr>
              <w:t>19.</w:t>
            </w:r>
          </w:p>
        </w:tc>
        <w:tc>
          <w:tcPr>
            <w:tcW w:w="2709" w:type="dxa"/>
            <w:vAlign w:val="center"/>
          </w:tcPr>
          <w:p w:rsidR="00666DB6" w:rsidRDefault="00666DB6" w:rsidP="00666DB6">
            <w:pPr>
              <w:pStyle w:val="TableParagraph"/>
              <w:tabs>
                <w:tab w:val="left" w:pos="1295"/>
              </w:tabs>
              <w:ind w:left="142" w:right="15"/>
              <w:rPr>
                <w:sz w:val="28"/>
              </w:rPr>
            </w:pPr>
            <w:proofErr w:type="spellStart"/>
            <w:r>
              <w:rPr>
                <w:sz w:val="28"/>
              </w:rPr>
              <w:t>Выдающиеся</w:t>
            </w:r>
            <w:proofErr w:type="spellEnd"/>
            <w:r>
              <w:rPr>
                <w:sz w:val="28"/>
              </w:rPr>
              <w:t xml:space="preserve"> </w:t>
            </w:r>
            <w:proofErr w:type="spellStart"/>
            <w:r>
              <w:rPr>
                <w:sz w:val="28"/>
              </w:rPr>
              <w:t>исполнители</w:t>
            </w:r>
            <w:proofErr w:type="spellEnd"/>
            <w:r>
              <w:rPr>
                <w:sz w:val="28"/>
              </w:rPr>
              <w:t xml:space="preserve"> ХХ </w:t>
            </w:r>
            <w:proofErr w:type="spellStart"/>
            <w:r>
              <w:rPr>
                <w:sz w:val="28"/>
              </w:rPr>
              <w:t>века</w:t>
            </w:r>
            <w:proofErr w:type="spellEnd"/>
          </w:p>
        </w:tc>
        <w:tc>
          <w:tcPr>
            <w:tcW w:w="977" w:type="dxa"/>
            <w:gridSpan w:val="2"/>
            <w:vAlign w:val="center"/>
          </w:tcPr>
          <w:p w:rsidR="00666DB6" w:rsidRPr="00D25C67" w:rsidRDefault="00D25C67" w:rsidP="00666DB6">
            <w:pPr>
              <w:pStyle w:val="TableParagraph"/>
              <w:tabs>
                <w:tab w:val="left" w:pos="1295"/>
              </w:tabs>
              <w:ind w:left="19"/>
              <w:jc w:val="center"/>
              <w:rPr>
                <w:sz w:val="28"/>
                <w:lang w:val="ru-RU"/>
              </w:rPr>
            </w:pPr>
            <w:r>
              <w:rPr>
                <w:sz w:val="28"/>
                <w:lang w:val="ru-RU"/>
              </w:rPr>
              <w:t>2</w:t>
            </w:r>
          </w:p>
        </w:tc>
        <w:tc>
          <w:tcPr>
            <w:tcW w:w="5114" w:type="dxa"/>
            <w:vAlign w:val="center"/>
          </w:tcPr>
          <w:p w:rsidR="00666DB6" w:rsidRPr="00514D06" w:rsidRDefault="00666DB6" w:rsidP="00666DB6">
            <w:pPr>
              <w:pStyle w:val="TableParagraph"/>
              <w:spacing w:line="240" w:lineRule="auto"/>
              <w:ind w:left="171" w:right="123"/>
              <w:jc w:val="both"/>
              <w:rPr>
                <w:sz w:val="28"/>
                <w:lang w:val="ru-RU"/>
              </w:rPr>
            </w:pPr>
            <w:r>
              <w:rPr>
                <w:sz w:val="28"/>
                <w:lang w:val="ru-RU"/>
              </w:rPr>
              <w:t xml:space="preserve">Знакомство с аудио- </w:t>
            </w:r>
            <w:r w:rsidRPr="003E65A6">
              <w:rPr>
                <w:sz w:val="28"/>
                <w:lang w:val="ru-RU"/>
              </w:rPr>
              <w:t>и</w:t>
            </w:r>
            <w:r w:rsidRPr="003E65A6">
              <w:rPr>
                <w:sz w:val="28"/>
                <w:lang w:val="ru-RU"/>
              </w:rPr>
              <w:tab/>
            </w:r>
            <w:r w:rsidRPr="00514D06">
              <w:rPr>
                <w:sz w:val="28"/>
                <w:lang w:val="ru-RU"/>
              </w:rPr>
              <w:t xml:space="preserve">видео- </w:t>
            </w:r>
            <w:r>
              <w:rPr>
                <w:sz w:val="28"/>
                <w:lang w:val="ru-RU"/>
              </w:rPr>
              <w:t xml:space="preserve">записями, характеристика </w:t>
            </w:r>
            <w:r w:rsidRPr="003E65A6">
              <w:rPr>
                <w:sz w:val="28"/>
                <w:lang w:val="ru-RU"/>
              </w:rPr>
              <w:t>и</w:t>
            </w:r>
            <w:r>
              <w:rPr>
                <w:sz w:val="28"/>
                <w:lang w:val="ru-RU"/>
              </w:rPr>
              <w:t xml:space="preserve"> </w:t>
            </w:r>
            <w:r w:rsidRPr="00514D06">
              <w:rPr>
                <w:sz w:val="28"/>
                <w:lang w:val="ru-RU"/>
              </w:rPr>
              <w:t>особенности исполнения</w:t>
            </w:r>
          </w:p>
        </w:tc>
      </w:tr>
      <w:tr w:rsidR="00666DB6" w:rsidRPr="00A31BFC" w:rsidTr="00666DB6">
        <w:trPr>
          <w:trHeight w:val="1247"/>
        </w:trPr>
        <w:tc>
          <w:tcPr>
            <w:tcW w:w="850" w:type="dxa"/>
            <w:vAlign w:val="center"/>
          </w:tcPr>
          <w:p w:rsidR="00666DB6" w:rsidRPr="00514D06" w:rsidRDefault="00666DB6" w:rsidP="00666DB6">
            <w:pPr>
              <w:pStyle w:val="TableParagraph"/>
              <w:tabs>
                <w:tab w:val="left" w:pos="1295"/>
              </w:tabs>
              <w:ind w:left="19"/>
              <w:jc w:val="center"/>
              <w:rPr>
                <w:sz w:val="28"/>
                <w:lang w:val="ru-RU"/>
              </w:rPr>
            </w:pPr>
          </w:p>
        </w:tc>
        <w:tc>
          <w:tcPr>
            <w:tcW w:w="2709" w:type="dxa"/>
            <w:vAlign w:val="center"/>
          </w:tcPr>
          <w:p w:rsidR="00666DB6" w:rsidRPr="00514D06" w:rsidRDefault="00666DB6" w:rsidP="00666DB6">
            <w:pPr>
              <w:pStyle w:val="TableParagraph"/>
              <w:tabs>
                <w:tab w:val="left" w:pos="1295"/>
              </w:tabs>
              <w:ind w:left="142" w:right="15"/>
              <w:rPr>
                <w:sz w:val="28"/>
                <w:lang w:val="ru-RU"/>
              </w:rPr>
            </w:pPr>
            <w:r w:rsidRPr="00514D06">
              <w:rPr>
                <w:sz w:val="28"/>
                <w:lang w:val="ru-RU"/>
              </w:rPr>
              <w:t>Итоговый семинар, коллоквиум</w:t>
            </w:r>
          </w:p>
        </w:tc>
        <w:tc>
          <w:tcPr>
            <w:tcW w:w="977" w:type="dxa"/>
            <w:gridSpan w:val="2"/>
            <w:vAlign w:val="center"/>
          </w:tcPr>
          <w:p w:rsidR="00666DB6" w:rsidRPr="00514D06" w:rsidRDefault="00D25C67" w:rsidP="00666DB6">
            <w:pPr>
              <w:pStyle w:val="TableParagraph"/>
              <w:tabs>
                <w:tab w:val="left" w:pos="1295"/>
              </w:tabs>
              <w:ind w:left="19"/>
              <w:jc w:val="center"/>
              <w:rPr>
                <w:sz w:val="28"/>
                <w:lang w:val="ru-RU"/>
              </w:rPr>
            </w:pPr>
            <w:r>
              <w:rPr>
                <w:sz w:val="28"/>
                <w:lang w:val="ru-RU"/>
              </w:rPr>
              <w:t>2</w:t>
            </w:r>
            <w:r w:rsidR="002E27F7">
              <w:rPr>
                <w:sz w:val="28"/>
                <w:lang w:val="ru-RU"/>
              </w:rPr>
              <w:t xml:space="preserve"> </w:t>
            </w:r>
          </w:p>
        </w:tc>
        <w:tc>
          <w:tcPr>
            <w:tcW w:w="5114" w:type="dxa"/>
            <w:vAlign w:val="center"/>
          </w:tcPr>
          <w:p w:rsidR="00666DB6" w:rsidRPr="00514D06" w:rsidRDefault="00666DB6" w:rsidP="00666DB6">
            <w:pPr>
              <w:pStyle w:val="TableParagraph"/>
              <w:spacing w:line="240" w:lineRule="auto"/>
              <w:ind w:left="171" w:right="123"/>
              <w:jc w:val="both"/>
              <w:rPr>
                <w:sz w:val="28"/>
                <w:lang w:val="ru-RU"/>
              </w:rPr>
            </w:pPr>
          </w:p>
        </w:tc>
      </w:tr>
    </w:tbl>
    <w:p w:rsidR="00666DB6" w:rsidRDefault="00666DB6" w:rsidP="00666DB6">
      <w:pPr>
        <w:ind w:left="-142" w:right="283"/>
        <w:jc w:val="both"/>
      </w:pPr>
    </w:p>
    <w:p w:rsidR="002E27F7" w:rsidRDefault="002E27F7" w:rsidP="00666DB6">
      <w:pPr>
        <w:ind w:left="-142" w:right="283"/>
        <w:jc w:val="both"/>
      </w:pPr>
    </w:p>
    <w:p w:rsidR="002E27F7" w:rsidRDefault="002E27F7" w:rsidP="00666DB6">
      <w:pPr>
        <w:ind w:left="-142" w:right="283"/>
        <w:jc w:val="both"/>
      </w:pPr>
    </w:p>
    <w:p w:rsidR="00666DB6" w:rsidRPr="00A21C82" w:rsidRDefault="00666DB6" w:rsidP="00666DB6">
      <w:pPr>
        <w:spacing w:after="0"/>
        <w:ind w:left="980"/>
        <w:jc w:val="both"/>
        <w:rPr>
          <w:rFonts w:ascii="Times New Roman" w:hAnsi="Times New Roman" w:cs="Times New Roman"/>
          <w:sz w:val="28"/>
          <w:szCs w:val="28"/>
        </w:rPr>
      </w:pPr>
      <w:r w:rsidRPr="00A21C82">
        <w:rPr>
          <w:rFonts w:ascii="Times New Roman" w:eastAsia="Times New Roman" w:hAnsi="Times New Roman" w:cs="Times New Roman"/>
          <w:b/>
          <w:bCs/>
          <w:i/>
          <w:iCs/>
          <w:sz w:val="28"/>
          <w:szCs w:val="28"/>
        </w:rPr>
        <w:t>Методические рекомендации по проведению урока в 9 классе</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подготовившему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 литература о музыке для школьников). И здесь не обойтись без советов и практической помощи преподавателя.</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lastRenderedPageBreak/>
        <w:t>Выступление обучающегося перед своими одноклассниками должно быть прокомментировано преподавателем, а его замечания и советы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 общий зачет. Оценивать выступления в баллах нежелательно, самостоятельность обучающихся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 е-пиано). Обмен впечатлениями и краткое подведение итогов завершают урок.</w:t>
      </w:r>
    </w:p>
    <w:p w:rsidR="00666DB6" w:rsidRPr="00A21C82" w:rsidRDefault="00666DB6" w:rsidP="00666DB6">
      <w:pPr>
        <w:spacing w:after="0"/>
        <w:ind w:left="980"/>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Ожидаемые результаты и способы их проверки</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Дополнительный год обучения должен содействовать проявлению творческой инициативы обучающихся.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rsidR="00666DB6" w:rsidRPr="00A21C82" w:rsidRDefault="00666DB6" w:rsidP="00666DB6">
      <w:pPr>
        <w:spacing w:after="0"/>
        <w:ind w:left="980"/>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Текущий контроль</w:t>
      </w:r>
    </w:p>
    <w:p w:rsidR="00666DB6" w:rsidRDefault="00666DB6" w:rsidP="00666DB6">
      <w:pPr>
        <w:spacing w:after="0"/>
        <w:ind w:left="260" w:right="20" w:firstLine="708"/>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Традиционная поурочная проверка знаний должна сочетаться с иными формами контроля, например небольшими тестовыми работами.</w:t>
      </w:r>
    </w:p>
    <w:p w:rsidR="00666DB6" w:rsidRPr="00A21C82" w:rsidRDefault="00666DB6" w:rsidP="00A140FC">
      <w:pPr>
        <w:spacing w:after="0" w:line="240" w:lineRule="auto"/>
        <w:ind w:left="980"/>
        <w:jc w:val="both"/>
        <w:rPr>
          <w:rFonts w:ascii="Times New Roman" w:hAnsi="Times New Roman" w:cs="Times New Roman"/>
          <w:sz w:val="28"/>
          <w:szCs w:val="28"/>
        </w:rPr>
      </w:pPr>
      <w:r w:rsidRPr="00A21C82">
        <w:rPr>
          <w:rFonts w:ascii="Times New Roman" w:eastAsia="Times New Roman" w:hAnsi="Times New Roman" w:cs="Times New Roman"/>
          <w:b/>
          <w:bCs/>
          <w:i/>
          <w:iCs/>
          <w:sz w:val="28"/>
          <w:szCs w:val="28"/>
        </w:rPr>
        <w:t>Пример тестовой работы</w:t>
      </w:r>
    </w:p>
    <w:p w:rsidR="00666DB6" w:rsidRPr="00A21C82" w:rsidRDefault="00666DB6" w:rsidP="00A140FC">
      <w:pPr>
        <w:spacing w:after="0" w:line="240" w:lineRule="auto"/>
        <w:ind w:left="260"/>
        <w:jc w:val="both"/>
        <w:rPr>
          <w:rFonts w:ascii="Times New Roman" w:hAnsi="Times New Roman" w:cs="Times New Roman"/>
          <w:sz w:val="28"/>
          <w:szCs w:val="28"/>
        </w:rPr>
      </w:pPr>
      <w:r w:rsidRPr="00A21C82">
        <w:rPr>
          <w:rFonts w:ascii="Times New Roman" w:eastAsia="Times New Roman" w:hAnsi="Times New Roman" w:cs="Times New Roman"/>
          <w:sz w:val="28"/>
          <w:szCs w:val="28"/>
        </w:rPr>
        <w:t>Тема: Творчество Паганини, Листа, Берлиоза.</w:t>
      </w:r>
    </w:p>
    <w:p w:rsidR="00666DB6" w:rsidRPr="00A21C82" w:rsidRDefault="00666DB6" w:rsidP="00A140FC">
      <w:pPr>
        <w:numPr>
          <w:ilvl w:val="0"/>
          <w:numId w:val="52"/>
        </w:numPr>
        <w:tabs>
          <w:tab w:val="left" w:pos="1138"/>
        </w:tabs>
        <w:spacing w:after="0" w:line="240" w:lineRule="auto"/>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из этих композиторов был также: музыкальным критиком, педагогом, дирижером, исполнителем.</w:t>
      </w:r>
    </w:p>
    <w:p w:rsidR="00873C05" w:rsidRDefault="00666DB6" w:rsidP="00A140FC">
      <w:pPr>
        <w:numPr>
          <w:ilvl w:val="1"/>
          <w:numId w:val="53"/>
        </w:numPr>
        <w:tabs>
          <w:tab w:val="left" w:pos="1138"/>
        </w:tabs>
        <w:spacing w:after="0" w:line="240" w:lineRule="auto"/>
        <w:ind w:left="260" w:firstLine="710"/>
        <w:jc w:val="both"/>
        <w:rPr>
          <w:rFonts w:ascii="Times New Roman" w:eastAsia="Times New Roman" w:hAnsi="Times New Roman" w:cs="Times New Roman"/>
          <w:sz w:val="28"/>
          <w:szCs w:val="28"/>
        </w:rPr>
      </w:pPr>
      <w:r w:rsidRPr="00873C05">
        <w:rPr>
          <w:rFonts w:ascii="Times New Roman" w:eastAsia="Times New Roman" w:hAnsi="Times New Roman" w:cs="Times New Roman"/>
          <w:sz w:val="28"/>
          <w:szCs w:val="28"/>
        </w:rPr>
        <w:t>Назовите композиторов</w:t>
      </w:r>
      <w:r w:rsidR="00873C05">
        <w:rPr>
          <w:rFonts w:ascii="Times New Roman" w:eastAsia="Times New Roman" w:hAnsi="Times New Roman" w:cs="Times New Roman"/>
          <w:sz w:val="28"/>
          <w:szCs w:val="28"/>
        </w:rPr>
        <w:t xml:space="preserve">- </w:t>
      </w:r>
      <w:proofErr w:type="spellStart"/>
      <w:r w:rsidR="00873C05">
        <w:rPr>
          <w:rFonts w:ascii="Times New Roman" w:eastAsia="Times New Roman" w:hAnsi="Times New Roman" w:cs="Times New Roman"/>
          <w:sz w:val="28"/>
          <w:szCs w:val="28"/>
        </w:rPr>
        <w:t>импрссионистов</w:t>
      </w:r>
      <w:proofErr w:type="spellEnd"/>
      <w:r w:rsidRPr="00873C05">
        <w:rPr>
          <w:rFonts w:ascii="Times New Roman" w:eastAsia="Times New Roman" w:hAnsi="Times New Roman" w:cs="Times New Roman"/>
          <w:sz w:val="28"/>
          <w:szCs w:val="28"/>
        </w:rPr>
        <w:t xml:space="preserve"> </w:t>
      </w:r>
    </w:p>
    <w:p w:rsidR="00666DB6" w:rsidRPr="00873C05" w:rsidRDefault="00873C05" w:rsidP="00A140FC">
      <w:pPr>
        <w:numPr>
          <w:ilvl w:val="1"/>
          <w:numId w:val="53"/>
        </w:numPr>
        <w:tabs>
          <w:tab w:val="left" w:pos="1138"/>
        </w:tabs>
        <w:spacing w:after="0" w:line="240" w:lineRule="auto"/>
        <w:ind w:left="26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Творчество какого композитора можно отнести к </w:t>
      </w:r>
      <w:r w:rsidRPr="00873C05">
        <w:rPr>
          <w:rFonts w:ascii="Times New Roman" w:hAnsi="Times New Roman" w:cs="Times New Roman"/>
          <w:sz w:val="28"/>
        </w:rPr>
        <w:t>постромантизму и экспрессионизму.</w:t>
      </w:r>
    </w:p>
    <w:p w:rsidR="00666DB6" w:rsidRPr="00A21C82" w:rsidRDefault="00666DB6" w:rsidP="00A140FC">
      <w:pPr>
        <w:numPr>
          <w:ilvl w:val="1"/>
          <w:numId w:val="53"/>
        </w:numPr>
        <w:tabs>
          <w:tab w:val="left" w:pos="1256"/>
        </w:tabs>
        <w:spacing w:after="0" w:line="240" w:lineRule="auto"/>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является автором произведений: «Прелюды», 24 каприса, «Фантастическая симфония», «Гарольд в Италии», «Годы странствий», 5 скрипичных концертов.</w:t>
      </w:r>
    </w:p>
    <w:p w:rsidR="00666DB6" w:rsidRPr="00A21C82" w:rsidRDefault="00666DB6" w:rsidP="00A140FC">
      <w:pPr>
        <w:numPr>
          <w:ilvl w:val="1"/>
          <w:numId w:val="53"/>
        </w:numPr>
        <w:tabs>
          <w:tab w:val="left" w:pos="1277"/>
        </w:tabs>
        <w:spacing w:after="0" w:line="240" w:lineRule="auto"/>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 xml:space="preserve">В каком прослушанном произведении использован принцип </w:t>
      </w:r>
      <w:proofErr w:type="spellStart"/>
      <w:r w:rsidRPr="00A21C82">
        <w:rPr>
          <w:rFonts w:ascii="Times New Roman" w:eastAsia="Times New Roman" w:hAnsi="Times New Roman" w:cs="Times New Roman"/>
          <w:sz w:val="28"/>
          <w:szCs w:val="28"/>
        </w:rPr>
        <w:t>монотематизма</w:t>
      </w:r>
      <w:proofErr w:type="spellEnd"/>
      <w:r w:rsidRPr="00A21C82">
        <w:rPr>
          <w:rFonts w:ascii="Times New Roman" w:eastAsia="Times New Roman" w:hAnsi="Times New Roman" w:cs="Times New Roman"/>
          <w:sz w:val="28"/>
          <w:szCs w:val="28"/>
        </w:rPr>
        <w:t xml:space="preserve"> (автор, жанр, название).</w:t>
      </w:r>
    </w:p>
    <w:p w:rsidR="00666DB6" w:rsidRPr="00A21C82" w:rsidRDefault="00666DB6" w:rsidP="00A140FC">
      <w:pPr>
        <w:numPr>
          <w:ilvl w:val="1"/>
          <w:numId w:val="53"/>
        </w:numPr>
        <w:tabs>
          <w:tab w:val="left" w:pos="1240"/>
        </w:tabs>
        <w:spacing w:after="0" w:line="240" w:lineRule="auto"/>
        <w:ind w:left="1240" w:hanging="2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В каком прослушанном произведении использован лейтмотив (автор, жанр, название).</w:t>
      </w:r>
    </w:p>
    <w:p w:rsidR="00666DB6" w:rsidRPr="00A21C82" w:rsidRDefault="00666DB6" w:rsidP="00A140FC">
      <w:pPr>
        <w:spacing w:after="0"/>
        <w:ind w:left="260" w:firstLine="449"/>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lastRenderedPageBreak/>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w:t>
      </w:r>
      <w:r>
        <w:rPr>
          <w:rFonts w:ascii="Times New Roman" w:eastAsia="Times New Roman" w:hAnsi="Times New Roman" w:cs="Times New Roman"/>
          <w:sz w:val="28"/>
          <w:szCs w:val="28"/>
        </w:rPr>
        <w:t xml:space="preserve"> о </w:t>
      </w:r>
      <w:r w:rsidRPr="00A21C82">
        <w:rPr>
          <w:rFonts w:ascii="Times New Roman" w:eastAsia="Times New Roman" w:hAnsi="Times New Roman" w:cs="Times New Roman"/>
          <w:sz w:val="28"/>
          <w:szCs w:val="28"/>
        </w:rPr>
        <w:t>растущем интересе к занятиям, способствовать выявлению собственных суждений. Видом текущего контроля является контрольный урок, если проводится самим</w:t>
      </w:r>
      <w:r>
        <w:rPr>
          <w:rFonts w:ascii="Times New Roman" w:eastAsia="Times New Roman" w:hAnsi="Times New Roman" w:cs="Times New Roman"/>
          <w:sz w:val="28"/>
          <w:szCs w:val="28"/>
        </w:rPr>
        <w:t xml:space="preserve"> </w:t>
      </w:r>
      <w:r w:rsidRPr="00A21C82">
        <w:rPr>
          <w:rFonts w:ascii="Times New Roman" w:eastAsia="Times New Roman" w:hAnsi="Times New Roman" w:cs="Times New Roman"/>
          <w:sz w:val="28"/>
          <w:szCs w:val="28"/>
        </w:rPr>
        <w:t>преподавателем без присутствия комиссии.</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 xml:space="preserve">Промежуточный контроль в виде контрольного урока или зачета </w:t>
      </w:r>
      <w:r w:rsidRPr="00A21C82">
        <w:rPr>
          <w:rFonts w:ascii="Times New Roman" w:eastAsia="Times New Roman" w:hAnsi="Times New Roman" w:cs="Times New Roman"/>
          <w:sz w:val="28"/>
          <w:szCs w:val="28"/>
        </w:rPr>
        <w:t>может проводиться в конце полугодий. Как одну из форм можно рекомендовать семинар по пройденному материалу. Ответы на семинаре, как и активность учеников в его работе, оцениваются дифференцированно. Важной формой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 xml:space="preserve">Итоговый контроль </w:t>
      </w:r>
      <w:r w:rsidRPr="00A21C82">
        <w:rPr>
          <w:rFonts w:ascii="Times New Roman" w:eastAsia="Times New Roman" w:hAnsi="Times New Roman" w:cs="Times New Roman"/>
          <w:sz w:val="28"/>
          <w:szCs w:val="28"/>
        </w:rPr>
        <w:t xml:space="preserve">предполагает проведение </w:t>
      </w:r>
      <w:r w:rsidR="00661D04">
        <w:rPr>
          <w:rFonts w:ascii="Times New Roman" w:eastAsia="Times New Roman" w:hAnsi="Times New Roman" w:cs="Times New Roman"/>
          <w:sz w:val="28"/>
          <w:szCs w:val="28"/>
        </w:rPr>
        <w:t>зачета</w:t>
      </w:r>
      <w:r w:rsidRPr="00A21C82">
        <w:rPr>
          <w:rFonts w:ascii="Times New Roman" w:eastAsia="Times New Roman" w:hAnsi="Times New Roman" w:cs="Times New Roman"/>
          <w:sz w:val="28"/>
          <w:szCs w:val="28"/>
        </w:rPr>
        <w:t xml:space="preserve"> по музыкальной</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 xml:space="preserve">литературе в </w:t>
      </w:r>
      <w:proofErr w:type="spellStart"/>
      <w:r w:rsidRPr="00A21C82">
        <w:rPr>
          <w:rFonts w:ascii="Times New Roman" w:eastAsia="Times New Roman" w:hAnsi="Times New Roman" w:cs="Times New Roman"/>
          <w:sz w:val="28"/>
          <w:szCs w:val="28"/>
        </w:rPr>
        <w:t>соответстви</w:t>
      </w:r>
      <w:proofErr w:type="spellEnd"/>
      <w:r w:rsidRPr="00A21C82">
        <w:rPr>
          <w:rFonts w:ascii="Times New Roman" w:eastAsia="Times New Roman" w:hAnsi="Times New Roman" w:cs="Times New Roman"/>
          <w:sz w:val="28"/>
          <w:szCs w:val="28"/>
        </w:rPr>
        <w:t xml:space="preserve"> и с федеральными государственными требованиями. Если обучающийся осваивает дополнительный год обучения (9-й класс) итоговая аттестация (</w:t>
      </w:r>
      <w:r w:rsidR="00661D04">
        <w:rPr>
          <w:rFonts w:ascii="Times New Roman" w:eastAsia="Times New Roman" w:hAnsi="Times New Roman" w:cs="Times New Roman"/>
          <w:sz w:val="28"/>
          <w:szCs w:val="28"/>
        </w:rPr>
        <w:t>зачет</w:t>
      </w:r>
      <w:r w:rsidRPr="00A21C82">
        <w:rPr>
          <w:rFonts w:ascii="Times New Roman" w:eastAsia="Times New Roman" w:hAnsi="Times New Roman" w:cs="Times New Roman"/>
          <w:sz w:val="28"/>
          <w:szCs w:val="28"/>
        </w:rPr>
        <w:t>) завершает дополнительный год обучения.</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Целесообразно </w:t>
      </w:r>
      <w:r w:rsidR="00024D47">
        <w:rPr>
          <w:rFonts w:ascii="Times New Roman" w:eastAsia="Times New Roman" w:hAnsi="Times New Roman" w:cs="Times New Roman"/>
          <w:sz w:val="28"/>
          <w:szCs w:val="28"/>
        </w:rPr>
        <w:t>зачет</w:t>
      </w:r>
      <w:r w:rsidRPr="00A21C82">
        <w:rPr>
          <w:rFonts w:ascii="Times New Roman" w:eastAsia="Times New Roman" w:hAnsi="Times New Roman" w:cs="Times New Roman"/>
          <w:sz w:val="28"/>
          <w:szCs w:val="28"/>
        </w:rPr>
        <w:t xml:space="preserve">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Возможно проведение своеобразной олимпиады, содержание и формы которой выбирает сам преподаватель. Особого внимания потребуют обучающиеся, поступающие на теоретическое отделение, где проводится вступительный экзамен по музыкальной литературе.</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rsidR="00666DB6" w:rsidRPr="00A21C82" w:rsidRDefault="00666DB6" w:rsidP="00666DB6">
      <w:pPr>
        <w:spacing w:after="0"/>
        <w:ind w:right="-239"/>
        <w:jc w:val="both"/>
        <w:rPr>
          <w:rFonts w:ascii="Times New Roman" w:hAnsi="Times New Roman" w:cs="Times New Roman"/>
          <w:sz w:val="28"/>
          <w:szCs w:val="28"/>
        </w:rPr>
      </w:pPr>
      <w:r w:rsidRPr="00A21C82">
        <w:rPr>
          <w:rFonts w:ascii="Times New Roman" w:eastAsia="Times New Roman" w:hAnsi="Times New Roman" w:cs="Times New Roman"/>
          <w:b/>
          <w:bCs/>
          <w:i/>
          <w:iCs/>
          <w:sz w:val="28"/>
          <w:szCs w:val="28"/>
        </w:rPr>
        <w:t>Варианты вопросов для итоговой письменной работы</w:t>
      </w:r>
    </w:p>
    <w:p w:rsidR="00666DB6" w:rsidRPr="00A21C82" w:rsidRDefault="00666DB6" w:rsidP="00A140FC">
      <w:pPr>
        <w:spacing w:after="0" w:line="240" w:lineRule="auto"/>
        <w:ind w:right="-259"/>
        <w:jc w:val="both"/>
        <w:rPr>
          <w:rFonts w:ascii="Times New Roman" w:hAnsi="Times New Roman" w:cs="Times New Roman"/>
          <w:sz w:val="28"/>
          <w:szCs w:val="28"/>
        </w:rPr>
      </w:pPr>
      <w:r w:rsidRPr="00A21C82">
        <w:rPr>
          <w:rFonts w:ascii="Times New Roman" w:eastAsia="Times New Roman" w:hAnsi="Times New Roman" w:cs="Times New Roman"/>
          <w:b/>
          <w:bCs/>
          <w:i/>
          <w:iCs/>
          <w:sz w:val="28"/>
          <w:szCs w:val="28"/>
        </w:rPr>
        <w:t xml:space="preserve">или устного </w:t>
      </w:r>
      <w:r w:rsidR="00024D47">
        <w:rPr>
          <w:rFonts w:ascii="Times New Roman" w:eastAsia="Times New Roman" w:hAnsi="Times New Roman" w:cs="Times New Roman"/>
          <w:b/>
          <w:bCs/>
          <w:i/>
          <w:iCs/>
          <w:sz w:val="28"/>
          <w:szCs w:val="28"/>
        </w:rPr>
        <w:t>зачета</w:t>
      </w:r>
    </w:p>
    <w:p w:rsidR="00666DB6" w:rsidRPr="00A21C82" w:rsidRDefault="00666DB6" w:rsidP="00A140FC">
      <w:pPr>
        <w:numPr>
          <w:ilvl w:val="0"/>
          <w:numId w:val="54"/>
        </w:numPr>
        <w:tabs>
          <w:tab w:val="left" w:pos="1200"/>
        </w:tabs>
        <w:spacing w:after="0" w:line="240" w:lineRule="auto"/>
        <w:ind w:left="1200" w:hanging="23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из великих композиторов жил в XVIII веке, в каких странах?</w:t>
      </w:r>
    </w:p>
    <w:p w:rsidR="00666DB6" w:rsidRPr="00A21C82" w:rsidRDefault="00666DB6" w:rsidP="00A140FC">
      <w:pPr>
        <w:numPr>
          <w:ilvl w:val="0"/>
          <w:numId w:val="54"/>
        </w:numPr>
        <w:tabs>
          <w:tab w:val="left" w:pos="1262"/>
        </w:tabs>
        <w:spacing w:after="0" w:line="240" w:lineRule="auto"/>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В какой исторической последовательности возникли эти жанры: симфония, концертная увертюра, опера, концерт.</w:t>
      </w:r>
    </w:p>
    <w:p w:rsidR="00666DB6" w:rsidRPr="00A21C82" w:rsidRDefault="00666DB6" w:rsidP="00A140FC">
      <w:pPr>
        <w:numPr>
          <w:ilvl w:val="0"/>
          <w:numId w:val="54"/>
        </w:numPr>
        <w:tabs>
          <w:tab w:val="left" w:pos="1256"/>
        </w:tabs>
        <w:spacing w:after="0" w:line="240" w:lineRule="auto"/>
        <w:ind w:left="260" w:right="2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666DB6" w:rsidRPr="00A21C82" w:rsidRDefault="00666DB6" w:rsidP="00A140FC">
      <w:pPr>
        <w:numPr>
          <w:ilvl w:val="0"/>
          <w:numId w:val="54"/>
        </w:numPr>
        <w:tabs>
          <w:tab w:val="left" w:pos="1229"/>
        </w:tabs>
        <w:spacing w:after="0" w:line="240" w:lineRule="auto"/>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Приведите примеры симфонических произведений, где используется хор (назовите автора, жанр, что за текст использован).</w:t>
      </w:r>
    </w:p>
    <w:p w:rsidR="00666DB6" w:rsidRPr="00A21C82" w:rsidRDefault="00666DB6" w:rsidP="00A140FC">
      <w:pPr>
        <w:numPr>
          <w:ilvl w:val="0"/>
          <w:numId w:val="54"/>
        </w:numPr>
        <w:tabs>
          <w:tab w:val="left" w:pos="1240"/>
        </w:tabs>
        <w:spacing w:after="0" w:line="240" w:lineRule="auto"/>
        <w:ind w:left="1240" w:hanging="2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Назовите оперы Д.Россини, которые написаны на необычные для его времени</w:t>
      </w:r>
      <w:r>
        <w:rPr>
          <w:rFonts w:ascii="Times New Roman" w:eastAsia="Times New Roman" w:hAnsi="Times New Roman" w:cs="Times New Roman"/>
          <w:sz w:val="28"/>
          <w:szCs w:val="28"/>
        </w:rPr>
        <w:t xml:space="preserve"> </w:t>
      </w:r>
      <w:r w:rsidRPr="00A21C82">
        <w:rPr>
          <w:rFonts w:ascii="Times New Roman" w:eastAsia="Times New Roman" w:hAnsi="Times New Roman" w:cs="Times New Roman"/>
          <w:sz w:val="28"/>
          <w:szCs w:val="28"/>
        </w:rPr>
        <w:t>сюжеты.</w:t>
      </w:r>
    </w:p>
    <w:p w:rsidR="00666DB6" w:rsidRPr="00A21C82" w:rsidRDefault="00666DB6" w:rsidP="00A140FC">
      <w:pPr>
        <w:numPr>
          <w:ilvl w:val="0"/>
          <w:numId w:val="54"/>
        </w:numPr>
        <w:tabs>
          <w:tab w:val="left" w:pos="1253"/>
        </w:tabs>
        <w:spacing w:after="0" w:line="240" w:lineRule="auto"/>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lastRenderedPageBreak/>
        <w:t>Кто считается создателем первой романтической оперы и как называется это произведение? Какие новые, «романтические» жанры появляются в творчестве Ф. Мендельсона?</w:t>
      </w:r>
    </w:p>
    <w:p w:rsidR="00666DB6" w:rsidRPr="00A21C82" w:rsidRDefault="00666DB6" w:rsidP="00A140FC">
      <w:pPr>
        <w:numPr>
          <w:ilvl w:val="0"/>
          <w:numId w:val="55"/>
        </w:numPr>
        <w:tabs>
          <w:tab w:val="left" w:pos="1323"/>
        </w:tabs>
        <w:spacing w:after="0" w:line="240" w:lineRule="auto"/>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из немецких композиторов-романтиков был также: дирижером, музыкальным писателем, пианистом, преподавателем.</w:t>
      </w:r>
    </w:p>
    <w:p w:rsidR="00666DB6" w:rsidRPr="00A21C82" w:rsidRDefault="00666DB6" w:rsidP="00A140FC">
      <w:pPr>
        <w:numPr>
          <w:ilvl w:val="0"/>
          <w:numId w:val="55"/>
        </w:numPr>
        <w:tabs>
          <w:tab w:val="left" w:pos="1340"/>
        </w:tabs>
        <w:spacing w:after="0" w:line="240" w:lineRule="auto"/>
        <w:ind w:left="1340" w:hanging="3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Назовите самые известные произведения К.Сен-Санса.</w:t>
      </w:r>
    </w:p>
    <w:p w:rsidR="00666DB6" w:rsidRPr="00A21C82" w:rsidRDefault="00666DB6" w:rsidP="00A140FC">
      <w:pPr>
        <w:numPr>
          <w:ilvl w:val="0"/>
          <w:numId w:val="55"/>
        </w:numPr>
        <w:tabs>
          <w:tab w:val="left" w:pos="1340"/>
        </w:tabs>
        <w:spacing w:after="0" w:line="240" w:lineRule="auto"/>
        <w:ind w:left="1340" w:hanging="3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Где был построен «</w:t>
      </w:r>
      <w:proofErr w:type="spellStart"/>
      <w:r w:rsidRPr="00A21C82">
        <w:rPr>
          <w:rFonts w:ascii="Times New Roman" w:eastAsia="Times New Roman" w:hAnsi="Times New Roman" w:cs="Times New Roman"/>
          <w:sz w:val="28"/>
          <w:szCs w:val="28"/>
        </w:rPr>
        <w:t>вагнеровский</w:t>
      </w:r>
      <w:proofErr w:type="spellEnd"/>
      <w:r w:rsidRPr="00A21C82">
        <w:rPr>
          <w:rFonts w:ascii="Times New Roman" w:eastAsia="Times New Roman" w:hAnsi="Times New Roman" w:cs="Times New Roman"/>
          <w:sz w:val="28"/>
          <w:szCs w:val="28"/>
        </w:rPr>
        <w:t>» театр и в чем его особенности?</w:t>
      </w:r>
    </w:p>
    <w:p w:rsidR="00666DB6" w:rsidRPr="00A21C82" w:rsidRDefault="00666DB6" w:rsidP="00A140FC">
      <w:pPr>
        <w:numPr>
          <w:ilvl w:val="0"/>
          <w:numId w:val="55"/>
        </w:numPr>
        <w:tabs>
          <w:tab w:val="left" w:pos="1360"/>
        </w:tabs>
        <w:spacing w:after="0" w:line="240" w:lineRule="auto"/>
        <w:ind w:left="1360" w:hanging="39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Какие произведения, основанные на темах оперы Ж. Бизе «</w:t>
      </w:r>
      <w:proofErr w:type="spellStart"/>
      <w:r w:rsidRPr="00A21C82">
        <w:rPr>
          <w:rFonts w:ascii="Times New Roman" w:eastAsia="Times New Roman" w:hAnsi="Times New Roman" w:cs="Times New Roman"/>
          <w:sz w:val="28"/>
          <w:szCs w:val="28"/>
        </w:rPr>
        <w:t>Кармен</w:t>
      </w:r>
      <w:proofErr w:type="spellEnd"/>
      <w:r w:rsidRPr="00A21C82">
        <w:rPr>
          <w:rFonts w:ascii="Times New Roman" w:eastAsia="Times New Roman" w:hAnsi="Times New Roman" w:cs="Times New Roman"/>
          <w:sz w:val="28"/>
          <w:szCs w:val="28"/>
        </w:rPr>
        <w:t>», вы знаете?</w:t>
      </w:r>
    </w:p>
    <w:p w:rsidR="00666DB6" w:rsidRPr="00A21C82" w:rsidRDefault="00666DB6" w:rsidP="00A140FC">
      <w:pPr>
        <w:numPr>
          <w:ilvl w:val="0"/>
          <w:numId w:val="55"/>
        </w:numPr>
        <w:tabs>
          <w:tab w:val="left" w:pos="1489"/>
        </w:tabs>
        <w:spacing w:after="0" w:line="240" w:lineRule="auto"/>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Какие страны представляют данные композиторы: Б.Сметана, Э.Григ, А.Дворжак, К.Дебюсси, Я.Сибелиус, М.Равель.</w:t>
      </w:r>
    </w:p>
    <w:p w:rsidR="00666DB6" w:rsidRPr="00A21C82" w:rsidRDefault="00666DB6" w:rsidP="00A140FC">
      <w:pPr>
        <w:numPr>
          <w:ilvl w:val="0"/>
          <w:numId w:val="55"/>
        </w:numPr>
        <w:tabs>
          <w:tab w:val="left" w:pos="1260"/>
        </w:tabs>
        <w:spacing w:after="0" w:line="240" w:lineRule="auto"/>
        <w:ind w:left="1260" w:hanging="29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Укажите жанры и авторов этих произведений:</w:t>
      </w:r>
    </w:p>
    <w:p w:rsidR="00666DB6" w:rsidRPr="00A21C82" w:rsidRDefault="00A140FC" w:rsidP="00A140FC">
      <w:pPr>
        <w:numPr>
          <w:ilvl w:val="1"/>
          <w:numId w:val="55"/>
        </w:numPr>
        <w:tabs>
          <w:tab w:val="left" w:pos="1680"/>
        </w:tabs>
        <w:spacing w:after="0" w:line="240" w:lineRule="auto"/>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 xml:space="preserve"> </w:t>
      </w:r>
      <w:r w:rsidR="00666DB6" w:rsidRPr="00A21C82">
        <w:rPr>
          <w:rFonts w:ascii="Times New Roman" w:eastAsia="Times New Roman" w:hAnsi="Times New Roman" w:cs="Times New Roman"/>
          <w:sz w:val="28"/>
          <w:szCs w:val="28"/>
        </w:rPr>
        <w:t>«Проданная невеста»</w:t>
      </w:r>
    </w:p>
    <w:p w:rsidR="00666DB6" w:rsidRPr="00A21C82" w:rsidRDefault="00666DB6" w:rsidP="00A140FC">
      <w:pPr>
        <w:numPr>
          <w:ilvl w:val="1"/>
          <w:numId w:val="55"/>
        </w:numPr>
        <w:tabs>
          <w:tab w:val="left" w:pos="1680"/>
        </w:tabs>
        <w:spacing w:after="0" w:line="240" w:lineRule="auto"/>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«Влтава»</w:t>
      </w:r>
    </w:p>
    <w:p w:rsidR="00666DB6" w:rsidRPr="00A21C82" w:rsidRDefault="00666DB6" w:rsidP="00A140FC">
      <w:pPr>
        <w:numPr>
          <w:ilvl w:val="1"/>
          <w:numId w:val="55"/>
        </w:numPr>
        <w:tabs>
          <w:tab w:val="left" w:pos="1680"/>
        </w:tabs>
        <w:spacing w:after="0" w:line="240" w:lineRule="auto"/>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 xml:space="preserve">«Пер </w:t>
      </w:r>
      <w:proofErr w:type="spellStart"/>
      <w:r w:rsidRPr="00A21C82">
        <w:rPr>
          <w:rFonts w:ascii="Times New Roman" w:eastAsia="Times New Roman" w:hAnsi="Times New Roman" w:cs="Times New Roman"/>
          <w:sz w:val="28"/>
          <w:szCs w:val="28"/>
        </w:rPr>
        <w:t>Гюнт</w:t>
      </w:r>
      <w:proofErr w:type="spellEnd"/>
      <w:r w:rsidRPr="00A21C82">
        <w:rPr>
          <w:rFonts w:ascii="Times New Roman" w:eastAsia="Times New Roman" w:hAnsi="Times New Roman" w:cs="Times New Roman"/>
          <w:sz w:val="28"/>
          <w:szCs w:val="28"/>
        </w:rPr>
        <w:t>»</w:t>
      </w:r>
    </w:p>
    <w:p w:rsidR="00666DB6" w:rsidRPr="00A21C82" w:rsidRDefault="00666DB6" w:rsidP="00A140FC">
      <w:pPr>
        <w:numPr>
          <w:ilvl w:val="1"/>
          <w:numId w:val="55"/>
        </w:numPr>
        <w:tabs>
          <w:tab w:val="left" w:pos="1680"/>
        </w:tabs>
        <w:spacing w:after="0" w:line="240" w:lineRule="auto"/>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«Норвежские танцы»</w:t>
      </w:r>
    </w:p>
    <w:p w:rsidR="00666DB6" w:rsidRPr="00A21C82" w:rsidRDefault="00666DB6" w:rsidP="00A140FC">
      <w:pPr>
        <w:numPr>
          <w:ilvl w:val="1"/>
          <w:numId w:val="55"/>
        </w:numPr>
        <w:tabs>
          <w:tab w:val="left" w:pos="1680"/>
        </w:tabs>
        <w:spacing w:after="0" w:line="240" w:lineRule="auto"/>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«Славянские танцы»</w:t>
      </w:r>
    </w:p>
    <w:p w:rsidR="00666DB6" w:rsidRPr="00A21C82" w:rsidRDefault="00A140FC" w:rsidP="00A140FC">
      <w:pPr>
        <w:numPr>
          <w:ilvl w:val="1"/>
          <w:numId w:val="55"/>
        </w:numPr>
        <w:tabs>
          <w:tab w:val="left" w:pos="1680"/>
        </w:tabs>
        <w:spacing w:after="0" w:line="240" w:lineRule="auto"/>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 xml:space="preserve"> </w:t>
      </w:r>
      <w:r w:rsidR="00666DB6" w:rsidRPr="00A21C82">
        <w:rPr>
          <w:rFonts w:ascii="Times New Roman" w:eastAsia="Times New Roman" w:hAnsi="Times New Roman" w:cs="Times New Roman"/>
          <w:sz w:val="28"/>
          <w:szCs w:val="28"/>
        </w:rPr>
        <w:t>«Болеро»</w:t>
      </w:r>
    </w:p>
    <w:p w:rsidR="00666DB6" w:rsidRPr="00A21C82" w:rsidRDefault="00666DB6" w:rsidP="00A140FC">
      <w:pPr>
        <w:spacing w:after="0" w:line="240" w:lineRule="auto"/>
        <w:ind w:left="426"/>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Результат освоения программы «Музыкальная литература».</w:t>
      </w:r>
    </w:p>
    <w:p w:rsidR="00666DB6" w:rsidRPr="00A21C82" w:rsidRDefault="00D25C67" w:rsidP="00666DB6">
      <w:pPr>
        <w:spacing w:after="0"/>
        <w:ind w:left="4140"/>
        <w:jc w:val="both"/>
        <w:rPr>
          <w:rFonts w:ascii="Times New Roman" w:hAnsi="Times New Roman" w:cs="Times New Roman"/>
          <w:sz w:val="28"/>
          <w:szCs w:val="28"/>
        </w:rPr>
      </w:pPr>
      <w:r>
        <w:rPr>
          <w:rFonts w:ascii="Times New Roman" w:eastAsia="Times New Roman" w:hAnsi="Times New Roman" w:cs="Times New Roman"/>
          <w:b/>
          <w:bCs/>
          <w:sz w:val="28"/>
          <w:szCs w:val="28"/>
        </w:rPr>
        <w:t>пятый</w:t>
      </w:r>
      <w:r w:rsidR="00666DB6" w:rsidRPr="00A21C82">
        <w:rPr>
          <w:rFonts w:ascii="Times New Roman" w:eastAsia="Times New Roman" w:hAnsi="Times New Roman" w:cs="Times New Roman"/>
          <w:b/>
          <w:bCs/>
          <w:sz w:val="28"/>
          <w:szCs w:val="28"/>
        </w:rPr>
        <w:t xml:space="preserve"> год обучения</w:t>
      </w:r>
    </w:p>
    <w:p w:rsidR="00666DB6" w:rsidRPr="00A21C82" w:rsidRDefault="00666DB6" w:rsidP="007F3D63">
      <w:pPr>
        <w:spacing w:after="0" w:line="240" w:lineRule="auto"/>
        <w:ind w:left="980"/>
        <w:jc w:val="both"/>
        <w:rPr>
          <w:rFonts w:ascii="Times New Roman" w:hAnsi="Times New Roman" w:cs="Times New Roman"/>
          <w:sz w:val="28"/>
          <w:szCs w:val="28"/>
        </w:rPr>
      </w:pPr>
      <w:r w:rsidRPr="00A21C82">
        <w:rPr>
          <w:rFonts w:ascii="Times New Roman" w:eastAsia="Times New Roman" w:hAnsi="Times New Roman" w:cs="Times New Roman"/>
          <w:sz w:val="28"/>
          <w:szCs w:val="28"/>
        </w:rPr>
        <w:t>Выпускники должны продемонстрировать:</w:t>
      </w:r>
    </w:p>
    <w:p w:rsidR="00666DB6" w:rsidRPr="00A21C82" w:rsidRDefault="00666DB6" w:rsidP="007F3D63">
      <w:pPr>
        <w:pStyle w:val="a3"/>
        <w:numPr>
          <w:ilvl w:val="1"/>
          <w:numId w:val="67"/>
        </w:numPr>
        <w:spacing w:after="0" w:line="240" w:lineRule="auto"/>
        <w:ind w:right="20"/>
        <w:jc w:val="both"/>
        <w:rPr>
          <w:rFonts w:ascii="Times New Roman" w:hAnsi="Times New Roman" w:cs="Times New Roman"/>
          <w:sz w:val="28"/>
          <w:szCs w:val="28"/>
        </w:rPr>
      </w:pPr>
      <w:r w:rsidRPr="00A21C82">
        <w:rPr>
          <w:rFonts w:ascii="Times New Roman" w:eastAsia="Times New Roman" w:hAnsi="Times New Roman" w:cs="Times New Roman"/>
          <w:sz w:val="28"/>
          <w:szCs w:val="28"/>
        </w:rPr>
        <w:t>– первичные знания в области основных эстетических и стилевых направлений музыкального, изобразительного, театрального и киноискусства;</w:t>
      </w:r>
    </w:p>
    <w:p w:rsidR="00666DB6" w:rsidRPr="00A21C82" w:rsidRDefault="00666DB6" w:rsidP="007F3D63">
      <w:pPr>
        <w:pStyle w:val="a3"/>
        <w:numPr>
          <w:ilvl w:val="1"/>
          <w:numId w:val="67"/>
        </w:numPr>
        <w:spacing w:after="0" w:line="240" w:lineRule="auto"/>
        <w:jc w:val="both"/>
        <w:rPr>
          <w:rFonts w:ascii="Times New Roman" w:hAnsi="Times New Roman" w:cs="Times New Roman"/>
          <w:sz w:val="28"/>
          <w:szCs w:val="28"/>
        </w:rPr>
      </w:pPr>
      <w:r w:rsidRPr="00A21C82">
        <w:rPr>
          <w:rFonts w:ascii="Times New Roman" w:eastAsia="Times New Roman" w:hAnsi="Times New Roman" w:cs="Times New Roman"/>
          <w:sz w:val="28"/>
          <w:szCs w:val="28"/>
        </w:rPr>
        <w:t>– навыки восприятия современной музыки;</w:t>
      </w:r>
    </w:p>
    <w:p w:rsidR="00666DB6" w:rsidRPr="00A21C82" w:rsidRDefault="00666DB6" w:rsidP="007F3D63">
      <w:pPr>
        <w:pStyle w:val="a3"/>
        <w:numPr>
          <w:ilvl w:val="1"/>
          <w:numId w:val="67"/>
        </w:numPr>
        <w:spacing w:after="0" w:line="240" w:lineRule="auto"/>
        <w:jc w:val="both"/>
        <w:rPr>
          <w:rFonts w:ascii="Times New Roman" w:hAnsi="Times New Roman" w:cs="Times New Roman"/>
          <w:sz w:val="28"/>
          <w:szCs w:val="28"/>
        </w:rPr>
      </w:pPr>
      <w:r w:rsidRPr="00A21C82">
        <w:rPr>
          <w:rFonts w:ascii="Times New Roman" w:eastAsia="Times New Roman" w:hAnsi="Times New Roman" w:cs="Times New Roman"/>
          <w:sz w:val="28"/>
          <w:szCs w:val="28"/>
        </w:rPr>
        <w:t>– умение понять и объяснить роль и значимость выразительных средств музыки в исполняемом музыкальном произведении;</w:t>
      </w:r>
    </w:p>
    <w:p w:rsidR="00666DB6" w:rsidRPr="007F3D63" w:rsidRDefault="00666DB6" w:rsidP="007F3D63">
      <w:pPr>
        <w:pStyle w:val="a3"/>
        <w:numPr>
          <w:ilvl w:val="1"/>
          <w:numId w:val="67"/>
        </w:numPr>
        <w:spacing w:after="0" w:line="240" w:lineRule="auto"/>
        <w:jc w:val="both"/>
        <w:rPr>
          <w:rFonts w:ascii="Times New Roman" w:hAnsi="Times New Roman" w:cs="Times New Roman"/>
          <w:sz w:val="28"/>
          <w:szCs w:val="28"/>
        </w:rPr>
      </w:pPr>
      <w:r w:rsidRPr="00A21C82">
        <w:rPr>
          <w:rFonts w:ascii="Times New Roman" w:eastAsia="Times New Roman" w:hAnsi="Times New Roman" w:cs="Times New Roman"/>
          <w:sz w:val="28"/>
          <w:szCs w:val="28"/>
        </w:rPr>
        <w:t>– умение проанализировать незнакомое музыкальное произведение.</w:t>
      </w:r>
    </w:p>
    <w:p w:rsidR="007F3D63" w:rsidRPr="007F3D63" w:rsidRDefault="007F3D63" w:rsidP="007F3D63">
      <w:pPr>
        <w:pStyle w:val="a3"/>
        <w:spacing w:after="0" w:line="240" w:lineRule="auto"/>
        <w:ind w:left="1440"/>
        <w:jc w:val="both"/>
        <w:rPr>
          <w:rFonts w:ascii="Times New Roman" w:hAnsi="Times New Roman" w:cs="Times New Roman"/>
          <w:sz w:val="16"/>
          <w:szCs w:val="16"/>
        </w:rPr>
      </w:pPr>
    </w:p>
    <w:p w:rsidR="00666DB6" w:rsidRPr="00A21C82" w:rsidRDefault="00666DB6" w:rsidP="00A140FC">
      <w:pPr>
        <w:spacing w:after="0"/>
        <w:ind w:left="1220"/>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VII. МЕТОДИЧЕСКОЕ ОБЕСПЕЧЕНИЕ УЧЕБНОГО ПРОЦЕССА</w:t>
      </w:r>
    </w:p>
    <w:p w:rsidR="00666DB6" w:rsidRPr="00A21C82" w:rsidRDefault="00666DB6" w:rsidP="00A140FC">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Занятия по предмету «Музыкальная литература» проводятся в сформированных группах от </w:t>
      </w:r>
      <w:r w:rsidR="00D25C67">
        <w:rPr>
          <w:rFonts w:ascii="Times New Roman" w:eastAsia="Times New Roman" w:hAnsi="Times New Roman" w:cs="Times New Roman"/>
          <w:sz w:val="28"/>
          <w:szCs w:val="28"/>
        </w:rPr>
        <w:t>4</w:t>
      </w:r>
      <w:r w:rsidRPr="00A21C82">
        <w:rPr>
          <w:rFonts w:ascii="Times New Roman" w:eastAsia="Times New Roman" w:hAnsi="Times New Roman" w:cs="Times New Roman"/>
          <w:sz w:val="28"/>
          <w:szCs w:val="28"/>
        </w:rPr>
        <w:t xml:space="preserve"> до 1</w:t>
      </w:r>
      <w:r w:rsidR="00D25C67">
        <w:rPr>
          <w:rFonts w:ascii="Times New Roman" w:eastAsia="Times New Roman" w:hAnsi="Times New Roman" w:cs="Times New Roman"/>
          <w:sz w:val="28"/>
          <w:szCs w:val="28"/>
        </w:rPr>
        <w:t>0</w:t>
      </w:r>
      <w:r w:rsidRPr="00A21C82">
        <w:rPr>
          <w:rFonts w:ascii="Times New Roman" w:eastAsia="Times New Roman" w:hAnsi="Times New Roman" w:cs="Times New Roman"/>
          <w:sz w:val="28"/>
          <w:szCs w:val="28"/>
        </w:rPr>
        <w:t xml:space="preserve"> человек (</w:t>
      </w:r>
      <w:r w:rsidR="00D25C67">
        <w:rPr>
          <w:rFonts w:ascii="Times New Roman" w:eastAsia="Times New Roman" w:hAnsi="Times New Roman" w:cs="Times New Roman"/>
          <w:sz w:val="28"/>
          <w:szCs w:val="28"/>
        </w:rPr>
        <w:t>мелко</w:t>
      </w:r>
      <w:r w:rsidRPr="00A21C82">
        <w:rPr>
          <w:rFonts w:ascii="Times New Roman" w:eastAsia="Times New Roman" w:hAnsi="Times New Roman" w:cs="Times New Roman"/>
          <w:sz w:val="28"/>
          <w:szCs w:val="28"/>
        </w:rPr>
        <w:t>групповые занятия).</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На каждом уроке «Музыкальной литературы» необходимо повторять и закреплять сведения, полученные на предыдущих занятиях.</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Современные технологии позволяют не только прослушивать музыкальные произведения, но и осуществлять просмотр видеозаписей. </w:t>
      </w:r>
      <w:r w:rsidRPr="00A21C82">
        <w:rPr>
          <w:rFonts w:ascii="Times New Roman" w:eastAsia="Times New Roman" w:hAnsi="Times New Roman" w:cs="Times New Roman"/>
          <w:sz w:val="28"/>
          <w:szCs w:val="28"/>
        </w:rPr>
        <w:lastRenderedPageBreak/>
        <w:t>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666DB6" w:rsidRPr="00A21C82" w:rsidRDefault="00666DB6" w:rsidP="00666DB6">
      <w:pPr>
        <w:numPr>
          <w:ilvl w:val="0"/>
          <w:numId w:val="56"/>
        </w:numPr>
        <w:tabs>
          <w:tab w:val="left" w:pos="2440"/>
        </w:tabs>
        <w:spacing w:after="0"/>
        <w:ind w:left="2440" w:hanging="270"/>
        <w:jc w:val="both"/>
        <w:rPr>
          <w:rFonts w:ascii="Times New Roman" w:eastAsia="Times New Roman" w:hAnsi="Times New Roman" w:cs="Times New Roman"/>
          <w:b/>
          <w:bCs/>
          <w:i/>
          <w:iCs/>
          <w:sz w:val="28"/>
          <w:szCs w:val="28"/>
        </w:rPr>
      </w:pPr>
      <w:r w:rsidRPr="00A21C82">
        <w:rPr>
          <w:rFonts w:ascii="Times New Roman" w:eastAsia="Times New Roman" w:hAnsi="Times New Roman" w:cs="Times New Roman"/>
          <w:b/>
          <w:bCs/>
          <w:i/>
          <w:iCs/>
          <w:sz w:val="28"/>
          <w:szCs w:val="28"/>
        </w:rPr>
        <w:t>Методические рекомендации преподавателям</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7F3D63" w:rsidRDefault="00666DB6" w:rsidP="00666DB6">
      <w:pPr>
        <w:spacing w:after="0"/>
        <w:ind w:left="260" w:firstLine="708"/>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 xml:space="preserve">Преподавание музыкальной литературы опирается на принцип </w:t>
      </w:r>
    </w:p>
    <w:p w:rsidR="00666DB6" w:rsidRPr="00A21C82" w:rsidRDefault="00666DB6" w:rsidP="007F3D63">
      <w:pPr>
        <w:spacing w:after="0"/>
        <w:ind w:left="260" w:firstLine="24"/>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проблемной методики, активизирующий самостоятельное мышление обучающихся при слушании музыки. Практически весь новый материал обучающиеся воспринимают со слов преподавателя и при музыкальных прослушиваниях, поэтому огромное значение имеют разнообразные </w:t>
      </w:r>
      <w:r w:rsidRPr="00A21C82">
        <w:rPr>
          <w:rFonts w:ascii="Times New Roman" w:eastAsia="Times New Roman" w:hAnsi="Times New Roman" w:cs="Times New Roman"/>
          <w:b/>
          <w:bCs/>
          <w:sz w:val="28"/>
          <w:szCs w:val="28"/>
        </w:rPr>
        <w:t xml:space="preserve">словесные методы </w:t>
      </w:r>
      <w:r w:rsidRPr="00A21C82">
        <w:rPr>
          <w:rFonts w:ascii="Times New Roman" w:eastAsia="Times New Roman" w:hAnsi="Times New Roman" w:cs="Times New Roman"/>
          <w:sz w:val="28"/>
          <w:szCs w:val="28"/>
        </w:rPr>
        <w:t>(объяснение,</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поисковая и закрепляющая беседа,</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рассказ).</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 xml:space="preserve">Предпочтение должно быть отдано такому методу, как </w:t>
      </w:r>
      <w:r w:rsidRPr="00A21C82">
        <w:rPr>
          <w:rFonts w:ascii="Times New Roman" w:eastAsia="Times New Roman" w:hAnsi="Times New Roman" w:cs="Times New Roman"/>
          <w:b/>
          <w:bCs/>
          <w:sz w:val="28"/>
          <w:szCs w:val="28"/>
        </w:rPr>
        <w:t>беседа,</w:t>
      </w:r>
      <w:r w:rsidRPr="00A21C82">
        <w:rPr>
          <w:rFonts w:ascii="Times New Roman" w:eastAsia="Times New Roman" w:hAnsi="Times New Roman" w:cs="Times New Roman"/>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w:t>
      </w:r>
      <w:proofErr w:type="spellStart"/>
      <w:r w:rsidRPr="00A21C82">
        <w:rPr>
          <w:rFonts w:ascii="Times New Roman" w:eastAsia="Times New Roman" w:hAnsi="Times New Roman" w:cs="Times New Roman"/>
          <w:sz w:val="28"/>
          <w:szCs w:val="28"/>
        </w:rPr>
        <w:t>уни-ерсального</w:t>
      </w:r>
      <w:proofErr w:type="spellEnd"/>
      <w:r w:rsidRPr="00A21C82">
        <w:rPr>
          <w:rFonts w:ascii="Times New Roman" w:eastAsia="Times New Roman" w:hAnsi="Times New Roman" w:cs="Times New Roman"/>
          <w:sz w:val="28"/>
          <w:szCs w:val="28"/>
        </w:rPr>
        <w:t xml:space="preserve"> метода обучения, как </w:t>
      </w:r>
      <w:r w:rsidRPr="00A21C82">
        <w:rPr>
          <w:rFonts w:ascii="Times New Roman" w:eastAsia="Times New Roman" w:hAnsi="Times New Roman" w:cs="Times New Roman"/>
          <w:b/>
          <w:bCs/>
          <w:sz w:val="28"/>
          <w:szCs w:val="28"/>
        </w:rPr>
        <w:t>объяснение.</w:t>
      </w:r>
      <w:r w:rsidRPr="00A21C82">
        <w:rPr>
          <w:rFonts w:ascii="Times New Roman" w:eastAsia="Times New Roman" w:hAnsi="Times New Roman" w:cs="Times New Roman"/>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A21C82">
        <w:rPr>
          <w:rFonts w:ascii="Times New Roman" w:eastAsia="Times New Roman" w:hAnsi="Times New Roman" w:cs="Times New Roman"/>
          <w:b/>
          <w:bCs/>
          <w:sz w:val="28"/>
          <w:szCs w:val="28"/>
        </w:rPr>
        <w:t xml:space="preserve">рассказ, </w:t>
      </w:r>
      <w:r w:rsidRPr="00A21C82">
        <w:rPr>
          <w:rFonts w:ascii="Times New Roman" w:eastAsia="Times New Roman" w:hAnsi="Times New Roman" w:cs="Times New Roman"/>
          <w:sz w:val="28"/>
          <w:szCs w:val="28"/>
        </w:rPr>
        <w:t>который требует от преподавателя владения не только информацией,</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 xml:space="preserve">но и ораторским и актерским мастерством. В построении </w:t>
      </w:r>
      <w:r w:rsidRPr="00A21C82">
        <w:rPr>
          <w:rFonts w:ascii="Times New Roman" w:eastAsia="Times New Roman" w:hAnsi="Times New Roman" w:cs="Times New Roman"/>
          <w:sz w:val="28"/>
          <w:szCs w:val="28"/>
        </w:rPr>
        <w:lastRenderedPageBreak/>
        <w:t>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их место в ряду подобных (провести аналогии, сыграть темы — подготовить ученика к восприятию музыки). Далее поставить вопросы, ответы на которые ученик даст, слушая произведение на всем его протяжении. В целях экономии времени вводятся письменные работы, которые дети выполняют в процессе слушания музыки.</w:t>
      </w:r>
    </w:p>
    <w:p w:rsidR="00666DB6" w:rsidRPr="00A21C82" w:rsidRDefault="00666DB6" w:rsidP="00666DB6">
      <w:pPr>
        <w:spacing w:after="0"/>
        <w:ind w:left="260" w:firstLine="852"/>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Вопросы могут быть самыми разными, но касаются они основных тем: элементы музыкального языка, характеристика </w:t>
      </w:r>
      <w:proofErr w:type="spellStart"/>
      <w:r w:rsidRPr="00A21C82">
        <w:rPr>
          <w:rFonts w:ascii="Times New Roman" w:eastAsia="Times New Roman" w:hAnsi="Times New Roman" w:cs="Times New Roman"/>
          <w:sz w:val="28"/>
          <w:szCs w:val="28"/>
        </w:rPr>
        <w:t>тематизма</w:t>
      </w:r>
      <w:proofErr w:type="spellEnd"/>
      <w:r w:rsidRPr="00A21C82">
        <w:rPr>
          <w:rFonts w:ascii="Times New Roman" w:eastAsia="Times New Roman" w:hAnsi="Times New Roman" w:cs="Times New Roman"/>
          <w:sz w:val="28"/>
          <w:szCs w:val="28"/>
        </w:rPr>
        <w:t>, музыкальная форма, музыкальный образ. Таким образом дети не получают в готовом виде знания от учителя, а добывают их сами. Безусловно, необходимо заключительное слово педагога, обобщающее самостоятельную работу детей, дополняющее и углубляющее информацию о музыкальном фрагменте.</w:t>
      </w:r>
    </w:p>
    <w:p w:rsidR="00666DB6" w:rsidRPr="00A21C82" w:rsidRDefault="00666DB6" w:rsidP="00666DB6">
      <w:pPr>
        <w:spacing w:after="0"/>
        <w:ind w:left="260" w:firstLine="852"/>
        <w:jc w:val="both"/>
        <w:rPr>
          <w:rFonts w:ascii="Times New Roman" w:hAnsi="Times New Roman" w:cs="Times New Roman"/>
          <w:sz w:val="28"/>
          <w:szCs w:val="28"/>
        </w:rPr>
      </w:pPr>
      <w:r w:rsidRPr="00A21C82">
        <w:rPr>
          <w:rFonts w:ascii="Times New Roman" w:eastAsia="Times New Roman" w:hAnsi="Times New Roman" w:cs="Times New Roman"/>
          <w:sz w:val="28"/>
          <w:szCs w:val="28"/>
        </w:rPr>
        <w:t>Подчеркнем, трудность произведений и объем звучащей музыки от урока к уроку возрастают, вопросы остаются приблизительно одинаковыми. Подобный метод, на наш взгляд, воспитывает навык к напряженной слуховой работе, а, следовательно, активизирует восприятие музыки.</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 xml:space="preserve">Наглядные методы. </w:t>
      </w:r>
      <w:r w:rsidRPr="00A21C82">
        <w:rPr>
          <w:rFonts w:ascii="Times New Roman" w:eastAsia="Times New Roman" w:hAnsi="Times New Roman" w:cs="Times New Roman"/>
          <w:sz w:val="28"/>
          <w:szCs w:val="28"/>
        </w:rPr>
        <w:t>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A21C82">
        <w:rPr>
          <w:rFonts w:ascii="Times New Roman" w:eastAsia="Times New Roman" w:hAnsi="Times New Roman" w:cs="Times New Roman"/>
          <w:b/>
          <w:bCs/>
          <w:sz w:val="28"/>
          <w:szCs w:val="28"/>
        </w:rPr>
        <w:t xml:space="preserve">практическими методами обучения. </w:t>
      </w:r>
      <w:r w:rsidRPr="00A21C82">
        <w:rPr>
          <w:rFonts w:ascii="Times New Roman" w:eastAsia="Times New Roman" w:hAnsi="Times New Roman" w:cs="Times New Roman"/>
          <w:sz w:val="28"/>
          <w:szCs w:val="28"/>
        </w:rPr>
        <w:t>К ним можно также отнести прослушивание музыкальных произведений без нотного</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 xml:space="preserve">текста и работу с текстом учебника. Формирование умения слушать музыкальное произведение с одновременным наблюдением по </w:t>
      </w:r>
      <w:r w:rsidRPr="00A21C82">
        <w:rPr>
          <w:rFonts w:ascii="Times New Roman" w:eastAsia="Times New Roman" w:hAnsi="Times New Roman" w:cs="Times New Roman"/>
          <w:sz w:val="28"/>
          <w:szCs w:val="28"/>
        </w:rPr>
        <w:lastRenderedPageBreak/>
        <w:t>нотам должно происходить в ходе систематических упражнений. Степень трудности должна быть посильной для учеников</w:t>
      </w:r>
    </w:p>
    <w:p w:rsidR="00666DB6" w:rsidRPr="00A21C82" w:rsidRDefault="00666DB6" w:rsidP="00666DB6">
      <w:pPr>
        <w:numPr>
          <w:ilvl w:val="0"/>
          <w:numId w:val="57"/>
        </w:numPr>
        <w:tabs>
          <w:tab w:val="left" w:pos="504"/>
        </w:tabs>
        <w:spacing w:after="0"/>
        <w:ind w:left="260" w:firstLine="2"/>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обучающихся,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создание определенного эмоционального состояния, постановка слуховых поисковых задач).</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Работа с учебником является одним из общих учебных видов работы. Учебник целесообразно использовать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666DB6" w:rsidRPr="00A21C82" w:rsidRDefault="00666DB6" w:rsidP="00666DB6">
      <w:pPr>
        <w:spacing w:after="0"/>
        <w:jc w:val="both"/>
        <w:rPr>
          <w:rFonts w:ascii="Times New Roman" w:hAnsi="Times New Roman" w:cs="Times New Roman"/>
          <w:sz w:val="28"/>
          <w:szCs w:val="28"/>
        </w:rPr>
      </w:pPr>
    </w:p>
    <w:p w:rsidR="00666DB6" w:rsidRPr="00A21C82" w:rsidRDefault="00666DB6" w:rsidP="00FE1D47">
      <w:pPr>
        <w:numPr>
          <w:ilvl w:val="0"/>
          <w:numId w:val="58"/>
        </w:numPr>
        <w:spacing w:after="0"/>
        <w:ind w:left="993" w:right="424" w:firstLine="567"/>
        <w:jc w:val="center"/>
        <w:rPr>
          <w:rFonts w:ascii="Times New Roman" w:eastAsia="Times New Roman" w:hAnsi="Times New Roman" w:cs="Times New Roman"/>
          <w:b/>
          <w:bCs/>
          <w:i/>
          <w:iCs/>
          <w:sz w:val="28"/>
          <w:szCs w:val="28"/>
        </w:rPr>
      </w:pPr>
      <w:r w:rsidRPr="00A21C82">
        <w:rPr>
          <w:rFonts w:ascii="Times New Roman" w:eastAsia="Times New Roman" w:hAnsi="Times New Roman" w:cs="Times New Roman"/>
          <w:b/>
          <w:bCs/>
          <w:i/>
          <w:iCs/>
          <w:sz w:val="28"/>
          <w:szCs w:val="28"/>
        </w:rPr>
        <w:lastRenderedPageBreak/>
        <w:t>Рекомендации по организации самостоятельной работы обучающихся</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Домашнее задание, которое ученики получают в конце урока, должно логично вытекать из пройденного материала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666DB6" w:rsidRPr="00A21C82" w:rsidRDefault="00666DB6" w:rsidP="00666DB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666DB6" w:rsidRPr="00A21C82" w:rsidRDefault="00666DB6" w:rsidP="00666DB6">
      <w:pPr>
        <w:spacing w:after="0"/>
        <w:ind w:left="260" w:firstLine="852"/>
        <w:jc w:val="both"/>
        <w:rPr>
          <w:rFonts w:ascii="Times New Roman" w:hAnsi="Times New Roman" w:cs="Times New Roman"/>
          <w:sz w:val="28"/>
          <w:szCs w:val="28"/>
        </w:rPr>
      </w:pPr>
      <w:r w:rsidRPr="00A21C82">
        <w:rPr>
          <w:rFonts w:ascii="Times New Roman" w:eastAsia="Times New Roman" w:hAnsi="Times New Roman" w:cs="Times New Roman"/>
          <w:sz w:val="28"/>
          <w:szCs w:val="28"/>
        </w:rPr>
        <w:t>Домашние задания носят теоретический характер и должны выполняться с помощью справочников, словарей, энциклопедий, которые рекомендует педагог. Задания могут быть понятийными (раскрыть содержание какого-либо понятия, термина), биографическими (сделать конспект по биографии и творческому пути композитора), обзорными (знакомство с небольшими статьями об истории создания произведения, о музыкальных направлениях и др.).</w:t>
      </w:r>
      <w:r w:rsidRPr="00A21C82">
        <w:rPr>
          <w:rFonts w:ascii="Times New Roman" w:hAnsi="Times New Roman" w:cs="Times New Roman"/>
          <w:sz w:val="28"/>
          <w:szCs w:val="28"/>
        </w:rPr>
        <w:t xml:space="preserve"> </w:t>
      </w:r>
    </w:p>
    <w:p w:rsidR="00666DB6" w:rsidRDefault="00666DB6" w:rsidP="00666DB6">
      <w:pPr>
        <w:spacing w:after="0"/>
        <w:ind w:left="980"/>
        <w:jc w:val="both"/>
        <w:rPr>
          <w:rFonts w:ascii="Times New Roman" w:eastAsia="Times New Roman" w:hAnsi="Times New Roman" w:cs="Times New Roman"/>
          <w:b/>
          <w:bCs/>
          <w:sz w:val="28"/>
          <w:szCs w:val="28"/>
        </w:rPr>
      </w:pPr>
    </w:p>
    <w:p w:rsidR="00666DB6" w:rsidRDefault="00666DB6" w:rsidP="00666DB6">
      <w:pPr>
        <w:spacing w:after="0"/>
        <w:ind w:left="980"/>
        <w:jc w:val="both"/>
        <w:rPr>
          <w:rFonts w:ascii="Times New Roman" w:eastAsia="Times New Roman" w:hAnsi="Times New Roman" w:cs="Times New Roman"/>
          <w:b/>
          <w:bCs/>
          <w:sz w:val="28"/>
          <w:szCs w:val="28"/>
        </w:rPr>
      </w:pPr>
    </w:p>
    <w:p w:rsidR="00666DB6" w:rsidRPr="00CE6933" w:rsidRDefault="00666DB6" w:rsidP="00666DB6">
      <w:pPr>
        <w:spacing w:after="0"/>
        <w:ind w:left="980"/>
        <w:jc w:val="both"/>
        <w:rPr>
          <w:rFonts w:ascii="Times New Roman" w:hAnsi="Times New Roman" w:cs="Times New Roman"/>
          <w:sz w:val="28"/>
          <w:szCs w:val="28"/>
        </w:rPr>
      </w:pPr>
      <w:r w:rsidRPr="00CE6933">
        <w:rPr>
          <w:rFonts w:ascii="Times New Roman" w:eastAsia="Times New Roman" w:hAnsi="Times New Roman" w:cs="Times New Roman"/>
          <w:b/>
          <w:bCs/>
          <w:sz w:val="28"/>
          <w:szCs w:val="28"/>
        </w:rPr>
        <w:t>VIII. СПИСОК УЧЕБНОЙ И МЕТОДИЧЕСКОЙ ЛИТЕРАТУРЫ</w:t>
      </w:r>
    </w:p>
    <w:p w:rsidR="00666DB6" w:rsidRPr="00CE6933" w:rsidRDefault="00666DB6" w:rsidP="00666DB6">
      <w:pPr>
        <w:numPr>
          <w:ilvl w:val="2"/>
          <w:numId w:val="59"/>
        </w:numPr>
        <w:tabs>
          <w:tab w:val="left" w:pos="4520"/>
        </w:tabs>
        <w:spacing w:after="0" w:line="240" w:lineRule="auto"/>
        <w:ind w:left="4520" w:hanging="235"/>
        <w:jc w:val="both"/>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Учебники</w:t>
      </w:r>
    </w:p>
    <w:p w:rsidR="00666DB6" w:rsidRDefault="00666DB6" w:rsidP="00666DB6">
      <w:pPr>
        <w:numPr>
          <w:ilvl w:val="0"/>
          <w:numId w:val="60"/>
        </w:numPr>
        <w:tabs>
          <w:tab w:val="left" w:pos="-284"/>
        </w:tabs>
        <w:spacing w:after="0" w:line="240"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Аверьянова О.И.</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Отечественная музыкальная литература ХХ века: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учебник для ДМШ</w:t>
      </w:r>
      <w:r>
        <w:rPr>
          <w:rFonts w:ascii="Times New Roman" w:eastAsia="Times New Roman" w:hAnsi="Times New Roman" w:cs="Times New Roman"/>
          <w:sz w:val="28"/>
          <w:szCs w:val="28"/>
        </w:rPr>
        <w:t xml:space="preserve"> </w:t>
      </w:r>
      <w:r w:rsidRPr="00A21C82">
        <w:rPr>
          <w:rFonts w:ascii="Times New Roman" w:eastAsia="Times New Roman" w:hAnsi="Times New Roman" w:cs="Times New Roman"/>
          <w:sz w:val="28"/>
          <w:szCs w:val="28"/>
        </w:rPr>
        <w:t>(четвертый год обучения).</w:t>
      </w:r>
      <w:r>
        <w:rPr>
          <w:rFonts w:ascii="Times New Roman" w:eastAsia="Times New Roman" w:hAnsi="Times New Roman" w:cs="Times New Roman"/>
          <w:sz w:val="28"/>
          <w:szCs w:val="28"/>
        </w:rPr>
        <w:t xml:space="preserve">/О. И. </w:t>
      </w:r>
      <w:r w:rsidRPr="00A21C82">
        <w:rPr>
          <w:rFonts w:ascii="Times New Roman" w:eastAsia="Times New Roman" w:hAnsi="Times New Roman" w:cs="Times New Roman"/>
          <w:sz w:val="28"/>
          <w:szCs w:val="28"/>
        </w:rPr>
        <w:t xml:space="preserve"> </w:t>
      </w:r>
      <w:r w:rsidRPr="006C0661">
        <w:rPr>
          <w:rFonts w:ascii="Times New Roman" w:eastAsia="Times New Roman" w:hAnsi="Times New Roman" w:cs="Times New Roman"/>
          <w:iCs/>
          <w:sz w:val="28"/>
          <w:szCs w:val="28"/>
        </w:rPr>
        <w:t>Аверьянова</w:t>
      </w:r>
      <w:r w:rsidRPr="00A21C82">
        <w:rPr>
          <w:rFonts w:ascii="Times New Roman" w:eastAsia="Times New Roman" w:hAnsi="Times New Roman" w:cs="Times New Roman"/>
          <w:sz w:val="28"/>
          <w:szCs w:val="28"/>
        </w:rPr>
        <w:t xml:space="preserve"> – М.: Музыка, 200</w:t>
      </w:r>
      <w:r>
        <w:rPr>
          <w:rFonts w:ascii="Times New Roman" w:eastAsia="Times New Roman" w:hAnsi="Times New Roman" w:cs="Times New Roman"/>
          <w:sz w:val="28"/>
          <w:szCs w:val="28"/>
        </w:rPr>
        <w:t>7</w:t>
      </w:r>
      <w:r w:rsidRPr="00A21C82">
        <w:rPr>
          <w:rFonts w:ascii="Times New Roman" w:eastAsia="Times New Roman" w:hAnsi="Times New Roman" w:cs="Times New Roman"/>
          <w:sz w:val="28"/>
          <w:szCs w:val="28"/>
        </w:rPr>
        <w:t>.</w:t>
      </w:r>
    </w:p>
    <w:p w:rsidR="00666DB6" w:rsidRDefault="00666DB6" w:rsidP="00666DB6">
      <w:pPr>
        <w:pStyle w:val="Standard"/>
        <w:numPr>
          <w:ilvl w:val="0"/>
          <w:numId w:val="60"/>
        </w:numPr>
        <w:tabs>
          <w:tab w:val="left" w:pos="-284"/>
        </w:tabs>
        <w:ind w:left="284" w:hanging="283"/>
        <w:rPr>
          <w:sz w:val="30"/>
          <w:szCs w:val="30"/>
        </w:rPr>
      </w:pPr>
      <w:r w:rsidRPr="006C0661">
        <w:rPr>
          <w:sz w:val="30"/>
          <w:szCs w:val="30"/>
        </w:rPr>
        <w:t xml:space="preserve">Владимиров </w:t>
      </w:r>
      <w:proofErr w:type="spellStart"/>
      <w:r w:rsidRPr="006C0661">
        <w:rPr>
          <w:sz w:val="30"/>
          <w:szCs w:val="30"/>
        </w:rPr>
        <w:t>В.Н.,Лагутин</w:t>
      </w:r>
      <w:proofErr w:type="spellEnd"/>
      <w:r w:rsidRPr="006C0661">
        <w:rPr>
          <w:sz w:val="30"/>
          <w:szCs w:val="30"/>
        </w:rPr>
        <w:t xml:space="preserve"> А.И.</w:t>
      </w:r>
      <w:r>
        <w:rPr>
          <w:sz w:val="30"/>
          <w:szCs w:val="30"/>
        </w:rPr>
        <w:t>Музыкальная литература для 4 класса ДМШ./ В. Н.</w:t>
      </w:r>
      <w:r w:rsidRPr="006C0661">
        <w:rPr>
          <w:sz w:val="30"/>
          <w:szCs w:val="30"/>
        </w:rPr>
        <w:t xml:space="preserve"> Владимиров</w:t>
      </w:r>
      <w:r>
        <w:rPr>
          <w:sz w:val="30"/>
          <w:szCs w:val="30"/>
        </w:rPr>
        <w:t>, А. И.</w:t>
      </w:r>
      <w:r w:rsidRPr="006C0661">
        <w:rPr>
          <w:sz w:val="30"/>
          <w:szCs w:val="30"/>
        </w:rPr>
        <w:t xml:space="preserve"> Лагутин</w:t>
      </w:r>
      <w:r>
        <w:rPr>
          <w:sz w:val="30"/>
          <w:szCs w:val="30"/>
        </w:rPr>
        <w:t xml:space="preserve">  - </w:t>
      </w:r>
      <w:proofErr w:type="spellStart"/>
      <w:r>
        <w:rPr>
          <w:sz w:val="30"/>
          <w:szCs w:val="30"/>
        </w:rPr>
        <w:t>М.:Музыка</w:t>
      </w:r>
      <w:proofErr w:type="spellEnd"/>
      <w:r>
        <w:rPr>
          <w:sz w:val="30"/>
          <w:szCs w:val="30"/>
        </w:rPr>
        <w:t>, 1988</w:t>
      </w:r>
    </w:p>
    <w:p w:rsidR="00666DB6" w:rsidRPr="006C0661" w:rsidRDefault="00666DB6" w:rsidP="00666DB6">
      <w:pPr>
        <w:pStyle w:val="a3"/>
        <w:numPr>
          <w:ilvl w:val="0"/>
          <w:numId w:val="60"/>
        </w:numPr>
        <w:spacing w:after="0"/>
        <w:ind w:left="284" w:hanging="284"/>
        <w:jc w:val="both"/>
        <w:rPr>
          <w:rFonts w:ascii="Times New Roman" w:hAnsi="Times New Roman" w:cs="Times New Roman"/>
          <w:sz w:val="28"/>
          <w:szCs w:val="28"/>
        </w:rPr>
      </w:pPr>
      <w:proofErr w:type="spellStart"/>
      <w:r w:rsidRPr="006C0661">
        <w:rPr>
          <w:rFonts w:ascii="Times New Roman" w:hAnsi="Times New Roman" w:cs="Times New Roman"/>
          <w:sz w:val="28"/>
          <w:szCs w:val="28"/>
          <w:shd w:val="clear" w:color="auto" w:fill="FFFFFF"/>
        </w:rPr>
        <w:t>Осовицкая</w:t>
      </w:r>
      <w:proofErr w:type="spellEnd"/>
      <w:r>
        <w:rPr>
          <w:rFonts w:ascii="Times New Roman" w:hAnsi="Times New Roman" w:cs="Times New Roman"/>
          <w:sz w:val="28"/>
          <w:szCs w:val="28"/>
          <w:shd w:val="clear" w:color="auto" w:fill="FFFFFF"/>
        </w:rPr>
        <w:t xml:space="preserve"> </w:t>
      </w:r>
      <w:r w:rsidRPr="006C0661">
        <w:rPr>
          <w:rFonts w:ascii="Times New Roman" w:hAnsi="Times New Roman" w:cs="Times New Roman"/>
          <w:sz w:val="28"/>
          <w:szCs w:val="28"/>
          <w:shd w:val="clear" w:color="auto" w:fill="FFFFFF"/>
        </w:rPr>
        <w:t>З. Е., Казаринова А. С. Музыкальная литература. Учебник для ДМШ: Первый год обучения.</w:t>
      </w:r>
      <w:r>
        <w:rPr>
          <w:rFonts w:ascii="Times New Roman" w:hAnsi="Times New Roman" w:cs="Times New Roman"/>
          <w:sz w:val="28"/>
          <w:szCs w:val="28"/>
          <w:shd w:val="clear" w:color="auto" w:fill="FFFFFF"/>
        </w:rPr>
        <w:t xml:space="preserve">/З. Е </w:t>
      </w:r>
      <w:proofErr w:type="spellStart"/>
      <w:r w:rsidRPr="006C0661">
        <w:rPr>
          <w:rFonts w:ascii="Times New Roman" w:hAnsi="Times New Roman" w:cs="Times New Roman"/>
          <w:sz w:val="28"/>
          <w:szCs w:val="28"/>
          <w:shd w:val="clear" w:color="auto" w:fill="FFFFFF"/>
        </w:rPr>
        <w:t>Осовицкая</w:t>
      </w:r>
      <w:proofErr w:type="spellEnd"/>
      <w:r>
        <w:rPr>
          <w:rFonts w:ascii="Times New Roman" w:hAnsi="Times New Roman" w:cs="Times New Roman"/>
          <w:sz w:val="28"/>
          <w:szCs w:val="28"/>
          <w:shd w:val="clear" w:color="auto" w:fill="FFFFFF"/>
        </w:rPr>
        <w:t>, А. С.</w:t>
      </w:r>
      <w:r w:rsidRPr="006C0661">
        <w:rPr>
          <w:rFonts w:ascii="Times New Roman" w:hAnsi="Times New Roman" w:cs="Times New Roman"/>
          <w:sz w:val="28"/>
          <w:szCs w:val="28"/>
          <w:shd w:val="clear" w:color="auto" w:fill="FFFFFF"/>
        </w:rPr>
        <w:t xml:space="preserve"> Казаринова</w:t>
      </w:r>
      <w:r>
        <w:rPr>
          <w:rFonts w:ascii="Times New Roman" w:hAnsi="Times New Roman" w:cs="Times New Roman"/>
          <w:sz w:val="28"/>
          <w:szCs w:val="28"/>
          <w:shd w:val="clear" w:color="auto" w:fill="FFFFFF"/>
        </w:rPr>
        <w:t xml:space="preserve"> </w:t>
      </w:r>
      <w:r w:rsidRPr="006C0661">
        <w:rPr>
          <w:rFonts w:ascii="Times New Roman" w:hAnsi="Times New Roman" w:cs="Times New Roman"/>
          <w:sz w:val="28"/>
          <w:szCs w:val="28"/>
          <w:shd w:val="clear" w:color="auto" w:fill="FFFFFF"/>
        </w:rPr>
        <w:t xml:space="preserve"> –М.: Музыка.,2005.</w:t>
      </w:r>
    </w:p>
    <w:p w:rsidR="00666DB6" w:rsidRPr="00CE6933" w:rsidRDefault="00666DB6" w:rsidP="00666DB6">
      <w:pPr>
        <w:tabs>
          <w:tab w:val="left" w:pos="-284"/>
        </w:tabs>
        <w:spacing w:after="0" w:line="9" w:lineRule="exact"/>
        <w:ind w:left="284"/>
        <w:jc w:val="both"/>
        <w:rPr>
          <w:rFonts w:ascii="Times New Roman" w:eastAsia="Times New Roman" w:hAnsi="Times New Roman" w:cs="Times New Roman"/>
          <w:sz w:val="28"/>
          <w:szCs w:val="28"/>
        </w:rPr>
      </w:pPr>
    </w:p>
    <w:p w:rsidR="00666DB6" w:rsidRPr="00CE6933" w:rsidRDefault="00666DB6" w:rsidP="00666DB6">
      <w:pPr>
        <w:tabs>
          <w:tab w:val="left" w:pos="-284"/>
        </w:tabs>
        <w:spacing w:after="0" w:line="1" w:lineRule="exact"/>
        <w:ind w:left="284"/>
        <w:jc w:val="both"/>
        <w:rPr>
          <w:rFonts w:ascii="Times New Roman" w:eastAsia="Times New Roman" w:hAnsi="Times New Roman" w:cs="Times New Roman"/>
          <w:sz w:val="28"/>
          <w:szCs w:val="28"/>
        </w:rPr>
      </w:pPr>
    </w:p>
    <w:p w:rsidR="00666DB6" w:rsidRPr="00CE6933" w:rsidRDefault="00666DB6" w:rsidP="00666DB6">
      <w:pPr>
        <w:tabs>
          <w:tab w:val="left" w:pos="-284"/>
        </w:tabs>
        <w:spacing w:after="0" w:line="12" w:lineRule="exact"/>
        <w:ind w:left="284"/>
        <w:jc w:val="both"/>
        <w:rPr>
          <w:rFonts w:ascii="Times New Roman" w:eastAsia="Times New Roman" w:hAnsi="Times New Roman" w:cs="Times New Roman"/>
          <w:sz w:val="28"/>
          <w:szCs w:val="28"/>
        </w:rPr>
      </w:pPr>
    </w:p>
    <w:p w:rsidR="00666DB6" w:rsidRPr="00CE6933" w:rsidRDefault="00666DB6" w:rsidP="00666DB6">
      <w:pPr>
        <w:tabs>
          <w:tab w:val="left" w:pos="-284"/>
        </w:tabs>
        <w:spacing w:after="0" w:line="13" w:lineRule="exact"/>
        <w:ind w:left="284"/>
        <w:jc w:val="both"/>
        <w:rPr>
          <w:rFonts w:ascii="Times New Roman" w:eastAsia="Times New Roman" w:hAnsi="Times New Roman" w:cs="Times New Roman"/>
          <w:sz w:val="28"/>
          <w:szCs w:val="28"/>
        </w:rPr>
      </w:pPr>
    </w:p>
    <w:p w:rsidR="00666DB6" w:rsidRDefault="00666DB6" w:rsidP="00666DB6">
      <w:pPr>
        <w:numPr>
          <w:ilvl w:val="0"/>
          <w:numId w:val="60"/>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Прохорова И.А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 зарубежных стран:</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учебник для ДМШ. –</w:t>
      </w:r>
      <w:r w:rsidRPr="00CE6933">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И. А. </w:t>
      </w:r>
      <w:proofErr w:type="spellStart"/>
      <w:r>
        <w:rPr>
          <w:rFonts w:ascii="Times New Roman" w:eastAsia="Times New Roman" w:hAnsi="Times New Roman" w:cs="Times New Roman"/>
          <w:i/>
          <w:iCs/>
          <w:sz w:val="28"/>
          <w:szCs w:val="28"/>
        </w:rPr>
        <w:t>Прохорова.-</w:t>
      </w:r>
      <w:r w:rsidRPr="00CE6933">
        <w:rPr>
          <w:rFonts w:ascii="Times New Roman" w:eastAsia="Times New Roman" w:hAnsi="Times New Roman" w:cs="Times New Roman"/>
          <w:sz w:val="28"/>
          <w:szCs w:val="28"/>
        </w:rPr>
        <w:t>М</w:t>
      </w:r>
      <w:proofErr w:type="spellEnd"/>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 1985.</w:t>
      </w:r>
    </w:p>
    <w:p w:rsidR="00666DB6" w:rsidRPr="002332D6" w:rsidRDefault="00666DB6" w:rsidP="00666DB6">
      <w:pPr>
        <w:numPr>
          <w:ilvl w:val="0"/>
          <w:numId w:val="60"/>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hAnsi="Times New Roman" w:cs="Times New Roman"/>
          <w:sz w:val="28"/>
          <w:szCs w:val="28"/>
        </w:rPr>
        <w:t xml:space="preserve">Прохорова И., </w:t>
      </w:r>
      <w:proofErr w:type="spellStart"/>
      <w:r w:rsidRPr="006C0661">
        <w:rPr>
          <w:rFonts w:ascii="Times New Roman" w:hAnsi="Times New Roman" w:cs="Times New Roman"/>
          <w:sz w:val="28"/>
          <w:szCs w:val="28"/>
        </w:rPr>
        <w:t>Скудина</w:t>
      </w:r>
      <w:proofErr w:type="spellEnd"/>
      <w:r w:rsidRPr="006C0661">
        <w:rPr>
          <w:rFonts w:ascii="Times New Roman" w:hAnsi="Times New Roman" w:cs="Times New Roman"/>
          <w:sz w:val="28"/>
          <w:szCs w:val="28"/>
        </w:rPr>
        <w:t xml:space="preserve"> Г.</w:t>
      </w:r>
      <w:r w:rsidRPr="002332D6">
        <w:rPr>
          <w:rFonts w:ascii="Times New Roman" w:hAnsi="Times New Roman" w:cs="Times New Roman"/>
          <w:sz w:val="28"/>
          <w:szCs w:val="28"/>
        </w:rPr>
        <w:t xml:space="preserve"> Советская музыкальная литерат</w:t>
      </w:r>
      <w:r>
        <w:rPr>
          <w:rFonts w:ascii="Times New Roman" w:hAnsi="Times New Roman" w:cs="Times New Roman"/>
          <w:sz w:val="28"/>
          <w:szCs w:val="28"/>
        </w:rPr>
        <w:t>ура для 7 класса ДМШ</w:t>
      </w:r>
      <w:r w:rsidRPr="002332D6">
        <w:rPr>
          <w:rFonts w:ascii="Times New Roman" w:hAnsi="Times New Roman" w:cs="Times New Roman"/>
          <w:sz w:val="28"/>
          <w:szCs w:val="28"/>
        </w:rPr>
        <w:t>.</w:t>
      </w:r>
      <w:r>
        <w:rPr>
          <w:rFonts w:ascii="Times New Roman" w:hAnsi="Times New Roman" w:cs="Times New Roman"/>
          <w:sz w:val="28"/>
          <w:szCs w:val="28"/>
        </w:rPr>
        <w:t xml:space="preserve">/ И. Прохорова, Г. </w:t>
      </w:r>
      <w:proofErr w:type="spellStart"/>
      <w:r>
        <w:rPr>
          <w:rFonts w:ascii="Times New Roman" w:hAnsi="Times New Roman" w:cs="Times New Roman"/>
          <w:sz w:val="28"/>
          <w:szCs w:val="28"/>
        </w:rPr>
        <w:t>Скудина</w:t>
      </w:r>
      <w:proofErr w:type="spellEnd"/>
      <w:r>
        <w:rPr>
          <w:rFonts w:ascii="Times New Roman" w:hAnsi="Times New Roman" w:cs="Times New Roman"/>
          <w:sz w:val="28"/>
          <w:szCs w:val="28"/>
        </w:rPr>
        <w:t xml:space="preserve"> </w:t>
      </w:r>
      <w:r w:rsidRPr="002332D6">
        <w:rPr>
          <w:rFonts w:ascii="Times New Roman" w:hAnsi="Times New Roman" w:cs="Times New Roman"/>
          <w:sz w:val="28"/>
          <w:szCs w:val="28"/>
        </w:rPr>
        <w:t>-</w:t>
      </w:r>
      <w:proofErr w:type="spellStart"/>
      <w:r w:rsidRPr="002332D6">
        <w:rPr>
          <w:rFonts w:ascii="Times New Roman" w:hAnsi="Times New Roman" w:cs="Times New Roman"/>
          <w:sz w:val="28"/>
          <w:szCs w:val="28"/>
        </w:rPr>
        <w:t>М.:Музыка</w:t>
      </w:r>
      <w:proofErr w:type="spellEnd"/>
      <w:r w:rsidRPr="002332D6">
        <w:rPr>
          <w:rFonts w:ascii="Times New Roman" w:hAnsi="Times New Roman" w:cs="Times New Roman"/>
          <w:sz w:val="28"/>
          <w:szCs w:val="28"/>
        </w:rPr>
        <w:t>, 1987</w:t>
      </w:r>
    </w:p>
    <w:p w:rsidR="00666DB6" w:rsidRPr="00CE6933" w:rsidRDefault="00666DB6" w:rsidP="00666DB6">
      <w:pPr>
        <w:tabs>
          <w:tab w:val="left" w:pos="-284"/>
        </w:tabs>
        <w:spacing w:after="0" w:line="14" w:lineRule="exact"/>
        <w:ind w:left="284"/>
        <w:jc w:val="both"/>
        <w:rPr>
          <w:rFonts w:ascii="Times New Roman" w:eastAsia="Times New Roman" w:hAnsi="Times New Roman" w:cs="Times New Roman"/>
          <w:sz w:val="28"/>
          <w:szCs w:val="28"/>
        </w:rPr>
      </w:pPr>
    </w:p>
    <w:p w:rsidR="00666DB6" w:rsidRPr="00CE6933" w:rsidRDefault="00666DB6" w:rsidP="00666DB6">
      <w:pPr>
        <w:numPr>
          <w:ilvl w:val="0"/>
          <w:numId w:val="60"/>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Смирнова Э.С.</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Русская 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Учебник для ДМШ</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(третий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w:t>
      </w:r>
      <w:r>
        <w:rPr>
          <w:rFonts w:ascii="Times New Roman" w:eastAsia="Times New Roman" w:hAnsi="Times New Roman" w:cs="Times New Roman"/>
          <w:sz w:val="28"/>
          <w:szCs w:val="28"/>
        </w:rPr>
        <w:t>/ Э. С. Смирнова.</w:t>
      </w:r>
      <w:r w:rsidRPr="00CE6933">
        <w:rPr>
          <w:rFonts w:ascii="Times New Roman" w:eastAsia="Times New Roman" w:hAnsi="Times New Roman" w:cs="Times New Roman"/>
          <w:sz w:val="28"/>
          <w:szCs w:val="28"/>
        </w:rPr>
        <w:t xml:space="preserve"> – М.: Музыка, 1985.</w:t>
      </w:r>
    </w:p>
    <w:p w:rsidR="00666DB6" w:rsidRPr="00CE6933" w:rsidRDefault="00666DB6" w:rsidP="00666DB6">
      <w:pPr>
        <w:tabs>
          <w:tab w:val="left" w:pos="-284"/>
        </w:tabs>
        <w:spacing w:after="0" w:line="1" w:lineRule="exact"/>
        <w:ind w:left="284"/>
        <w:jc w:val="both"/>
        <w:rPr>
          <w:rFonts w:ascii="Times New Roman" w:eastAsia="Times New Roman" w:hAnsi="Times New Roman" w:cs="Times New Roman"/>
          <w:sz w:val="28"/>
          <w:szCs w:val="28"/>
        </w:rPr>
      </w:pPr>
    </w:p>
    <w:p w:rsidR="00666DB6" w:rsidRPr="00CE6933" w:rsidRDefault="00666DB6" w:rsidP="00666DB6">
      <w:pPr>
        <w:tabs>
          <w:tab w:val="left" w:pos="-284"/>
        </w:tabs>
        <w:spacing w:after="0" w:line="12" w:lineRule="exact"/>
        <w:ind w:left="284"/>
        <w:jc w:val="both"/>
        <w:rPr>
          <w:rFonts w:ascii="Times New Roman" w:eastAsia="Times New Roman" w:hAnsi="Times New Roman" w:cs="Times New Roman"/>
          <w:sz w:val="28"/>
          <w:szCs w:val="28"/>
        </w:rPr>
      </w:pPr>
    </w:p>
    <w:p w:rsidR="00666DB6" w:rsidRPr="00CE6933" w:rsidRDefault="00666DB6" w:rsidP="00666DB6">
      <w:pPr>
        <w:numPr>
          <w:ilvl w:val="0"/>
          <w:numId w:val="60"/>
        </w:numPr>
        <w:tabs>
          <w:tab w:val="left" w:pos="-284"/>
        </w:tabs>
        <w:spacing w:after="0" w:line="234" w:lineRule="auto"/>
        <w:ind w:left="284" w:hanging="418"/>
        <w:jc w:val="both"/>
        <w:rPr>
          <w:rFonts w:ascii="Times New Roman" w:eastAsia="Times New Roman" w:hAnsi="Times New Roman" w:cs="Times New Roman"/>
          <w:sz w:val="28"/>
          <w:szCs w:val="28"/>
        </w:rPr>
      </w:pPr>
      <w:proofErr w:type="spellStart"/>
      <w:r w:rsidRPr="006C0661">
        <w:rPr>
          <w:rFonts w:ascii="Times New Roman" w:eastAsia="Times New Roman" w:hAnsi="Times New Roman" w:cs="Times New Roman"/>
          <w:iCs/>
          <w:sz w:val="28"/>
          <w:szCs w:val="28"/>
        </w:rPr>
        <w:t>Шорникова</w:t>
      </w:r>
      <w:proofErr w:type="spellEnd"/>
      <w:r w:rsidRPr="006C0661">
        <w:rPr>
          <w:rFonts w:ascii="Times New Roman" w:eastAsia="Times New Roman" w:hAnsi="Times New Roman" w:cs="Times New Roman"/>
          <w:iCs/>
          <w:sz w:val="28"/>
          <w:szCs w:val="28"/>
        </w:rPr>
        <w:t>,</w:t>
      </w:r>
      <w:r w:rsidRPr="00CE6933">
        <w:rPr>
          <w:rFonts w:ascii="Times New Roman" w:eastAsia="Times New Roman" w:hAnsi="Times New Roman" w:cs="Times New Roman"/>
          <w:i/>
          <w:iCs/>
          <w:sz w:val="28"/>
          <w:szCs w:val="28"/>
        </w:rPr>
        <w:t xml:space="preserve"> М.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ее формы и жанры.</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Первый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w:t>
      </w:r>
      <w:r>
        <w:rPr>
          <w:rFonts w:ascii="Times New Roman" w:eastAsia="Times New Roman" w:hAnsi="Times New Roman" w:cs="Times New Roman"/>
          <w:sz w:val="28"/>
          <w:szCs w:val="28"/>
        </w:rPr>
        <w:t xml:space="preserve">/ М. </w:t>
      </w:r>
      <w:proofErr w:type="spellStart"/>
      <w:r>
        <w:rPr>
          <w:rFonts w:ascii="Times New Roman" w:eastAsia="Times New Roman" w:hAnsi="Times New Roman" w:cs="Times New Roman"/>
          <w:sz w:val="28"/>
          <w:szCs w:val="28"/>
        </w:rPr>
        <w:t>Шорникова</w:t>
      </w:r>
      <w:proofErr w:type="spellEnd"/>
      <w:r w:rsidRPr="00CE6933">
        <w:rPr>
          <w:rFonts w:ascii="Times New Roman" w:eastAsia="Times New Roman" w:hAnsi="Times New Roman" w:cs="Times New Roman"/>
          <w:sz w:val="28"/>
          <w:szCs w:val="28"/>
        </w:rPr>
        <w:t xml:space="preserve"> – Р/</w:t>
      </w:r>
      <w:proofErr w:type="spellStart"/>
      <w:r w:rsidRPr="00CE6933">
        <w:rPr>
          <w:rFonts w:ascii="Times New Roman" w:eastAsia="Times New Roman" w:hAnsi="Times New Roman" w:cs="Times New Roman"/>
          <w:sz w:val="28"/>
          <w:szCs w:val="28"/>
        </w:rPr>
        <w:t>н-Д</w:t>
      </w:r>
      <w:proofErr w:type="spellEnd"/>
      <w:r w:rsidRPr="00CE6933">
        <w:rPr>
          <w:rFonts w:ascii="Times New Roman" w:eastAsia="Times New Roman" w:hAnsi="Times New Roman" w:cs="Times New Roman"/>
          <w:sz w:val="28"/>
          <w:szCs w:val="28"/>
        </w:rPr>
        <w:t>: Феникс, 2004.</w:t>
      </w:r>
    </w:p>
    <w:p w:rsidR="00666DB6" w:rsidRPr="00CE6933" w:rsidRDefault="00666DB6" w:rsidP="00666DB6">
      <w:pPr>
        <w:tabs>
          <w:tab w:val="left" w:pos="-284"/>
        </w:tabs>
        <w:spacing w:after="0" w:line="13" w:lineRule="exact"/>
        <w:ind w:left="284"/>
        <w:jc w:val="both"/>
        <w:rPr>
          <w:rFonts w:ascii="Times New Roman" w:eastAsia="Times New Roman" w:hAnsi="Times New Roman" w:cs="Times New Roman"/>
          <w:sz w:val="28"/>
          <w:szCs w:val="28"/>
        </w:rPr>
      </w:pPr>
    </w:p>
    <w:p w:rsidR="00666DB6" w:rsidRPr="00CE6933" w:rsidRDefault="00666DB6" w:rsidP="00666DB6">
      <w:pPr>
        <w:numPr>
          <w:ilvl w:val="0"/>
          <w:numId w:val="60"/>
        </w:numPr>
        <w:tabs>
          <w:tab w:val="left" w:pos="-284"/>
        </w:tabs>
        <w:spacing w:after="0" w:line="234" w:lineRule="auto"/>
        <w:ind w:left="284" w:hanging="418"/>
        <w:jc w:val="both"/>
        <w:rPr>
          <w:rFonts w:ascii="Times New Roman" w:eastAsia="Times New Roman" w:hAnsi="Times New Roman" w:cs="Times New Roman"/>
          <w:sz w:val="28"/>
          <w:szCs w:val="28"/>
        </w:rPr>
      </w:pPr>
      <w:proofErr w:type="spellStart"/>
      <w:r w:rsidRPr="006C0661">
        <w:rPr>
          <w:rFonts w:ascii="Times New Roman" w:eastAsia="Times New Roman" w:hAnsi="Times New Roman" w:cs="Times New Roman"/>
          <w:iCs/>
          <w:sz w:val="28"/>
          <w:szCs w:val="28"/>
        </w:rPr>
        <w:lastRenderedPageBreak/>
        <w:t>Шорникова</w:t>
      </w:r>
      <w:proofErr w:type="spellEnd"/>
      <w:r w:rsidRPr="006C0661">
        <w:rPr>
          <w:rFonts w:ascii="Times New Roman" w:eastAsia="Times New Roman" w:hAnsi="Times New Roman" w:cs="Times New Roman"/>
          <w:iCs/>
          <w:sz w:val="28"/>
          <w:szCs w:val="28"/>
        </w:rPr>
        <w:t xml:space="preserve"> М.</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 xml:space="preserve">Развитие </w:t>
      </w:r>
      <w:proofErr w:type="spellStart"/>
      <w:r w:rsidRPr="00CE6933">
        <w:rPr>
          <w:rFonts w:ascii="Times New Roman" w:eastAsia="Times New Roman" w:hAnsi="Times New Roman" w:cs="Times New Roman"/>
          <w:sz w:val="28"/>
          <w:szCs w:val="28"/>
        </w:rPr>
        <w:t>западно-европейской</w:t>
      </w:r>
      <w:proofErr w:type="spellEnd"/>
      <w:r w:rsidRPr="00CE6933">
        <w:rPr>
          <w:rFonts w:ascii="Times New Roman" w:eastAsia="Times New Roman" w:hAnsi="Times New Roman" w:cs="Times New Roman"/>
          <w:sz w:val="28"/>
          <w:szCs w:val="28"/>
        </w:rPr>
        <w:t xml:space="preserve"> музыки.</w:t>
      </w:r>
      <w:r w:rsidRPr="00CE6933">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Вто</w:t>
      </w:r>
      <w:r w:rsidRPr="00CE6933">
        <w:rPr>
          <w:rFonts w:ascii="Times New Roman" w:eastAsia="Times New Roman" w:hAnsi="Times New Roman" w:cs="Times New Roman"/>
          <w:sz w:val="28"/>
          <w:szCs w:val="28"/>
        </w:rPr>
        <w:t>рой год обучения.</w:t>
      </w:r>
      <w:r>
        <w:rPr>
          <w:rFonts w:ascii="Times New Roman" w:eastAsia="Times New Roman" w:hAnsi="Times New Roman" w:cs="Times New Roman"/>
          <w:sz w:val="28"/>
          <w:szCs w:val="28"/>
        </w:rPr>
        <w:t xml:space="preserve"> /</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Шорникова</w:t>
      </w:r>
      <w:proofErr w:type="spellEnd"/>
      <w:r w:rsidRPr="00CE6933">
        <w:rPr>
          <w:rFonts w:ascii="Times New Roman" w:eastAsia="Times New Roman" w:hAnsi="Times New Roman" w:cs="Times New Roman"/>
          <w:sz w:val="28"/>
          <w:szCs w:val="28"/>
        </w:rPr>
        <w:t xml:space="preserve"> – Р/</w:t>
      </w:r>
      <w:proofErr w:type="spellStart"/>
      <w:r w:rsidRPr="00CE6933">
        <w:rPr>
          <w:rFonts w:ascii="Times New Roman" w:eastAsia="Times New Roman" w:hAnsi="Times New Roman" w:cs="Times New Roman"/>
          <w:sz w:val="28"/>
          <w:szCs w:val="28"/>
        </w:rPr>
        <w:t>н-Д</w:t>
      </w:r>
      <w:proofErr w:type="spellEnd"/>
      <w:r w:rsidRPr="00CE6933">
        <w:rPr>
          <w:rFonts w:ascii="Times New Roman" w:eastAsia="Times New Roman" w:hAnsi="Times New Roman" w:cs="Times New Roman"/>
          <w:sz w:val="28"/>
          <w:szCs w:val="28"/>
        </w:rPr>
        <w:t>: Феникс, 2004.</w:t>
      </w:r>
    </w:p>
    <w:p w:rsidR="00666DB6" w:rsidRPr="00CE6933" w:rsidRDefault="00666DB6" w:rsidP="00666DB6">
      <w:pPr>
        <w:tabs>
          <w:tab w:val="left" w:pos="-284"/>
        </w:tabs>
        <w:spacing w:after="0" w:line="13" w:lineRule="exact"/>
        <w:ind w:left="284"/>
        <w:jc w:val="both"/>
        <w:rPr>
          <w:rFonts w:ascii="Times New Roman" w:eastAsia="Times New Roman" w:hAnsi="Times New Roman" w:cs="Times New Roman"/>
          <w:sz w:val="28"/>
          <w:szCs w:val="28"/>
        </w:rPr>
      </w:pPr>
    </w:p>
    <w:p w:rsidR="00666DB6" w:rsidRPr="00CE6933" w:rsidRDefault="00666DB6" w:rsidP="00666DB6">
      <w:pPr>
        <w:numPr>
          <w:ilvl w:val="0"/>
          <w:numId w:val="60"/>
        </w:numPr>
        <w:tabs>
          <w:tab w:val="left" w:pos="-284"/>
          <w:tab w:val="left" w:pos="740"/>
        </w:tabs>
        <w:spacing w:after="0" w:line="234" w:lineRule="auto"/>
        <w:ind w:left="284" w:hanging="418"/>
        <w:jc w:val="both"/>
        <w:rPr>
          <w:rFonts w:ascii="Times New Roman" w:eastAsia="Times New Roman" w:hAnsi="Times New Roman" w:cs="Times New Roman"/>
          <w:sz w:val="28"/>
          <w:szCs w:val="28"/>
        </w:rPr>
      </w:pPr>
      <w:proofErr w:type="spellStart"/>
      <w:r w:rsidRPr="006C0661">
        <w:rPr>
          <w:rFonts w:ascii="Times New Roman" w:eastAsia="Times New Roman" w:hAnsi="Times New Roman" w:cs="Times New Roman"/>
          <w:iCs/>
          <w:sz w:val="28"/>
          <w:szCs w:val="28"/>
        </w:rPr>
        <w:t>Шорникова</w:t>
      </w:r>
      <w:proofErr w:type="spellEnd"/>
      <w:r w:rsidRPr="006C0661">
        <w:rPr>
          <w:rFonts w:ascii="Times New Roman" w:eastAsia="Times New Roman" w:hAnsi="Times New Roman" w:cs="Times New Roman"/>
          <w:iCs/>
          <w:sz w:val="28"/>
          <w:szCs w:val="28"/>
        </w:rPr>
        <w:t xml:space="preserve"> М.</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Русская музыкальная классика.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Третий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w:t>
      </w:r>
      <w:r w:rsidRPr="005B1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Шорникова</w:t>
      </w:r>
      <w:proofErr w:type="spellEnd"/>
      <w:r w:rsidRPr="00CE6933">
        <w:rPr>
          <w:rFonts w:ascii="Times New Roman" w:eastAsia="Times New Roman" w:hAnsi="Times New Roman" w:cs="Times New Roman"/>
          <w:sz w:val="28"/>
          <w:szCs w:val="28"/>
        </w:rPr>
        <w:t xml:space="preserve"> – Р/</w:t>
      </w:r>
      <w:proofErr w:type="spellStart"/>
      <w:r w:rsidRPr="00CE6933">
        <w:rPr>
          <w:rFonts w:ascii="Times New Roman" w:eastAsia="Times New Roman" w:hAnsi="Times New Roman" w:cs="Times New Roman"/>
          <w:sz w:val="28"/>
          <w:szCs w:val="28"/>
        </w:rPr>
        <w:t>н-Д</w:t>
      </w:r>
      <w:proofErr w:type="spellEnd"/>
      <w:r w:rsidRPr="00CE6933">
        <w:rPr>
          <w:rFonts w:ascii="Times New Roman" w:eastAsia="Times New Roman" w:hAnsi="Times New Roman" w:cs="Times New Roman"/>
          <w:sz w:val="28"/>
          <w:szCs w:val="28"/>
        </w:rPr>
        <w:t>: Феникс ,2004.</w:t>
      </w:r>
    </w:p>
    <w:p w:rsidR="00666DB6" w:rsidRPr="00CE6933" w:rsidRDefault="00666DB6" w:rsidP="00666DB6">
      <w:pPr>
        <w:tabs>
          <w:tab w:val="left" w:pos="-284"/>
        </w:tabs>
        <w:spacing w:after="0" w:line="14" w:lineRule="exact"/>
        <w:ind w:left="284"/>
        <w:jc w:val="both"/>
        <w:rPr>
          <w:rFonts w:ascii="Times New Roman" w:eastAsia="Times New Roman" w:hAnsi="Times New Roman" w:cs="Times New Roman"/>
          <w:sz w:val="28"/>
          <w:szCs w:val="28"/>
        </w:rPr>
      </w:pPr>
    </w:p>
    <w:p w:rsidR="00666DB6" w:rsidRPr="00CE6933" w:rsidRDefault="00666DB6" w:rsidP="00666DB6">
      <w:pPr>
        <w:numPr>
          <w:ilvl w:val="0"/>
          <w:numId w:val="60"/>
        </w:numPr>
        <w:tabs>
          <w:tab w:val="left" w:pos="-284"/>
          <w:tab w:val="left" w:pos="740"/>
        </w:tabs>
        <w:spacing w:after="0" w:line="234" w:lineRule="auto"/>
        <w:ind w:left="284" w:hanging="418"/>
        <w:jc w:val="both"/>
        <w:rPr>
          <w:rFonts w:ascii="Times New Roman" w:eastAsia="Times New Roman" w:hAnsi="Times New Roman" w:cs="Times New Roman"/>
          <w:sz w:val="28"/>
          <w:szCs w:val="28"/>
        </w:rPr>
      </w:pPr>
      <w:proofErr w:type="spellStart"/>
      <w:r w:rsidRPr="006C0661">
        <w:rPr>
          <w:rFonts w:ascii="Times New Roman" w:eastAsia="Times New Roman" w:hAnsi="Times New Roman" w:cs="Times New Roman"/>
          <w:iCs/>
          <w:sz w:val="28"/>
          <w:szCs w:val="28"/>
        </w:rPr>
        <w:t>Шорникова</w:t>
      </w:r>
      <w:proofErr w:type="spellEnd"/>
      <w:r w:rsidRPr="006C0661">
        <w:rPr>
          <w:rFonts w:ascii="Times New Roman" w:eastAsia="Times New Roman" w:hAnsi="Times New Roman" w:cs="Times New Roman"/>
          <w:iCs/>
          <w:sz w:val="28"/>
          <w:szCs w:val="28"/>
        </w:rPr>
        <w:t xml:space="preserve"> М.</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Русская музыка ХХ века.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Четвертый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 учебное пособие.</w:t>
      </w:r>
      <w:r w:rsidRPr="005B1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Шорникова</w:t>
      </w:r>
      <w:proofErr w:type="spellEnd"/>
      <w:r w:rsidRPr="00CE6933">
        <w:rPr>
          <w:rFonts w:ascii="Times New Roman" w:eastAsia="Times New Roman" w:hAnsi="Times New Roman" w:cs="Times New Roman"/>
          <w:sz w:val="28"/>
          <w:szCs w:val="28"/>
        </w:rPr>
        <w:t xml:space="preserve"> – Р/</w:t>
      </w:r>
      <w:proofErr w:type="spellStart"/>
      <w:r w:rsidRPr="00CE6933">
        <w:rPr>
          <w:rFonts w:ascii="Times New Roman" w:eastAsia="Times New Roman" w:hAnsi="Times New Roman" w:cs="Times New Roman"/>
          <w:sz w:val="28"/>
          <w:szCs w:val="28"/>
        </w:rPr>
        <w:t>н-Д</w:t>
      </w:r>
      <w:proofErr w:type="spellEnd"/>
      <w:r w:rsidRPr="00CE6933">
        <w:rPr>
          <w:rFonts w:ascii="Times New Roman" w:eastAsia="Times New Roman" w:hAnsi="Times New Roman" w:cs="Times New Roman"/>
          <w:sz w:val="28"/>
          <w:szCs w:val="28"/>
        </w:rPr>
        <w:t>: Феникс, 2004.</w:t>
      </w:r>
    </w:p>
    <w:p w:rsidR="00666DB6" w:rsidRDefault="00666DB6" w:rsidP="00666DB6">
      <w:pPr>
        <w:tabs>
          <w:tab w:val="left" w:pos="-284"/>
        </w:tabs>
        <w:spacing w:after="0" w:line="126" w:lineRule="exact"/>
        <w:ind w:left="284"/>
        <w:jc w:val="both"/>
        <w:rPr>
          <w:rFonts w:ascii="Times New Roman" w:eastAsia="Times New Roman" w:hAnsi="Times New Roman" w:cs="Times New Roman"/>
          <w:sz w:val="28"/>
          <w:szCs w:val="28"/>
        </w:rPr>
      </w:pPr>
    </w:p>
    <w:p w:rsidR="00666DB6" w:rsidRDefault="00666DB6" w:rsidP="00666DB6">
      <w:pPr>
        <w:tabs>
          <w:tab w:val="left" w:pos="-284"/>
        </w:tabs>
        <w:spacing w:after="0" w:line="126" w:lineRule="exact"/>
        <w:ind w:left="284"/>
        <w:jc w:val="both"/>
        <w:rPr>
          <w:rFonts w:ascii="Times New Roman" w:eastAsia="Times New Roman" w:hAnsi="Times New Roman" w:cs="Times New Roman"/>
          <w:sz w:val="28"/>
          <w:szCs w:val="28"/>
        </w:rPr>
      </w:pPr>
    </w:p>
    <w:p w:rsidR="00666DB6" w:rsidRPr="00CE6933" w:rsidRDefault="00666DB6" w:rsidP="00666DB6">
      <w:pPr>
        <w:tabs>
          <w:tab w:val="left" w:pos="-284"/>
        </w:tabs>
        <w:spacing w:after="0" w:line="126" w:lineRule="exact"/>
        <w:ind w:left="284"/>
        <w:jc w:val="both"/>
        <w:rPr>
          <w:rFonts w:ascii="Times New Roman" w:eastAsia="Times New Roman" w:hAnsi="Times New Roman" w:cs="Times New Roman"/>
          <w:sz w:val="28"/>
          <w:szCs w:val="28"/>
        </w:rPr>
      </w:pPr>
    </w:p>
    <w:p w:rsidR="00666DB6" w:rsidRDefault="00666DB6" w:rsidP="00666DB6">
      <w:pPr>
        <w:numPr>
          <w:ilvl w:val="1"/>
          <w:numId w:val="60"/>
        </w:numPr>
        <w:tabs>
          <w:tab w:val="left" w:pos="-284"/>
          <w:tab w:val="left" w:pos="4460"/>
        </w:tabs>
        <w:spacing w:after="0" w:line="240" w:lineRule="auto"/>
        <w:ind w:left="284" w:hanging="230"/>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Учебные пособия</w:t>
      </w:r>
    </w:p>
    <w:p w:rsidR="00666DB6" w:rsidRPr="00CE6933" w:rsidRDefault="00666DB6" w:rsidP="00666DB6">
      <w:pPr>
        <w:tabs>
          <w:tab w:val="left" w:pos="-284"/>
        </w:tabs>
        <w:spacing w:after="0" w:line="7" w:lineRule="exact"/>
        <w:ind w:left="284"/>
        <w:jc w:val="both"/>
        <w:rPr>
          <w:rFonts w:ascii="Times New Roman" w:hAnsi="Times New Roman" w:cs="Times New Roman"/>
          <w:sz w:val="28"/>
          <w:szCs w:val="28"/>
        </w:rPr>
      </w:pPr>
    </w:p>
    <w:p w:rsidR="00666DB6" w:rsidRPr="00CE6933" w:rsidRDefault="00666DB6" w:rsidP="00666DB6">
      <w:pPr>
        <w:tabs>
          <w:tab w:val="left" w:pos="-284"/>
        </w:tabs>
        <w:spacing w:after="0" w:line="13" w:lineRule="exact"/>
        <w:ind w:left="284"/>
        <w:jc w:val="both"/>
        <w:rPr>
          <w:rFonts w:ascii="Times New Roman" w:eastAsia="Times New Roman" w:hAnsi="Times New Roman" w:cs="Times New Roman"/>
          <w:sz w:val="28"/>
          <w:szCs w:val="28"/>
        </w:rPr>
      </w:pPr>
    </w:p>
    <w:p w:rsidR="00666DB6" w:rsidRPr="00704B91" w:rsidRDefault="00666DB6" w:rsidP="00666DB6">
      <w:pPr>
        <w:pStyle w:val="a3"/>
        <w:numPr>
          <w:ilvl w:val="0"/>
          <w:numId w:val="61"/>
        </w:numPr>
        <w:tabs>
          <w:tab w:val="left" w:pos="-993"/>
          <w:tab w:val="left" w:pos="-284"/>
        </w:tabs>
        <w:spacing w:after="0" w:line="240" w:lineRule="auto"/>
        <w:ind w:left="284" w:hanging="283"/>
        <w:jc w:val="both"/>
        <w:rPr>
          <w:rFonts w:ascii="Times New Roman" w:eastAsia="Times New Roman" w:hAnsi="Times New Roman" w:cs="Times New Roman"/>
          <w:i/>
          <w:iCs/>
          <w:sz w:val="28"/>
          <w:szCs w:val="28"/>
        </w:rPr>
      </w:pPr>
      <w:r w:rsidRPr="00704B91">
        <w:rPr>
          <w:rFonts w:ascii="Times New Roman" w:eastAsia="Times New Roman" w:hAnsi="Times New Roman" w:cs="Times New Roman"/>
          <w:iCs/>
          <w:sz w:val="28"/>
          <w:szCs w:val="28"/>
        </w:rPr>
        <w:t>Акимова Л.Ю.</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Музыкальная литература: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Дидактические материалы. –</w:t>
      </w:r>
      <w:r w:rsidRPr="00704B91">
        <w:rPr>
          <w:rFonts w:ascii="Times New Roman" w:eastAsia="Times New Roman" w:hAnsi="Times New Roman" w:cs="Times New Roman"/>
          <w:i/>
          <w:iCs/>
          <w:sz w:val="28"/>
          <w:szCs w:val="28"/>
        </w:rPr>
        <w:t xml:space="preserve"> </w:t>
      </w:r>
      <w:proofErr w:type="spellStart"/>
      <w:r w:rsidRPr="00704B91">
        <w:rPr>
          <w:rFonts w:ascii="Times New Roman" w:eastAsia="Times New Roman" w:hAnsi="Times New Roman" w:cs="Times New Roman"/>
          <w:sz w:val="28"/>
          <w:szCs w:val="28"/>
        </w:rPr>
        <w:t>Вып</w:t>
      </w:r>
      <w:proofErr w:type="spellEnd"/>
      <w:r w:rsidRPr="00704B91">
        <w:rPr>
          <w:rFonts w:ascii="Times New Roman" w:eastAsia="Times New Roman" w:hAnsi="Times New Roman" w:cs="Times New Roman"/>
          <w:sz w:val="28"/>
          <w:szCs w:val="28"/>
        </w:rPr>
        <w:t>. 1/</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iCs/>
          <w:sz w:val="28"/>
          <w:szCs w:val="28"/>
        </w:rPr>
        <w:t>Л.Ю Акимова</w:t>
      </w:r>
      <w:r w:rsidRPr="00704B91">
        <w:rPr>
          <w:rFonts w:ascii="Times New Roman" w:eastAsia="Times New Roman" w:hAnsi="Times New Roman" w:cs="Times New Roman"/>
          <w:sz w:val="28"/>
          <w:szCs w:val="28"/>
        </w:rPr>
        <w:t xml:space="preserve"> –</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М.,2002.</w:t>
      </w:r>
    </w:p>
    <w:p w:rsidR="00666DB6" w:rsidRPr="00704B91" w:rsidRDefault="00666DB6" w:rsidP="00666DB6">
      <w:pPr>
        <w:pStyle w:val="a3"/>
        <w:numPr>
          <w:ilvl w:val="0"/>
          <w:numId w:val="61"/>
        </w:numPr>
        <w:tabs>
          <w:tab w:val="left" w:pos="-993"/>
          <w:tab w:val="left" w:pos="-284"/>
        </w:tabs>
        <w:spacing w:after="0" w:line="240" w:lineRule="auto"/>
        <w:ind w:left="284" w:hanging="283"/>
        <w:jc w:val="both"/>
        <w:rPr>
          <w:rFonts w:ascii="Times New Roman" w:eastAsia="Times New Roman" w:hAnsi="Times New Roman" w:cs="Times New Roman"/>
          <w:i/>
          <w:iCs/>
          <w:sz w:val="28"/>
          <w:szCs w:val="28"/>
        </w:rPr>
      </w:pPr>
      <w:r w:rsidRPr="00704B91">
        <w:rPr>
          <w:rFonts w:ascii="Times New Roman" w:eastAsia="Times New Roman" w:hAnsi="Times New Roman" w:cs="Times New Roman"/>
          <w:iCs/>
          <w:sz w:val="28"/>
          <w:szCs w:val="28"/>
        </w:rPr>
        <w:t>Акимова Л.Ю.</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Музыкальная литература: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Дидактические материалы. –</w:t>
      </w:r>
      <w:r w:rsidRPr="00704B91">
        <w:rPr>
          <w:rFonts w:ascii="Times New Roman" w:eastAsia="Times New Roman" w:hAnsi="Times New Roman" w:cs="Times New Roman"/>
          <w:i/>
          <w:iCs/>
          <w:sz w:val="28"/>
          <w:szCs w:val="28"/>
        </w:rPr>
        <w:t xml:space="preserve"> </w:t>
      </w:r>
      <w:proofErr w:type="spellStart"/>
      <w:r w:rsidRPr="00704B91">
        <w:rPr>
          <w:rFonts w:ascii="Times New Roman" w:eastAsia="Times New Roman" w:hAnsi="Times New Roman" w:cs="Times New Roman"/>
          <w:sz w:val="28"/>
          <w:szCs w:val="28"/>
        </w:rPr>
        <w:t>Вып</w:t>
      </w:r>
      <w:proofErr w:type="spellEnd"/>
      <w:r w:rsidRPr="00704B91">
        <w:rPr>
          <w:rFonts w:ascii="Times New Roman" w:eastAsia="Times New Roman" w:hAnsi="Times New Roman" w:cs="Times New Roman"/>
          <w:sz w:val="28"/>
          <w:szCs w:val="28"/>
        </w:rPr>
        <w:t>. 2./</w:t>
      </w:r>
      <w:r w:rsidRPr="00704B91">
        <w:rPr>
          <w:rFonts w:ascii="Times New Roman" w:eastAsia="Times New Roman" w:hAnsi="Times New Roman" w:cs="Times New Roman"/>
          <w:iCs/>
          <w:sz w:val="28"/>
          <w:szCs w:val="28"/>
        </w:rPr>
        <w:t xml:space="preserve"> Л.Ю Акимова.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М.,2002.</w:t>
      </w:r>
    </w:p>
    <w:p w:rsidR="00666DB6" w:rsidRPr="005A591E" w:rsidRDefault="00666DB6" w:rsidP="00666DB6">
      <w:pPr>
        <w:numPr>
          <w:ilvl w:val="0"/>
          <w:numId w:val="61"/>
        </w:numPr>
        <w:tabs>
          <w:tab w:val="left" w:pos="-284"/>
        </w:tabs>
        <w:spacing w:after="0" w:line="235" w:lineRule="auto"/>
        <w:ind w:left="284" w:hanging="418"/>
        <w:jc w:val="both"/>
        <w:rPr>
          <w:rFonts w:ascii="Times New Roman" w:eastAsia="Times New Roman" w:hAnsi="Times New Roman" w:cs="Times New Roman"/>
          <w:i/>
          <w:iCs/>
          <w:sz w:val="28"/>
          <w:szCs w:val="28"/>
        </w:rPr>
      </w:pPr>
      <w:r w:rsidRPr="006C0661">
        <w:rPr>
          <w:rFonts w:ascii="Times New Roman" w:eastAsia="Times New Roman" w:hAnsi="Times New Roman" w:cs="Times New Roman"/>
          <w:iCs/>
          <w:sz w:val="28"/>
          <w:szCs w:val="28"/>
        </w:rPr>
        <w:t>Исабаева Е. В.</w:t>
      </w:r>
      <w:r>
        <w:rPr>
          <w:rFonts w:ascii="Times New Roman" w:eastAsia="Times New Roman" w:hAnsi="Times New Roman" w:cs="Times New Roman"/>
          <w:i/>
          <w:iCs/>
          <w:sz w:val="28"/>
          <w:szCs w:val="28"/>
        </w:rPr>
        <w:t xml:space="preserve"> </w:t>
      </w:r>
      <w:r w:rsidRPr="005A591E">
        <w:rPr>
          <w:rFonts w:ascii="Times New Roman" w:eastAsia="Times New Roman" w:hAnsi="Times New Roman" w:cs="Times New Roman"/>
          <w:iCs/>
          <w:sz w:val="28"/>
          <w:szCs w:val="28"/>
        </w:rPr>
        <w:t>Рабочая тетрадь по музыкальной литературе</w:t>
      </w:r>
      <w:r>
        <w:rPr>
          <w:rFonts w:ascii="Times New Roman" w:eastAsia="Times New Roman" w:hAnsi="Times New Roman" w:cs="Times New Roman"/>
          <w:iCs/>
          <w:sz w:val="28"/>
          <w:szCs w:val="28"/>
        </w:rPr>
        <w:t xml:space="preserve">: русская классика./ Е. В. Исабаева. – Ростов </w:t>
      </w:r>
      <w:proofErr w:type="spellStart"/>
      <w:r>
        <w:rPr>
          <w:rFonts w:ascii="Times New Roman" w:eastAsia="Times New Roman" w:hAnsi="Times New Roman" w:cs="Times New Roman"/>
          <w:iCs/>
          <w:sz w:val="28"/>
          <w:szCs w:val="28"/>
        </w:rPr>
        <w:t>н</w:t>
      </w:r>
      <w:proofErr w:type="spellEnd"/>
      <w:r>
        <w:rPr>
          <w:rFonts w:ascii="Times New Roman" w:eastAsia="Times New Roman" w:hAnsi="Times New Roman" w:cs="Times New Roman"/>
          <w:iCs/>
          <w:sz w:val="28"/>
          <w:szCs w:val="28"/>
        </w:rPr>
        <w:t>/Д: Феникс, 2011.</w:t>
      </w:r>
    </w:p>
    <w:p w:rsidR="00666DB6" w:rsidRPr="005A591E" w:rsidRDefault="00666DB6" w:rsidP="00666DB6">
      <w:pPr>
        <w:numPr>
          <w:ilvl w:val="0"/>
          <w:numId w:val="61"/>
        </w:numPr>
        <w:tabs>
          <w:tab w:val="left" w:pos="-284"/>
        </w:tabs>
        <w:spacing w:after="0" w:line="240" w:lineRule="auto"/>
        <w:ind w:left="284"/>
        <w:jc w:val="both"/>
        <w:rPr>
          <w:rFonts w:ascii="Times New Roman" w:eastAsia="Times New Roman" w:hAnsi="Times New Roman" w:cs="Times New Roman"/>
          <w:sz w:val="28"/>
          <w:szCs w:val="28"/>
        </w:rPr>
      </w:pPr>
      <w:r w:rsidRPr="00CE6933">
        <w:rPr>
          <w:rFonts w:ascii="Times New Roman" w:eastAsia="Times New Roman" w:hAnsi="Times New Roman" w:cs="Times New Roman"/>
          <w:i/>
          <w:iCs/>
          <w:sz w:val="28"/>
          <w:szCs w:val="28"/>
        </w:rPr>
        <w:t xml:space="preserve">Калинина Г.Ф. </w:t>
      </w:r>
      <w:r w:rsidRPr="00CE6933">
        <w:rPr>
          <w:rFonts w:ascii="Times New Roman" w:eastAsia="Times New Roman" w:hAnsi="Times New Roman" w:cs="Times New Roman"/>
          <w:sz w:val="28"/>
          <w:szCs w:val="28"/>
        </w:rPr>
        <w:t>Игры на уроках музыкальной литературы.</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proofErr w:type="spellStart"/>
      <w:r w:rsidRPr="00CE6933">
        <w:rPr>
          <w:rFonts w:ascii="Times New Roman" w:eastAsia="Times New Roman" w:hAnsi="Times New Roman" w:cs="Times New Roman"/>
          <w:sz w:val="28"/>
          <w:szCs w:val="28"/>
        </w:rPr>
        <w:t>Вып</w:t>
      </w:r>
      <w:proofErr w:type="spellEnd"/>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I.</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Вводный курс. –</w:t>
      </w:r>
      <w:r w:rsidRPr="005A591E">
        <w:rPr>
          <w:rFonts w:ascii="Times New Roman" w:eastAsia="Times New Roman" w:hAnsi="Times New Roman" w:cs="Times New Roman"/>
          <w:sz w:val="28"/>
          <w:szCs w:val="28"/>
        </w:rPr>
        <w:t>М., 2003.</w:t>
      </w:r>
    </w:p>
    <w:p w:rsidR="00666DB6" w:rsidRPr="00CE6933" w:rsidRDefault="00666DB6" w:rsidP="00666DB6">
      <w:pPr>
        <w:numPr>
          <w:ilvl w:val="0"/>
          <w:numId w:val="61"/>
        </w:numPr>
        <w:tabs>
          <w:tab w:val="left" w:pos="-284"/>
        </w:tabs>
        <w:spacing w:after="0" w:line="240"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Калинина Г.Ф</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proofErr w:type="spellStart"/>
      <w:r w:rsidRPr="00CE6933">
        <w:rPr>
          <w:rFonts w:ascii="Times New Roman" w:eastAsia="Times New Roman" w:hAnsi="Times New Roman" w:cs="Times New Roman"/>
          <w:sz w:val="28"/>
          <w:szCs w:val="28"/>
        </w:rPr>
        <w:t>Вып</w:t>
      </w:r>
      <w:proofErr w:type="spellEnd"/>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I.</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Вопросы,</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задания,</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тесты.</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Ф. Калинина.</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 2000.</w:t>
      </w:r>
    </w:p>
    <w:p w:rsidR="00666DB6" w:rsidRPr="00CE6933" w:rsidRDefault="00666DB6" w:rsidP="00666DB6">
      <w:pPr>
        <w:tabs>
          <w:tab w:val="left" w:pos="-284"/>
        </w:tabs>
        <w:spacing w:after="0" w:line="12" w:lineRule="exact"/>
        <w:ind w:left="284"/>
        <w:jc w:val="both"/>
        <w:rPr>
          <w:rFonts w:ascii="Times New Roman" w:eastAsia="Times New Roman" w:hAnsi="Times New Roman" w:cs="Times New Roman"/>
          <w:sz w:val="28"/>
          <w:szCs w:val="28"/>
        </w:rPr>
      </w:pPr>
    </w:p>
    <w:p w:rsidR="00666DB6" w:rsidRPr="00CE6933" w:rsidRDefault="00666DB6" w:rsidP="00666DB6">
      <w:pPr>
        <w:numPr>
          <w:ilvl w:val="0"/>
          <w:numId w:val="61"/>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Калинина Г.Ф., Егорова Л.Н.</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 –</w:t>
      </w:r>
      <w:r w:rsidRPr="00CE6933">
        <w:rPr>
          <w:rFonts w:ascii="Times New Roman" w:eastAsia="Times New Roman" w:hAnsi="Times New Roman" w:cs="Times New Roman"/>
          <w:i/>
          <w:iCs/>
          <w:sz w:val="28"/>
          <w:szCs w:val="28"/>
        </w:rPr>
        <w:t xml:space="preserve"> </w:t>
      </w:r>
      <w:proofErr w:type="spellStart"/>
      <w:r w:rsidRPr="00CE6933">
        <w:rPr>
          <w:rFonts w:ascii="Times New Roman" w:eastAsia="Times New Roman" w:hAnsi="Times New Roman" w:cs="Times New Roman"/>
          <w:sz w:val="28"/>
          <w:szCs w:val="28"/>
        </w:rPr>
        <w:t>Вып</w:t>
      </w:r>
      <w:proofErr w:type="spellEnd"/>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IV.</w:t>
      </w:r>
      <w:r w:rsidRPr="00CE6933">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Тесты по отечест</w:t>
      </w:r>
      <w:r w:rsidRPr="00CE6933">
        <w:rPr>
          <w:rFonts w:ascii="Times New Roman" w:eastAsia="Times New Roman" w:hAnsi="Times New Roman" w:cs="Times New Roman"/>
          <w:sz w:val="28"/>
          <w:szCs w:val="28"/>
        </w:rPr>
        <w:t>венной музыке XX века.</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Ф. Калинина.</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 М., 1999.</w:t>
      </w:r>
    </w:p>
    <w:p w:rsidR="00666DB6" w:rsidRPr="00CE6933" w:rsidRDefault="00666DB6" w:rsidP="00666DB6">
      <w:pPr>
        <w:tabs>
          <w:tab w:val="left" w:pos="-284"/>
        </w:tabs>
        <w:spacing w:after="0" w:line="13" w:lineRule="exact"/>
        <w:ind w:left="284"/>
        <w:jc w:val="both"/>
        <w:rPr>
          <w:rFonts w:ascii="Times New Roman" w:eastAsia="Times New Roman" w:hAnsi="Times New Roman" w:cs="Times New Roman"/>
          <w:sz w:val="28"/>
          <w:szCs w:val="28"/>
        </w:rPr>
      </w:pPr>
    </w:p>
    <w:p w:rsidR="00666DB6" w:rsidRPr="00CE6933" w:rsidRDefault="00666DB6" w:rsidP="00666DB6">
      <w:pPr>
        <w:tabs>
          <w:tab w:val="left" w:pos="-284"/>
        </w:tabs>
        <w:spacing w:after="0" w:line="25" w:lineRule="exact"/>
        <w:ind w:left="284"/>
        <w:jc w:val="both"/>
        <w:rPr>
          <w:rFonts w:ascii="Times New Roman" w:eastAsia="Times New Roman" w:hAnsi="Times New Roman" w:cs="Times New Roman"/>
          <w:sz w:val="28"/>
          <w:szCs w:val="28"/>
        </w:rPr>
      </w:pPr>
    </w:p>
    <w:p w:rsidR="00666DB6" w:rsidRPr="00CE6933" w:rsidRDefault="00666DB6" w:rsidP="00666DB6">
      <w:pPr>
        <w:tabs>
          <w:tab w:val="left" w:pos="-284"/>
        </w:tabs>
        <w:spacing w:after="0" w:line="15" w:lineRule="exact"/>
        <w:ind w:left="284"/>
        <w:jc w:val="both"/>
        <w:rPr>
          <w:rFonts w:ascii="Times New Roman" w:eastAsia="Times New Roman" w:hAnsi="Times New Roman" w:cs="Times New Roman"/>
          <w:sz w:val="28"/>
          <w:szCs w:val="28"/>
        </w:rPr>
      </w:pPr>
    </w:p>
    <w:p w:rsidR="00666DB6" w:rsidRPr="006647D9" w:rsidRDefault="00666DB6" w:rsidP="00666DB6">
      <w:pPr>
        <w:pStyle w:val="a3"/>
        <w:widowControl w:val="0"/>
        <w:numPr>
          <w:ilvl w:val="0"/>
          <w:numId w:val="61"/>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r w:rsidRPr="006647D9">
        <w:rPr>
          <w:rFonts w:ascii="Times New Roman" w:hAnsi="Times New Roman" w:cs="Times New Roman"/>
          <w:color w:val="000000"/>
          <w:sz w:val="28"/>
          <w:szCs w:val="28"/>
          <w:shd w:val="clear" w:color="auto" w:fill="FFFFFF"/>
        </w:rPr>
        <w:t xml:space="preserve">Островская Я., Фролова Л., </w:t>
      </w:r>
      <w:proofErr w:type="spellStart"/>
      <w:r w:rsidRPr="006647D9">
        <w:rPr>
          <w:rFonts w:ascii="Times New Roman" w:hAnsi="Times New Roman" w:cs="Times New Roman"/>
          <w:color w:val="000000"/>
          <w:sz w:val="28"/>
          <w:szCs w:val="28"/>
          <w:shd w:val="clear" w:color="auto" w:fill="FFFFFF"/>
        </w:rPr>
        <w:t>Цес</w:t>
      </w:r>
      <w:proofErr w:type="spellEnd"/>
      <w:r w:rsidRPr="006647D9">
        <w:rPr>
          <w:rFonts w:ascii="Times New Roman" w:hAnsi="Times New Roman" w:cs="Times New Roman"/>
          <w:color w:val="000000"/>
          <w:sz w:val="28"/>
          <w:szCs w:val="28"/>
          <w:shd w:val="clear" w:color="auto" w:fill="FFFFFF"/>
        </w:rPr>
        <w:t xml:space="preserve"> Н Рабочая тетрадь по музыкальной литературе. Учебное пособие для детской музы</w:t>
      </w:r>
      <w:r>
        <w:rPr>
          <w:rFonts w:ascii="Times New Roman" w:hAnsi="Times New Roman" w:cs="Times New Roman"/>
          <w:color w:val="000000"/>
          <w:sz w:val="28"/>
          <w:szCs w:val="28"/>
          <w:shd w:val="clear" w:color="auto" w:fill="FFFFFF"/>
        </w:rPr>
        <w:t>кальной школы. 1-й год обучения./</w:t>
      </w:r>
      <w:r w:rsidRPr="006647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 Островская. Л. </w:t>
      </w:r>
      <w:r w:rsidRPr="006647D9">
        <w:rPr>
          <w:rFonts w:ascii="Times New Roman" w:hAnsi="Times New Roman" w:cs="Times New Roman"/>
          <w:color w:val="000000"/>
          <w:sz w:val="28"/>
          <w:szCs w:val="28"/>
          <w:shd w:val="clear" w:color="auto" w:fill="FFFFFF"/>
        </w:rPr>
        <w:t xml:space="preserve">Фролова </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Санкт-Петербург</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xml:space="preserve"> «Композитор» 2002.</w:t>
      </w:r>
    </w:p>
    <w:p w:rsidR="00666DB6" w:rsidRPr="006647D9" w:rsidRDefault="00666DB6" w:rsidP="00666DB6">
      <w:pPr>
        <w:pStyle w:val="a3"/>
        <w:widowControl w:val="0"/>
        <w:numPr>
          <w:ilvl w:val="0"/>
          <w:numId w:val="61"/>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r w:rsidRPr="006647D9">
        <w:rPr>
          <w:rFonts w:ascii="Times New Roman" w:hAnsi="Times New Roman" w:cs="Times New Roman"/>
          <w:color w:val="000000"/>
          <w:sz w:val="28"/>
          <w:szCs w:val="28"/>
          <w:shd w:val="clear" w:color="auto" w:fill="FFFFFF"/>
        </w:rPr>
        <w:t>Островская Я., Фролова Л. Музыкальная литература в определениях и нотных примерах : учебное пособие для детской музык</w:t>
      </w:r>
      <w:r>
        <w:rPr>
          <w:rFonts w:ascii="Times New Roman" w:hAnsi="Times New Roman" w:cs="Times New Roman"/>
          <w:color w:val="000000"/>
          <w:sz w:val="28"/>
          <w:szCs w:val="28"/>
          <w:shd w:val="clear" w:color="auto" w:fill="FFFFFF"/>
        </w:rPr>
        <w:t>альной школы. 1-й год обучения,/</w:t>
      </w:r>
      <w:r w:rsidRPr="006647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 Островская. Л. </w:t>
      </w:r>
      <w:r w:rsidRPr="006647D9">
        <w:rPr>
          <w:rFonts w:ascii="Times New Roman" w:hAnsi="Times New Roman" w:cs="Times New Roman"/>
          <w:color w:val="000000"/>
          <w:sz w:val="28"/>
          <w:szCs w:val="28"/>
          <w:shd w:val="clear" w:color="auto" w:fill="FFFFFF"/>
        </w:rPr>
        <w:t xml:space="preserve">Фролова </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Санкт-Петербург</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xml:space="preserve"> «Композитор» 20</w:t>
      </w:r>
      <w:r>
        <w:rPr>
          <w:rFonts w:ascii="Times New Roman" w:hAnsi="Times New Roman" w:cs="Times New Roman"/>
          <w:color w:val="000000"/>
          <w:sz w:val="28"/>
          <w:szCs w:val="28"/>
          <w:shd w:val="clear" w:color="auto" w:fill="FFFFFF"/>
        </w:rPr>
        <w:t>10</w:t>
      </w:r>
      <w:r w:rsidRPr="006647D9">
        <w:rPr>
          <w:rFonts w:ascii="Times New Roman" w:hAnsi="Times New Roman" w:cs="Times New Roman"/>
          <w:color w:val="000000"/>
          <w:sz w:val="28"/>
          <w:szCs w:val="28"/>
          <w:shd w:val="clear" w:color="auto" w:fill="FFFFFF"/>
        </w:rPr>
        <w:t>.</w:t>
      </w:r>
    </w:p>
    <w:p w:rsidR="00666DB6" w:rsidRPr="00CE6933" w:rsidRDefault="00666DB6" w:rsidP="00666DB6">
      <w:pPr>
        <w:tabs>
          <w:tab w:val="left" w:pos="-284"/>
        </w:tabs>
        <w:spacing w:after="0" w:line="12" w:lineRule="exact"/>
        <w:ind w:left="284"/>
        <w:jc w:val="both"/>
        <w:rPr>
          <w:rFonts w:ascii="Times New Roman" w:eastAsia="Times New Roman" w:hAnsi="Times New Roman" w:cs="Times New Roman"/>
          <w:sz w:val="28"/>
          <w:szCs w:val="28"/>
        </w:rPr>
      </w:pPr>
    </w:p>
    <w:p w:rsidR="00666DB6" w:rsidRPr="00113ED5" w:rsidRDefault="00666DB6" w:rsidP="00666DB6">
      <w:pPr>
        <w:pStyle w:val="a3"/>
        <w:widowControl w:val="0"/>
        <w:numPr>
          <w:ilvl w:val="0"/>
          <w:numId w:val="62"/>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proofErr w:type="spellStart"/>
      <w:r w:rsidRPr="006647D9">
        <w:rPr>
          <w:rFonts w:ascii="Times New Roman" w:hAnsi="Times New Roman" w:cs="Times New Roman"/>
          <w:color w:val="000000"/>
          <w:sz w:val="28"/>
          <w:szCs w:val="28"/>
          <w:shd w:val="clear" w:color="auto" w:fill="FFFFFF"/>
        </w:rPr>
        <w:t>Сорокотягин</w:t>
      </w:r>
      <w:proofErr w:type="spellEnd"/>
      <w:r w:rsidRPr="006647D9">
        <w:rPr>
          <w:rFonts w:ascii="Times New Roman" w:hAnsi="Times New Roman" w:cs="Times New Roman"/>
          <w:color w:val="000000"/>
          <w:sz w:val="28"/>
          <w:szCs w:val="28"/>
          <w:shd w:val="clear" w:color="auto" w:fill="FFFFFF"/>
        </w:rPr>
        <w:t xml:space="preserve"> Д. А. Рабочая тетрадь по музыкальной литературе : музыка, ее формы и жанры.</w:t>
      </w:r>
      <w:r>
        <w:rPr>
          <w:rFonts w:ascii="Times New Roman" w:hAnsi="Times New Roman" w:cs="Times New Roman"/>
          <w:color w:val="000000"/>
          <w:sz w:val="28"/>
          <w:szCs w:val="28"/>
          <w:shd w:val="clear" w:color="auto" w:fill="FFFFFF"/>
        </w:rPr>
        <w:t xml:space="preserve">/ Д. А. </w:t>
      </w:r>
      <w:proofErr w:type="spellStart"/>
      <w:r w:rsidRPr="006647D9">
        <w:rPr>
          <w:rFonts w:ascii="Times New Roman" w:hAnsi="Times New Roman" w:cs="Times New Roman"/>
          <w:color w:val="000000"/>
          <w:sz w:val="28"/>
          <w:szCs w:val="28"/>
          <w:shd w:val="clear" w:color="auto" w:fill="FFFFFF"/>
        </w:rPr>
        <w:t>Сорокотягин</w:t>
      </w:r>
      <w:proofErr w:type="spellEnd"/>
      <w:r w:rsidRPr="006647D9">
        <w:rPr>
          <w:rFonts w:ascii="Times New Roman" w:hAnsi="Times New Roman" w:cs="Times New Roman"/>
          <w:color w:val="000000"/>
          <w:sz w:val="28"/>
          <w:szCs w:val="28"/>
          <w:shd w:val="clear" w:color="auto" w:fill="FFFFFF"/>
        </w:rPr>
        <w:t xml:space="preserve"> – Ростов </w:t>
      </w:r>
      <w:proofErr w:type="spellStart"/>
      <w:r w:rsidRPr="006647D9">
        <w:rPr>
          <w:rFonts w:ascii="Times New Roman" w:hAnsi="Times New Roman" w:cs="Times New Roman"/>
          <w:color w:val="000000"/>
          <w:sz w:val="28"/>
          <w:szCs w:val="28"/>
          <w:shd w:val="clear" w:color="auto" w:fill="FFFFFF"/>
        </w:rPr>
        <w:t>н</w:t>
      </w:r>
      <w:proofErr w:type="spellEnd"/>
      <w:r w:rsidRPr="006647D9">
        <w:rPr>
          <w:rFonts w:ascii="Times New Roman" w:hAnsi="Times New Roman" w:cs="Times New Roman"/>
          <w:color w:val="000000"/>
          <w:sz w:val="28"/>
          <w:szCs w:val="28"/>
          <w:shd w:val="clear" w:color="auto" w:fill="FFFFFF"/>
        </w:rPr>
        <w:t>/Дону : Феникс, 2011.</w:t>
      </w:r>
    </w:p>
    <w:p w:rsidR="00666DB6" w:rsidRPr="002332D6" w:rsidRDefault="00666DB6" w:rsidP="00666DB6">
      <w:pPr>
        <w:pStyle w:val="Standard"/>
        <w:numPr>
          <w:ilvl w:val="0"/>
          <w:numId w:val="62"/>
        </w:numPr>
        <w:tabs>
          <w:tab w:val="left" w:pos="-284"/>
        </w:tabs>
        <w:spacing w:line="276" w:lineRule="auto"/>
        <w:ind w:left="284" w:hanging="425"/>
        <w:rPr>
          <w:rFonts w:cs="Times New Roman"/>
          <w:sz w:val="28"/>
          <w:szCs w:val="28"/>
        </w:rPr>
      </w:pPr>
      <w:r w:rsidRPr="002332D6">
        <w:rPr>
          <w:rFonts w:cs="Times New Roman"/>
          <w:sz w:val="28"/>
          <w:szCs w:val="28"/>
        </w:rPr>
        <w:t xml:space="preserve">Третьякова Л.С.Русская музыка </w:t>
      </w:r>
      <w:r w:rsidRPr="002332D6">
        <w:rPr>
          <w:rFonts w:cs="Times New Roman"/>
          <w:sz w:val="28"/>
          <w:szCs w:val="28"/>
          <w:lang w:val="en-US"/>
        </w:rPr>
        <w:t>XIX</w:t>
      </w:r>
      <w:r w:rsidRPr="002332D6">
        <w:rPr>
          <w:rFonts w:cs="Times New Roman"/>
          <w:sz w:val="28"/>
          <w:szCs w:val="28"/>
        </w:rPr>
        <w:t xml:space="preserve">  </w:t>
      </w:r>
      <w:proofErr w:type="spellStart"/>
      <w:r w:rsidRPr="002332D6">
        <w:rPr>
          <w:rFonts w:cs="Times New Roman"/>
          <w:sz w:val="28"/>
          <w:szCs w:val="28"/>
        </w:rPr>
        <w:t>века.Книга</w:t>
      </w:r>
      <w:proofErr w:type="spellEnd"/>
      <w:r w:rsidRPr="002332D6">
        <w:rPr>
          <w:rFonts w:cs="Times New Roman"/>
          <w:sz w:val="28"/>
          <w:szCs w:val="28"/>
        </w:rPr>
        <w:t xml:space="preserve"> для учащихся старших классов/Л.С. Третьякова — Москва.: </w:t>
      </w:r>
      <w:proofErr w:type="spellStart"/>
      <w:r w:rsidRPr="002332D6">
        <w:rPr>
          <w:rFonts w:cs="Times New Roman"/>
          <w:sz w:val="28"/>
          <w:szCs w:val="28"/>
        </w:rPr>
        <w:t>Просвящение</w:t>
      </w:r>
      <w:proofErr w:type="spellEnd"/>
      <w:r w:rsidRPr="002332D6">
        <w:rPr>
          <w:rFonts w:cs="Times New Roman"/>
          <w:sz w:val="28"/>
          <w:szCs w:val="28"/>
        </w:rPr>
        <w:t xml:space="preserve"> 1976</w:t>
      </w:r>
    </w:p>
    <w:p w:rsidR="00666DB6" w:rsidRPr="00CE6933" w:rsidRDefault="00666DB6" w:rsidP="00666DB6">
      <w:pPr>
        <w:tabs>
          <w:tab w:val="left" w:pos="-284"/>
        </w:tabs>
        <w:spacing w:after="0" w:line="1" w:lineRule="exact"/>
        <w:ind w:left="284"/>
        <w:jc w:val="both"/>
        <w:rPr>
          <w:rFonts w:ascii="Times New Roman" w:eastAsia="Times New Roman" w:hAnsi="Times New Roman" w:cs="Times New Roman"/>
          <w:sz w:val="28"/>
          <w:szCs w:val="28"/>
        </w:rPr>
      </w:pPr>
    </w:p>
    <w:p w:rsidR="00666DB6" w:rsidRPr="002332D6" w:rsidRDefault="00666DB6" w:rsidP="00666DB6">
      <w:pPr>
        <w:pStyle w:val="a3"/>
        <w:widowControl w:val="0"/>
        <w:numPr>
          <w:ilvl w:val="0"/>
          <w:numId w:val="62"/>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proofErr w:type="spellStart"/>
      <w:r w:rsidRPr="006C0661">
        <w:rPr>
          <w:rFonts w:ascii="Times New Roman" w:hAnsi="Times New Roman" w:cs="Times New Roman"/>
          <w:color w:val="000000"/>
          <w:sz w:val="28"/>
          <w:szCs w:val="28"/>
          <w:shd w:val="clear" w:color="auto" w:fill="FFFFFF"/>
        </w:rPr>
        <w:t>Чупова</w:t>
      </w:r>
      <w:proofErr w:type="spellEnd"/>
      <w:r w:rsidRPr="006C0661">
        <w:rPr>
          <w:rFonts w:ascii="Times New Roman" w:hAnsi="Times New Roman" w:cs="Times New Roman"/>
          <w:color w:val="000000"/>
          <w:sz w:val="28"/>
          <w:szCs w:val="28"/>
          <w:shd w:val="clear" w:color="auto" w:fill="FFFFFF"/>
        </w:rPr>
        <w:t xml:space="preserve"> А. Г.</w:t>
      </w:r>
      <w:r w:rsidRPr="006647D9">
        <w:rPr>
          <w:rFonts w:ascii="Times New Roman" w:hAnsi="Times New Roman" w:cs="Times New Roman"/>
          <w:color w:val="000000"/>
          <w:sz w:val="28"/>
          <w:szCs w:val="28"/>
          <w:shd w:val="clear" w:color="auto" w:fill="FFFFFF"/>
        </w:rPr>
        <w:t xml:space="preserve"> Тетрадь для домашних за</w:t>
      </w:r>
      <w:r>
        <w:rPr>
          <w:rFonts w:ascii="Times New Roman" w:hAnsi="Times New Roman" w:cs="Times New Roman"/>
          <w:color w:val="000000"/>
          <w:sz w:val="28"/>
          <w:szCs w:val="28"/>
          <w:shd w:val="clear" w:color="auto" w:fill="FFFFFF"/>
        </w:rPr>
        <w:t>даний по музыкальной литературе</w:t>
      </w:r>
      <w:r w:rsidRPr="006647D9">
        <w:rPr>
          <w:rFonts w:ascii="Times New Roman" w:hAnsi="Times New Roman" w:cs="Times New Roman"/>
          <w:color w:val="000000"/>
          <w:sz w:val="28"/>
          <w:szCs w:val="28"/>
          <w:shd w:val="clear" w:color="auto" w:fill="FFFFFF"/>
        </w:rPr>
        <w:t xml:space="preserve">: первый год обучения учебное пособие. </w:t>
      </w:r>
      <w:r>
        <w:rPr>
          <w:rFonts w:ascii="Times New Roman" w:hAnsi="Times New Roman" w:cs="Times New Roman"/>
          <w:color w:val="000000"/>
          <w:sz w:val="28"/>
          <w:szCs w:val="28"/>
          <w:shd w:val="clear" w:color="auto" w:fill="FFFFFF"/>
        </w:rPr>
        <w:t>/ А. Г.</w:t>
      </w:r>
      <w:r w:rsidRPr="005B1E8A">
        <w:rPr>
          <w:rFonts w:ascii="Times New Roman" w:hAnsi="Times New Roman" w:cs="Times New Roman"/>
          <w:color w:val="000000"/>
          <w:sz w:val="28"/>
          <w:szCs w:val="28"/>
          <w:shd w:val="clear" w:color="auto" w:fill="FFFFFF"/>
        </w:rPr>
        <w:t xml:space="preserve"> </w:t>
      </w:r>
      <w:proofErr w:type="spellStart"/>
      <w:r w:rsidRPr="006C0661">
        <w:rPr>
          <w:rFonts w:ascii="Times New Roman" w:hAnsi="Times New Roman" w:cs="Times New Roman"/>
          <w:color w:val="000000"/>
          <w:sz w:val="28"/>
          <w:szCs w:val="28"/>
          <w:shd w:val="clear" w:color="auto" w:fill="FFFFFF"/>
        </w:rPr>
        <w:t>Чупова</w:t>
      </w:r>
      <w:proofErr w:type="spellEnd"/>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«Союз художников»., 2014</w:t>
      </w:r>
    </w:p>
    <w:p w:rsidR="00666DB6" w:rsidRDefault="00666DB6" w:rsidP="00666DB6">
      <w:pPr>
        <w:pStyle w:val="a5"/>
        <w:numPr>
          <w:ilvl w:val="0"/>
          <w:numId w:val="62"/>
        </w:numPr>
        <w:tabs>
          <w:tab w:val="left" w:pos="-284"/>
        </w:tabs>
        <w:autoSpaceDE/>
        <w:autoSpaceDN/>
        <w:spacing w:line="276" w:lineRule="auto"/>
        <w:ind w:left="284" w:hanging="360"/>
      </w:pPr>
      <w:r w:rsidRPr="006647D9">
        <w:t>Царева Н.</w:t>
      </w:r>
      <w:r w:rsidRPr="00783485">
        <w:rPr>
          <w:i/>
        </w:rPr>
        <w:t xml:space="preserve"> </w:t>
      </w:r>
      <w:r w:rsidRPr="006647D9">
        <w:t>Уроки госпожи Мелодии. Учебные пособия 1, 2классы.</w:t>
      </w:r>
      <w:r>
        <w:t xml:space="preserve">/ Н. Царева. - </w:t>
      </w:r>
      <w:r w:rsidRPr="002332D6">
        <w:t>М.,2001.</w:t>
      </w:r>
    </w:p>
    <w:p w:rsidR="00666DB6" w:rsidRPr="00CE6933" w:rsidRDefault="00666DB6" w:rsidP="00666DB6">
      <w:pPr>
        <w:tabs>
          <w:tab w:val="left" w:pos="-284"/>
        </w:tabs>
        <w:spacing w:after="0" w:line="5" w:lineRule="exact"/>
        <w:ind w:left="284"/>
        <w:jc w:val="both"/>
        <w:rPr>
          <w:rFonts w:ascii="Times New Roman" w:hAnsi="Times New Roman" w:cs="Times New Roman"/>
          <w:sz w:val="28"/>
          <w:szCs w:val="28"/>
        </w:rPr>
      </w:pPr>
    </w:p>
    <w:p w:rsidR="00666DB6" w:rsidRPr="00CE6933" w:rsidRDefault="00666DB6" w:rsidP="00666DB6">
      <w:pPr>
        <w:numPr>
          <w:ilvl w:val="2"/>
          <w:numId w:val="63"/>
        </w:numPr>
        <w:tabs>
          <w:tab w:val="left" w:pos="-284"/>
          <w:tab w:val="left" w:pos="4700"/>
        </w:tabs>
        <w:spacing w:after="0" w:line="240" w:lineRule="auto"/>
        <w:ind w:left="284" w:hanging="237"/>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Хрестоматии</w:t>
      </w:r>
    </w:p>
    <w:p w:rsidR="00666DB6" w:rsidRPr="00CE6933" w:rsidRDefault="00666DB6" w:rsidP="00666DB6">
      <w:pPr>
        <w:tabs>
          <w:tab w:val="left" w:pos="-284"/>
        </w:tabs>
        <w:spacing w:after="0" w:line="7" w:lineRule="exact"/>
        <w:ind w:left="284"/>
        <w:jc w:val="both"/>
        <w:rPr>
          <w:rFonts w:ascii="Times New Roman" w:eastAsia="Times New Roman" w:hAnsi="Times New Roman" w:cs="Times New Roman"/>
          <w:b/>
          <w:bCs/>
          <w:sz w:val="28"/>
          <w:szCs w:val="28"/>
        </w:rPr>
      </w:pPr>
    </w:p>
    <w:p w:rsidR="00666DB6" w:rsidRPr="002332D6" w:rsidRDefault="00666DB6" w:rsidP="00666DB6">
      <w:pPr>
        <w:pStyle w:val="Standard"/>
        <w:numPr>
          <w:ilvl w:val="0"/>
          <w:numId w:val="64"/>
        </w:numPr>
        <w:tabs>
          <w:tab w:val="left" w:pos="-284"/>
        </w:tabs>
        <w:ind w:left="284" w:hanging="425"/>
        <w:jc w:val="both"/>
        <w:rPr>
          <w:rFonts w:cs="Times New Roman"/>
          <w:sz w:val="28"/>
          <w:szCs w:val="28"/>
        </w:rPr>
      </w:pPr>
      <w:r w:rsidRPr="002332D6">
        <w:rPr>
          <w:rFonts w:cs="Times New Roman"/>
          <w:sz w:val="28"/>
          <w:szCs w:val="28"/>
        </w:rPr>
        <w:t>Слово о музыке:</w:t>
      </w:r>
      <w:r>
        <w:rPr>
          <w:rFonts w:cs="Times New Roman"/>
          <w:sz w:val="28"/>
          <w:szCs w:val="28"/>
        </w:rPr>
        <w:t xml:space="preserve"> </w:t>
      </w:r>
      <w:r w:rsidRPr="002332D6">
        <w:rPr>
          <w:rFonts w:cs="Times New Roman"/>
          <w:sz w:val="28"/>
          <w:szCs w:val="28"/>
        </w:rPr>
        <w:t xml:space="preserve">Рус. Композиторы 19 </w:t>
      </w:r>
      <w:proofErr w:type="spellStart"/>
      <w:r w:rsidRPr="002332D6">
        <w:rPr>
          <w:rFonts w:cs="Times New Roman"/>
          <w:sz w:val="28"/>
          <w:szCs w:val="28"/>
        </w:rPr>
        <w:t>века.:Хрестоматия:кн</w:t>
      </w:r>
      <w:proofErr w:type="spellEnd"/>
      <w:r w:rsidRPr="002332D6">
        <w:rPr>
          <w:rFonts w:cs="Times New Roman"/>
          <w:sz w:val="28"/>
          <w:szCs w:val="28"/>
        </w:rPr>
        <w:t xml:space="preserve">. Для учащихся ст. классов/сост.В.Б. </w:t>
      </w:r>
      <w:proofErr w:type="spellStart"/>
      <w:r w:rsidRPr="002332D6">
        <w:rPr>
          <w:rFonts w:cs="Times New Roman"/>
          <w:sz w:val="28"/>
          <w:szCs w:val="28"/>
        </w:rPr>
        <w:t>Григорович.-М.:Просвящение</w:t>
      </w:r>
      <w:proofErr w:type="spellEnd"/>
      <w:r w:rsidRPr="002332D6">
        <w:rPr>
          <w:rFonts w:cs="Times New Roman"/>
          <w:sz w:val="28"/>
          <w:szCs w:val="28"/>
        </w:rPr>
        <w:t>, 1990</w:t>
      </w:r>
    </w:p>
    <w:p w:rsidR="00666DB6" w:rsidRPr="00CE6933" w:rsidRDefault="00666DB6" w:rsidP="00666DB6">
      <w:pPr>
        <w:numPr>
          <w:ilvl w:val="0"/>
          <w:numId w:val="64"/>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Хрестоматия по музыкальной литературе для 4 класса ДМШ. / сост. Владимиров В.Н., Лагутин А. – М.: Музыка, 19</w:t>
      </w:r>
      <w:r>
        <w:rPr>
          <w:rFonts w:ascii="Times New Roman" w:eastAsia="Times New Roman" w:hAnsi="Times New Roman" w:cs="Times New Roman"/>
          <w:sz w:val="28"/>
          <w:szCs w:val="28"/>
        </w:rPr>
        <w:t>87</w:t>
      </w:r>
      <w:r w:rsidRPr="00CE6933">
        <w:rPr>
          <w:rFonts w:ascii="Times New Roman" w:eastAsia="Times New Roman" w:hAnsi="Times New Roman" w:cs="Times New Roman"/>
          <w:sz w:val="28"/>
          <w:szCs w:val="28"/>
        </w:rPr>
        <w:t>.</w:t>
      </w:r>
    </w:p>
    <w:p w:rsidR="00666DB6" w:rsidRPr="00CE6933" w:rsidRDefault="00666DB6" w:rsidP="00666DB6">
      <w:pPr>
        <w:tabs>
          <w:tab w:val="left" w:pos="-284"/>
        </w:tabs>
        <w:spacing w:after="0" w:line="14" w:lineRule="exact"/>
        <w:ind w:left="284"/>
        <w:jc w:val="both"/>
        <w:rPr>
          <w:rFonts w:ascii="Times New Roman" w:eastAsia="Times New Roman" w:hAnsi="Times New Roman" w:cs="Times New Roman"/>
          <w:sz w:val="28"/>
          <w:szCs w:val="28"/>
        </w:rPr>
      </w:pPr>
    </w:p>
    <w:p w:rsidR="00666DB6" w:rsidRPr="00CE6933" w:rsidRDefault="00666DB6" w:rsidP="00666DB6">
      <w:pPr>
        <w:numPr>
          <w:ilvl w:val="0"/>
          <w:numId w:val="64"/>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 xml:space="preserve">Хрестоматия по музыкальной литературе зарубежных стран для 5 класса ДМШ. / </w:t>
      </w:r>
      <w:proofErr w:type="spellStart"/>
      <w:r w:rsidRPr="00CE6933">
        <w:rPr>
          <w:rFonts w:ascii="Times New Roman" w:eastAsia="Times New Roman" w:hAnsi="Times New Roman" w:cs="Times New Roman"/>
          <w:sz w:val="28"/>
          <w:szCs w:val="28"/>
        </w:rPr>
        <w:t>cост</w:t>
      </w:r>
      <w:proofErr w:type="spellEnd"/>
      <w:r w:rsidRPr="00CE6933">
        <w:rPr>
          <w:rFonts w:ascii="Times New Roman" w:eastAsia="Times New Roman" w:hAnsi="Times New Roman" w:cs="Times New Roman"/>
          <w:sz w:val="28"/>
          <w:szCs w:val="28"/>
        </w:rPr>
        <w:t>. Прохорова И. – М.: Музыка, 1990.</w:t>
      </w:r>
    </w:p>
    <w:p w:rsidR="00666DB6" w:rsidRPr="00CE6933" w:rsidRDefault="00666DB6" w:rsidP="00666DB6">
      <w:pPr>
        <w:tabs>
          <w:tab w:val="left" w:pos="-284"/>
        </w:tabs>
        <w:spacing w:after="0" w:line="11" w:lineRule="exact"/>
        <w:ind w:left="284"/>
        <w:jc w:val="both"/>
        <w:rPr>
          <w:rFonts w:ascii="Times New Roman" w:eastAsia="Times New Roman" w:hAnsi="Times New Roman" w:cs="Times New Roman"/>
          <w:sz w:val="28"/>
          <w:szCs w:val="28"/>
        </w:rPr>
      </w:pPr>
    </w:p>
    <w:p w:rsidR="00666DB6" w:rsidRPr="00CE6933" w:rsidRDefault="00666DB6" w:rsidP="00666DB6">
      <w:pPr>
        <w:numPr>
          <w:ilvl w:val="0"/>
          <w:numId w:val="64"/>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lastRenderedPageBreak/>
        <w:t xml:space="preserve">Хрестоматия по русской музыкальной литературе для 6 -7 классов ДМШ. / </w:t>
      </w:r>
      <w:proofErr w:type="spellStart"/>
      <w:r w:rsidRPr="00CE6933">
        <w:rPr>
          <w:rFonts w:ascii="Times New Roman" w:eastAsia="Times New Roman" w:hAnsi="Times New Roman" w:cs="Times New Roman"/>
          <w:sz w:val="28"/>
          <w:szCs w:val="28"/>
        </w:rPr>
        <w:t>cост</w:t>
      </w:r>
      <w:proofErr w:type="spellEnd"/>
      <w:r w:rsidRPr="00CE6933">
        <w:rPr>
          <w:rFonts w:ascii="Times New Roman" w:eastAsia="Times New Roman" w:hAnsi="Times New Roman" w:cs="Times New Roman"/>
          <w:sz w:val="28"/>
          <w:szCs w:val="28"/>
        </w:rPr>
        <w:t xml:space="preserve">. Смирнова Э.С., </w:t>
      </w:r>
      <w:proofErr w:type="spellStart"/>
      <w:r w:rsidRPr="00CE6933">
        <w:rPr>
          <w:rFonts w:ascii="Times New Roman" w:eastAsia="Times New Roman" w:hAnsi="Times New Roman" w:cs="Times New Roman"/>
          <w:sz w:val="28"/>
          <w:szCs w:val="28"/>
        </w:rPr>
        <w:t>Самонов</w:t>
      </w:r>
      <w:proofErr w:type="spellEnd"/>
      <w:r w:rsidRPr="00CE6933">
        <w:rPr>
          <w:rFonts w:ascii="Times New Roman" w:eastAsia="Times New Roman" w:hAnsi="Times New Roman" w:cs="Times New Roman"/>
          <w:sz w:val="28"/>
          <w:szCs w:val="28"/>
        </w:rPr>
        <w:t xml:space="preserve"> А. – М.: Музыка, 1968.</w:t>
      </w:r>
    </w:p>
    <w:p w:rsidR="00666DB6" w:rsidRPr="00CE6933" w:rsidRDefault="00666DB6" w:rsidP="00666DB6">
      <w:pPr>
        <w:tabs>
          <w:tab w:val="left" w:pos="-284"/>
        </w:tabs>
        <w:spacing w:after="0" w:line="13" w:lineRule="exact"/>
        <w:ind w:left="284"/>
        <w:jc w:val="both"/>
        <w:rPr>
          <w:rFonts w:ascii="Times New Roman" w:eastAsia="Times New Roman" w:hAnsi="Times New Roman" w:cs="Times New Roman"/>
          <w:sz w:val="28"/>
          <w:szCs w:val="28"/>
        </w:rPr>
      </w:pPr>
    </w:p>
    <w:p w:rsidR="00666DB6" w:rsidRDefault="00666DB6" w:rsidP="00666DB6">
      <w:pPr>
        <w:numPr>
          <w:ilvl w:val="0"/>
          <w:numId w:val="64"/>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 xml:space="preserve">Хрестоматия по музыкальной литературе советского периода для 7 класса ДМШ. / </w:t>
      </w:r>
      <w:proofErr w:type="spellStart"/>
      <w:r w:rsidRPr="00CE6933">
        <w:rPr>
          <w:rFonts w:ascii="Times New Roman" w:eastAsia="Times New Roman" w:hAnsi="Times New Roman" w:cs="Times New Roman"/>
          <w:sz w:val="28"/>
          <w:szCs w:val="28"/>
        </w:rPr>
        <w:t>cост</w:t>
      </w:r>
      <w:proofErr w:type="spellEnd"/>
      <w:r w:rsidRPr="00CE6933">
        <w:rPr>
          <w:rFonts w:ascii="Times New Roman" w:eastAsia="Times New Roman" w:hAnsi="Times New Roman" w:cs="Times New Roman"/>
          <w:sz w:val="28"/>
          <w:szCs w:val="28"/>
        </w:rPr>
        <w:t xml:space="preserve">. А. </w:t>
      </w:r>
      <w:proofErr w:type="spellStart"/>
      <w:r w:rsidRPr="00CE6933">
        <w:rPr>
          <w:rFonts w:ascii="Times New Roman" w:eastAsia="Times New Roman" w:hAnsi="Times New Roman" w:cs="Times New Roman"/>
          <w:sz w:val="28"/>
          <w:szCs w:val="28"/>
        </w:rPr>
        <w:t>Самонов</w:t>
      </w:r>
      <w:proofErr w:type="spellEnd"/>
      <w:r w:rsidRPr="00CE6933">
        <w:rPr>
          <w:rFonts w:ascii="Times New Roman" w:eastAsia="Times New Roman" w:hAnsi="Times New Roman" w:cs="Times New Roman"/>
          <w:sz w:val="28"/>
          <w:szCs w:val="28"/>
        </w:rPr>
        <w:t>. – М.: Музыка, 19</w:t>
      </w:r>
      <w:r>
        <w:rPr>
          <w:rFonts w:ascii="Times New Roman" w:eastAsia="Times New Roman" w:hAnsi="Times New Roman" w:cs="Times New Roman"/>
          <w:sz w:val="28"/>
          <w:szCs w:val="28"/>
        </w:rPr>
        <w:t>75</w:t>
      </w:r>
      <w:r w:rsidRPr="00CE6933">
        <w:rPr>
          <w:rFonts w:ascii="Times New Roman" w:eastAsia="Times New Roman" w:hAnsi="Times New Roman" w:cs="Times New Roman"/>
          <w:sz w:val="28"/>
          <w:szCs w:val="28"/>
        </w:rPr>
        <w:t>.</w:t>
      </w:r>
    </w:p>
    <w:p w:rsidR="00666DB6" w:rsidRPr="00CE6933" w:rsidRDefault="00666DB6" w:rsidP="00666DB6">
      <w:pPr>
        <w:tabs>
          <w:tab w:val="left" w:pos="-284"/>
        </w:tabs>
        <w:spacing w:after="0" w:line="126" w:lineRule="exact"/>
        <w:ind w:left="284"/>
        <w:jc w:val="both"/>
        <w:rPr>
          <w:rFonts w:ascii="Times New Roman" w:eastAsia="Times New Roman" w:hAnsi="Times New Roman" w:cs="Times New Roman"/>
          <w:sz w:val="28"/>
          <w:szCs w:val="28"/>
        </w:rPr>
      </w:pPr>
    </w:p>
    <w:p w:rsidR="00666DB6" w:rsidRPr="00CE6933" w:rsidRDefault="00666DB6" w:rsidP="00666DB6">
      <w:pPr>
        <w:numPr>
          <w:ilvl w:val="1"/>
          <w:numId w:val="64"/>
        </w:numPr>
        <w:tabs>
          <w:tab w:val="left" w:pos="-284"/>
          <w:tab w:val="left" w:pos="4000"/>
        </w:tabs>
        <w:spacing w:after="0" w:line="240" w:lineRule="auto"/>
        <w:ind w:left="284" w:hanging="248"/>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Методическая литература</w:t>
      </w:r>
    </w:p>
    <w:p w:rsidR="00666DB6" w:rsidRPr="00CE6933" w:rsidRDefault="00666DB6" w:rsidP="00666DB6">
      <w:pPr>
        <w:tabs>
          <w:tab w:val="left" w:pos="-284"/>
        </w:tabs>
        <w:spacing w:after="0" w:line="7" w:lineRule="exact"/>
        <w:ind w:left="284"/>
        <w:jc w:val="both"/>
        <w:rPr>
          <w:rFonts w:ascii="Times New Roman" w:hAnsi="Times New Roman" w:cs="Times New Roman"/>
          <w:sz w:val="28"/>
          <w:szCs w:val="28"/>
        </w:rPr>
      </w:pPr>
    </w:p>
    <w:p w:rsidR="00666DB6" w:rsidRPr="00CE6933" w:rsidRDefault="00666DB6" w:rsidP="00666DB6">
      <w:pPr>
        <w:numPr>
          <w:ilvl w:val="0"/>
          <w:numId w:val="65"/>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Лагутин А.И.</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Методика преподавания музыка</w:t>
      </w:r>
      <w:r>
        <w:rPr>
          <w:rFonts w:ascii="Times New Roman" w:eastAsia="Times New Roman" w:hAnsi="Times New Roman" w:cs="Times New Roman"/>
          <w:sz w:val="28"/>
          <w:szCs w:val="28"/>
        </w:rPr>
        <w:t>льной литературы в детской музы</w:t>
      </w:r>
      <w:r w:rsidRPr="00CE6933">
        <w:rPr>
          <w:rFonts w:ascii="Times New Roman" w:eastAsia="Times New Roman" w:hAnsi="Times New Roman" w:cs="Times New Roman"/>
          <w:sz w:val="28"/>
          <w:szCs w:val="28"/>
        </w:rPr>
        <w:t>кальной школе.</w:t>
      </w:r>
      <w:r>
        <w:rPr>
          <w:rFonts w:ascii="Times New Roman" w:eastAsia="Times New Roman" w:hAnsi="Times New Roman" w:cs="Times New Roman"/>
          <w:sz w:val="28"/>
          <w:szCs w:val="28"/>
        </w:rPr>
        <w:t>/А. И. Лагутин.</w:t>
      </w:r>
      <w:r w:rsidRPr="00CE6933">
        <w:rPr>
          <w:rFonts w:ascii="Times New Roman" w:eastAsia="Times New Roman" w:hAnsi="Times New Roman" w:cs="Times New Roman"/>
          <w:sz w:val="28"/>
          <w:szCs w:val="28"/>
        </w:rPr>
        <w:t xml:space="preserve"> – М.: Музыка, 1982.</w:t>
      </w:r>
    </w:p>
    <w:p w:rsidR="00666DB6" w:rsidRPr="00CE6933" w:rsidRDefault="00666DB6" w:rsidP="00666DB6">
      <w:pPr>
        <w:tabs>
          <w:tab w:val="left" w:pos="-284"/>
        </w:tabs>
        <w:spacing w:after="0" w:line="13" w:lineRule="exact"/>
        <w:ind w:left="284"/>
        <w:jc w:val="both"/>
        <w:rPr>
          <w:rFonts w:ascii="Times New Roman" w:eastAsia="Times New Roman" w:hAnsi="Times New Roman" w:cs="Times New Roman"/>
          <w:sz w:val="28"/>
          <w:szCs w:val="28"/>
        </w:rPr>
      </w:pPr>
    </w:p>
    <w:p w:rsidR="00666DB6" w:rsidRPr="00CE6933" w:rsidRDefault="00666DB6" w:rsidP="00666DB6">
      <w:pPr>
        <w:tabs>
          <w:tab w:val="left" w:pos="-284"/>
        </w:tabs>
        <w:spacing w:after="0" w:line="2" w:lineRule="exact"/>
        <w:ind w:left="284"/>
        <w:jc w:val="both"/>
        <w:rPr>
          <w:rFonts w:ascii="Times New Roman" w:eastAsia="Times New Roman" w:hAnsi="Times New Roman" w:cs="Times New Roman"/>
          <w:sz w:val="28"/>
          <w:szCs w:val="28"/>
        </w:rPr>
      </w:pPr>
    </w:p>
    <w:p w:rsidR="00666DB6" w:rsidRDefault="00666DB6" w:rsidP="00666DB6">
      <w:pPr>
        <w:numPr>
          <w:ilvl w:val="0"/>
          <w:numId w:val="65"/>
        </w:numPr>
        <w:tabs>
          <w:tab w:val="left" w:pos="-284"/>
        </w:tabs>
        <w:spacing w:after="0" w:line="240"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Лисянская Е.Б.</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 xml:space="preserve">методическое пособие. </w:t>
      </w:r>
      <w:r>
        <w:rPr>
          <w:rFonts w:ascii="Times New Roman" w:eastAsia="Times New Roman" w:hAnsi="Times New Roman" w:cs="Times New Roman"/>
          <w:sz w:val="28"/>
          <w:szCs w:val="28"/>
        </w:rPr>
        <w:t xml:space="preserve">/ Е. Б. Лисянская. </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w:t>
      </w:r>
      <w:r w:rsidRPr="00CE6933">
        <w:rPr>
          <w:rFonts w:ascii="Times New Roman" w:eastAsia="Times New Roman" w:hAnsi="Times New Roman" w:cs="Times New Roman"/>
          <w:i/>
          <w:iCs/>
          <w:sz w:val="28"/>
          <w:szCs w:val="28"/>
        </w:rPr>
        <w:t xml:space="preserve"> </w:t>
      </w:r>
      <w:proofErr w:type="spellStart"/>
      <w:r w:rsidRPr="00CE6933">
        <w:rPr>
          <w:rFonts w:ascii="Times New Roman" w:eastAsia="Times New Roman" w:hAnsi="Times New Roman" w:cs="Times New Roman"/>
          <w:sz w:val="28"/>
          <w:szCs w:val="28"/>
        </w:rPr>
        <w:t>Росмэн</w:t>
      </w:r>
      <w:proofErr w:type="spellEnd"/>
      <w:r w:rsidRPr="00CE6933">
        <w:rPr>
          <w:rFonts w:ascii="Times New Roman" w:eastAsia="Times New Roman" w:hAnsi="Times New Roman" w:cs="Times New Roman"/>
          <w:sz w:val="28"/>
          <w:szCs w:val="28"/>
        </w:rPr>
        <w:t>, 2001.</w:t>
      </w:r>
    </w:p>
    <w:p w:rsidR="00666DB6" w:rsidRPr="006647D9" w:rsidRDefault="00666DB6" w:rsidP="00666DB6">
      <w:pPr>
        <w:pStyle w:val="a3"/>
        <w:widowControl w:val="0"/>
        <w:numPr>
          <w:ilvl w:val="0"/>
          <w:numId w:val="65"/>
        </w:numPr>
        <w:tabs>
          <w:tab w:val="left" w:pos="-284"/>
        </w:tabs>
        <w:spacing w:after="0"/>
        <w:ind w:left="284" w:hanging="360"/>
        <w:contextualSpacing w:val="0"/>
        <w:jc w:val="both"/>
        <w:rPr>
          <w:rFonts w:ascii="Times New Roman" w:hAnsi="Times New Roman" w:cs="Times New Roman"/>
          <w:sz w:val="28"/>
          <w:szCs w:val="28"/>
        </w:rPr>
      </w:pPr>
      <w:r w:rsidRPr="006647D9">
        <w:rPr>
          <w:rFonts w:ascii="Times New Roman" w:hAnsi="Times New Roman" w:cs="Times New Roman"/>
          <w:sz w:val="28"/>
          <w:szCs w:val="28"/>
        </w:rPr>
        <w:t>Царев</w:t>
      </w:r>
      <w:r w:rsidRPr="006647D9">
        <w:rPr>
          <w:rFonts w:ascii="Times New Roman" w:hAnsi="Times New Roman" w:cs="Times New Roman"/>
          <w:spacing w:val="-8"/>
          <w:sz w:val="28"/>
          <w:szCs w:val="28"/>
        </w:rPr>
        <w:t xml:space="preserve">а </w:t>
      </w:r>
      <w:r w:rsidRPr="006647D9">
        <w:rPr>
          <w:rFonts w:ascii="Times New Roman" w:hAnsi="Times New Roman" w:cs="Times New Roman"/>
          <w:sz w:val="28"/>
          <w:szCs w:val="28"/>
        </w:rPr>
        <w:t>Н</w:t>
      </w:r>
      <w:r w:rsidRPr="006647D9">
        <w:rPr>
          <w:rFonts w:ascii="Times New Roman" w:hAnsi="Times New Roman" w:cs="Times New Roman"/>
          <w:spacing w:val="-10"/>
          <w:sz w:val="28"/>
          <w:szCs w:val="28"/>
        </w:rPr>
        <w:t>.</w:t>
      </w:r>
      <w:r w:rsidRPr="006647D9">
        <w:rPr>
          <w:rFonts w:ascii="Times New Roman" w:hAnsi="Times New Roman" w:cs="Times New Roman"/>
          <w:i/>
          <w:spacing w:val="-10"/>
          <w:sz w:val="28"/>
          <w:szCs w:val="28"/>
        </w:rPr>
        <w:t xml:space="preserve"> </w:t>
      </w:r>
      <w:r w:rsidRPr="006647D9">
        <w:rPr>
          <w:rFonts w:ascii="Times New Roman" w:hAnsi="Times New Roman" w:cs="Times New Roman"/>
          <w:sz w:val="28"/>
          <w:szCs w:val="28"/>
        </w:rPr>
        <w:t>Урок</w:t>
      </w:r>
      <w:r w:rsidRPr="006647D9">
        <w:rPr>
          <w:rFonts w:ascii="Times New Roman" w:hAnsi="Times New Roman" w:cs="Times New Roman"/>
          <w:spacing w:val="-9"/>
          <w:sz w:val="28"/>
          <w:szCs w:val="28"/>
        </w:rPr>
        <w:t xml:space="preserve">и </w:t>
      </w:r>
      <w:r w:rsidRPr="006647D9">
        <w:rPr>
          <w:rFonts w:ascii="Times New Roman" w:hAnsi="Times New Roman" w:cs="Times New Roman"/>
          <w:sz w:val="28"/>
          <w:szCs w:val="28"/>
        </w:rPr>
        <w:t>госпож</w:t>
      </w:r>
      <w:r w:rsidRPr="006647D9">
        <w:rPr>
          <w:rFonts w:ascii="Times New Roman" w:hAnsi="Times New Roman" w:cs="Times New Roman"/>
          <w:spacing w:val="-9"/>
          <w:sz w:val="28"/>
          <w:szCs w:val="28"/>
        </w:rPr>
        <w:t>и</w:t>
      </w:r>
      <w:r w:rsidRPr="006647D9">
        <w:rPr>
          <w:rFonts w:ascii="Times New Roman" w:hAnsi="Times New Roman" w:cs="Times New Roman"/>
          <w:spacing w:val="-3"/>
          <w:sz w:val="28"/>
          <w:szCs w:val="28"/>
        </w:rPr>
        <w:t xml:space="preserve"> Мелодии</w:t>
      </w:r>
      <w:r w:rsidRPr="006647D9">
        <w:rPr>
          <w:rFonts w:ascii="Times New Roman" w:hAnsi="Times New Roman" w:cs="Times New Roman"/>
          <w:spacing w:val="-10"/>
          <w:sz w:val="28"/>
          <w:szCs w:val="28"/>
        </w:rPr>
        <w:t>.</w:t>
      </w:r>
      <w:r w:rsidRPr="006647D9">
        <w:rPr>
          <w:rFonts w:ascii="Times New Roman" w:hAnsi="Times New Roman" w:cs="Times New Roman"/>
          <w:spacing w:val="-3"/>
          <w:sz w:val="28"/>
          <w:szCs w:val="28"/>
        </w:rPr>
        <w:t xml:space="preserve"> Методическо</w:t>
      </w:r>
      <w:r w:rsidRPr="006647D9">
        <w:rPr>
          <w:rFonts w:ascii="Times New Roman" w:hAnsi="Times New Roman" w:cs="Times New Roman"/>
          <w:spacing w:val="-11"/>
          <w:sz w:val="28"/>
          <w:szCs w:val="28"/>
        </w:rPr>
        <w:t>е</w:t>
      </w:r>
      <w:r w:rsidRPr="006647D9">
        <w:rPr>
          <w:rFonts w:ascii="Times New Roman" w:hAnsi="Times New Roman" w:cs="Times New Roman"/>
          <w:spacing w:val="-3"/>
          <w:sz w:val="28"/>
          <w:szCs w:val="28"/>
        </w:rPr>
        <w:t xml:space="preserve"> пособие</w:t>
      </w:r>
      <w:r w:rsidRPr="006647D9">
        <w:rPr>
          <w:rFonts w:ascii="Times New Roman" w:hAnsi="Times New Roman" w:cs="Times New Roman"/>
          <w:spacing w:val="-10"/>
          <w:sz w:val="28"/>
          <w:szCs w:val="28"/>
        </w:rPr>
        <w:t xml:space="preserve">. </w:t>
      </w:r>
      <w:r>
        <w:rPr>
          <w:rFonts w:ascii="Times New Roman" w:hAnsi="Times New Roman" w:cs="Times New Roman"/>
          <w:spacing w:val="-10"/>
          <w:sz w:val="28"/>
          <w:szCs w:val="28"/>
        </w:rPr>
        <w:t xml:space="preserve">/ </w:t>
      </w:r>
      <w:r>
        <w:rPr>
          <w:rFonts w:ascii="Times New Roman" w:hAnsi="Times New Roman" w:cs="Times New Roman"/>
          <w:sz w:val="28"/>
          <w:szCs w:val="28"/>
        </w:rPr>
        <w:t>Н. Царева</w:t>
      </w:r>
      <w:r w:rsidRPr="006647D9">
        <w:rPr>
          <w:rFonts w:ascii="Times New Roman" w:hAnsi="Times New Roman" w:cs="Times New Roman"/>
          <w:spacing w:val="-5"/>
          <w:sz w:val="28"/>
          <w:szCs w:val="28"/>
        </w:rPr>
        <w:t xml:space="preserve"> – </w:t>
      </w:r>
      <w:r w:rsidRPr="006647D9">
        <w:rPr>
          <w:rFonts w:ascii="Times New Roman" w:hAnsi="Times New Roman" w:cs="Times New Roman"/>
          <w:sz w:val="28"/>
          <w:szCs w:val="28"/>
        </w:rPr>
        <w:t>М.,2013.</w:t>
      </w:r>
    </w:p>
    <w:p w:rsidR="00666DB6" w:rsidRPr="00CE6933" w:rsidRDefault="00666DB6" w:rsidP="00666DB6">
      <w:pPr>
        <w:tabs>
          <w:tab w:val="left" w:pos="-284"/>
        </w:tabs>
        <w:spacing w:after="0" w:line="240" w:lineRule="auto"/>
        <w:ind w:left="284"/>
        <w:jc w:val="both"/>
        <w:rPr>
          <w:rFonts w:ascii="Times New Roman" w:eastAsia="Times New Roman" w:hAnsi="Times New Roman" w:cs="Times New Roman"/>
          <w:sz w:val="28"/>
          <w:szCs w:val="28"/>
        </w:rPr>
      </w:pPr>
    </w:p>
    <w:p w:rsidR="00666DB6" w:rsidRDefault="00666DB6" w:rsidP="00666DB6">
      <w:pPr>
        <w:numPr>
          <w:ilvl w:val="1"/>
          <w:numId w:val="66"/>
        </w:numPr>
        <w:tabs>
          <w:tab w:val="left" w:pos="-284"/>
          <w:tab w:val="left" w:pos="3020"/>
        </w:tabs>
        <w:spacing w:after="0" w:line="240" w:lineRule="auto"/>
        <w:ind w:left="284" w:hanging="240"/>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Рекомендуемая дополнительная литература</w:t>
      </w:r>
    </w:p>
    <w:p w:rsidR="00666DB6" w:rsidRDefault="00666DB6" w:rsidP="00666DB6">
      <w:pPr>
        <w:tabs>
          <w:tab w:val="left" w:pos="-284"/>
          <w:tab w:val="left" w:pos="3020"/>
        </w:tabs>
        <w:spacing w:after="0" w:line="240" w:lineRule="auto"/>
        <w:ind w:left="284"/>
        <w:jc w:val="both"/>
        <w:rPr>
          <w:rFonts w:ascii="Times New Roman" w:eastAsia="Times New Roman" w:hAnsi="Times New Roman" w:cs="Times New Roman"/>
          <w:b/>
          <w:bCs/>
          <w:sz w:val="28"/>
          <w:szCs w:val="28"/>
        </w:rPr>
      </w:pPr>
    </w:p>
    <w:p w:rsidR="00666DB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Абрамян Г.В. Мастер Триоль:</w:t>
      </w:r>
      <w:r>
        <w:rPr>
          <w:rFonts w:cs="Times New Roman"/>
          <w:sz w:val="28"/>
          <w:szCs w:val="28"/>
        </w:rPr>
        <w:t xml:space="preserve"> </w:t>
      </w:r>
      <w:r w:rsidRPr="002332D6">
        <w:rPr>
          <w:rFonts w:cs="Times New Roman"/>
          <w:sz w:val="28"/>
          <w:szCs w:val="28"/>
        </w:rPr>
        <w:t>Сказка/Г.В. Абрамян.-М.:Дет.лит.,1981</w:t>
      </w:r>
    </w:p>
    <w:p w:rsidR="00666DB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Бах. Моцарт. Бетховен.</w:t>
      </w:r>
      <w:r>
        <w:rPr>
          <w:rFonts w:cs="Times New Roman"/>
          <w:sz w:val="28"/>
          <w:szCs w:val="28"/>
        </w:rPr>
        <w:t xml:space="preserve"> </w:t>
      </w:r>
      <w:r w:rsidRPr="002332D6">
        <w:rPr>
          <w:rFonts w:cs="Times New Roman"/>
          <w:sz w:val="28"/>
          <w:szCs w:val="28"/>
        </w:rPr>
        <w:t>Шуман. Вагнер:Биогр.очерки.-М.:Республика,1999</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Бэлза.</w:t>
      </w:r>
      <w:r>
        <w:rPr>
          <w:rFonts w:cs="Times New Roman"/>
          <w:sz w:val="28"/>
          <w:szCs w:val="28"/>
        </w:rPr>
        <w:t xml:space="preserve"> И.</w:t>
      </w:r>
      <w:r w:rsidRPr="002332D6">
        <w:rPr>
          <w:rFonts w:cs="Times New Roman"/>
          <w:sz w:val="28"/>
          <w:szCs w:val="28"/>
        </w:rPr>
        <w:t xml:space="preserve"> Александр Николаевич Скрябин/редактор Т. Коровина.-М.Музыка,1982</w:t>
      </w:r>
    </w:p>
    <w:p w:rsidR="00666DB6" w:rsidRPr="006647D9" w:rsidRDefault="00666DB6" w:rsidP="00666DB6">
      <w:pPr>
        <w:pStyle w:val="a3"/>
        <w:widowControl w:val="0"/>
        <w:numPr>
          <w:ilvl w:val="0"/>
          <w:numId w:val="68"/>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Блейз</w:t>
      </w:r>
      <w:proofErr w:type="spellEnd"/>
      <w:r w:rsidRPr="006647D9">
        <w:rPr>
          <w:rFonts w:ascii="Times New Roman" w:hAnsi="Times New Roman" w:cs="Times New Roman"/>
          <w:sz w:val="28"/>
          <w:szCs w:val="28"/>
        </w:rPr>
        <w:t xml:space="preserve"> О. Все о музыке </w:t>
      </w:r>
      <w:r>
        <w:rPr>
          <w:rFonts w:ascii="Times New Roman" w:hAnsi="Times New Roman" w:cs="Times New Roman"/>
          <w:sz w:val="28"/>
          <w:szCs w:val="28"/>
        </w:rPr>
        <w:t xml:space="preserve">/ О. </w:t>
      </w:r>
      <w:proofErr w:type="spellStart"/>
      <w:r>
        <w:rPr>
          <w:rFonts w:ascii="Times New Roman" w:hAnsi="Times New Roman" w:cs="Times New Roman"/>
          <w:sz w:val="28"/>
          <w:szCs w:val="28"/>
        </w:rPr>
        <w:t>Блейз</w:t>
      </w:r>
      <w:proofErr w:type="spellEnd"/>
      <w:r w:rsidRPr="006647D9">
        <w:rPr>
          <w:rFonts w:ascii="Times New Roman" w:hAnsi="Times New Roman" w:cs="Times New Roman"/>
          <w:sz w:val="28"/>
          <w:szCs w:val="28"/>
        </w:rPr>
        <w:t xml:space="preserve">- М.,: </w:t>
      </w:r>
      <w:proofErr w:type="spellStart"/>
      <w:r w:rsidRPr="006647D9">
        <w:rPr>
          <w:rFonts w:ascii="Times New Roman" w:hAnsi="Times New Roman" w:cs="Times New Roman"/>
          <w:sz w:val="28"/>
          <w:szCs w:val="28"/>
        </w:rPr>
        <w:t>Астрель</w:t>
      </w:r>
      <w:proofErr w:type="spellEnd"/>
      <w:r w:rsidRPr="006647D9">
        <w:rPr>
          <w:rFonts w:ascii="Times New Roman" w:hAnsi="Times New Roman" w:cs="Times New Roman"/>
          <w:sz w:val="28"/>
          <w:szCs w:val="28"/>
        </w:rPr>
        <w:t>, АСТ,2001.</w:t>
      </w:r>
    </w:p>
    <w:p w:rsidR="00666DB6" w:rsidRPr="006647D9" w:rsidRDefault="00666DB6" w:rsidP="00666DB6">
      <w:pPr>
        <w:pStyle w:val="a3"/>
        <w:widowControl w:val="0"/>
        <w:numPr>
          <w:ilvl w:val="0"/>
          <w:numId w:val="68"/>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Боффи</w:t>
      </w:r>
      <w:proofErr w:type="spellEnd"/>
      <w:r w:rsidRPr="006647D9">
        <w:rPr>
          <w:rFonts w:ascii="Times New Roman" w:hAnsi="Times New Roman" w:cs="Times New Roman"/>
          <w:sz w:val="28"/>
          <w:szCs w:val="28"/>
        </w:rPr>
        <w:t xml:space="preserve"> Г. Большая энциклопедия музыки: пер.с </w:t>
      </w:r>
      <w:proofErr w:type="spellStart"/>
      <w:r w:rsidRPr="006647D9">
        <w:rPr>
          <w:rFonts w:ascii="Times New Roman" w:hAnsi="Times New Roman" w:cs="Times New Roman"/>
          <w:sz w:val="28"/>
          <w:szCs w:val="28"/>
        </w:rPr>
        <w:t>итал</w:t>
      </w:r>
      <w:proofErr w:type="spellEnd"/>
      <w:r w:rsidRPr="006647D9">
        <w:rPr>
          <w:rFonts w:ascii="Times New Roman" w:hAnsi="Times New Roman" w:cs="Times New Roman"/>
          <w:sz w:val="28"/>
          <w:szCs w:val="28"/>
        </w:rPr>
        <w:t xml:space="preserve">./ </w:t>
      </w:r>
      <w:proofErr w:type="spellStart"/>
      <w:r w:rsidRPr="006647D9">
        <w:rPr>
          <w:rFonts w:ascii="Times New Roman" w:hAnsi="Times New Roman" w:cs="Times New Roman"/>
          <w:sz w:val="28"/>
          <w:szCs w:val="28"/>
        </w:rPr>
        <w:t>Гвидо</w:t>
      </w:r>
      <w:proofErr w:type="spellEnd"/>
      <w:r w:rsidRPr="006647D9">
        <w:rPr>
          <w:rFonts w:ascii="Times New Roman" w:hAnsi="Times New Roman" w:cs="Times New Roman"/>
          <w:sz w:val="28"/>
          <w:szCs w:val="28"/>
        </w:rPr>
        <w:t xml:space="preserve"> </w:t>
      </w:r>
      <w:proofErr w:type="spellStart"/>
      <w:r w:rsidRPr="006647D9">
        <w:rPr>
          <w:rFonts w:ascii="Times New Roman" w:hAnsi="Times New Roman" w:cs="Times New Roman"/>
          <w:sz w:val="28"/>
          <w:szCs w:val="28"/>
        </w:rPr>
        <w:t>Боффи</w:t>
      </w:r>
      <w:proofErr w:type="spellEnd"/>
      <w:r w:rsidRPr="006647D9">
        <w:rPr>
          <w:rFonts w:ascii="Times New Roman" w:hAnsi="Times New Roman" w:cs="Times New Roman"/>
          <w:sz w:val="28"/>
          <w:szCs w:val="28"/>
        </w:rPr>
        <w:t xml:space="preserve">. –М.: АСТ: </w:t>
      </w:r>
      <w:proofErr w:type="spellStart"/>
      <w:r w:rsidRPr="006647D9">
        <w:rPr>
          <w:rFonts w:ascii="Times New Roman" w:hAnsi="Times New Roman" w:cs="Times New Roman"/>
          <w:sz w:val="28"/>
          <w:szCs w:val="28"/>
        </w:rPr>
        <w:t>Астрель</w:t>
      </w:r>
      <w:proofErr w:type="spellEnd"/>
      <w:r w:rsidRPr="006647D9">
        <w:rPr>
          <w:rFonts w:ascii="Times New Roman" w:hAnsi="Times New Roman" w:cs="Times New Roman"/>
          <w:sz w:val="28"/>
          <w:szCs w:val="28"/>
        </w:rPr>
        <w:t>, 2008.</w:t>
      </w:r>
    </w:p>
    <w:p w:rsidR="00666DB6" w:rsidRPr="006647D9" w:rsidRDefault="00666DB6" w:rsidP="00666DB6">
      <w:pPr>
        <w:pStyle w:val="a3"/>
        <w:widowControl w:val="0"/>
        <w:numPr>
          <w:ilvl w:val="0"/>
          <w:numId w:val="68"/>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Булучевский</w:t>
      </w:r>
      <w:proofErr w:type="spellEnd"/>
      <w:r w:rsidRPr="006647D9">
        <w:rPr>
          <w:rFonts w:ascii="Times New Roman" w:hAnsi="Times New Roman" w:cs="Times New Roman"/>
          <w:sz w:val="28"/>
          <w:szCs w:val="28"/>
        </w:rPr>
        <w:t xml:space="preserve"> Ю., Фомин В. Краткий музыкальный словарь для учащихся.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Ю.</w:t>
      </w:r>
      <w:r w:rsidRPr="006647D9">
        <w:rPr>
          <w:rFonts w:ascii="Times New Roman" w:hAnsi="Times New Roman" w:cs="Times New Roman"/>
          <w:sz w:val="28"/>
          <w:szCs w:val="28"/>
        </w:rPr>
        <w:t>Булучевский</w:t>
      </w:r>
      <w:proofErr w:type="spellEnd"/>
      <w:r w:rsidRPr="006647D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647D9">
        <w:rPr>
          <w:rFonts w:ascii="Times New Roman" w:hAnsi="Times New Roman" w:cs="Times New Roman"/>
          <w:sz w:val="28"/>
          <w:szCs w:val="28"/>
        </w:rPr>
        <w:t>Фомин – Л.: Музыка, 1984.</w:t>
      </w:r>
    </w:p>
    <w:p w:rsidR="00666DB6" w:rsidRDefault="00666DB6" w:rsidP="00666DB6">
      <w:pPr>
        <w:pStyle w:val="a3"/>
        <w:widowControl w:val="0"/>
        <w:numPr>
          <w:ilvl w:val="0"/>
          <w:numId w:val="68"/>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Вайнкоп</w:t>
      </w:r>
      <w:proofErr w:type="spellEnd"/>
      <w:r w:rsidRPr="006647D9">
        <w:rPr>
          <w:rFonts w:ascii="Times New Roman" w:hAnsi="Times New Roman" w:cs="Times New Roman"/>
          <w:sz w:val="28"/>
          <w:szCs w:val="28"/>
        </w:rPr>
        <w:t xml:space="preserve"> Ю., </w:t>
      </w:r>
      <w:proofErr w:type="spellStart"/>
      <w:r w:rsidRPr="006647D9">
        <w:rPr>
          <w:rFonts w:ascii="Times New Roman" w:hAnsi="Times New Roman" w:cs="Times New Roman"/>
          <w:sz w:val="28"/>
          <w:szCs w:val="28"/>
        </w:rPr>
        <w:t>Гусин</w:t>
      </w:r>
      <w:proofErr w:type="spellEnd"/>
      <w:r w:rsidRPr="006647D9">
        <w:rPr>
          <w:rFonts w:ascii="Times New Roman" w:hAnsi="Times New Roman" w:cs="Times New Roman"/>
          <w:sz w:val="28"/>
          <w:szCs w:val="28"/>
        </w:rPr>
        <w:t xml:space="preserve"> И. Краткий биографический словарь композиторов.</w:t>
      </w:r>
      <w:r>
        <w:rPr>
          <w:rFonts w:ascii="Times New Roman" w:hAnsi="Times New Roman" w:cs="Times New Roman"/>
          <w:sz w:val="28"/>
          <w:szCs w:val="28"/>
        </w:rPr>
        <w:t xml:space="preserve">/ </w:t>
      </w:r>
      <w:r w:rsidRPr="006647D9">
        <w:rPr>
          <w:rFonts w:ascii="Times New Roman" w:hAnsi="Times New Roman" w:cs="Times New Roman"/>
          <w:sz w:val="28"/>
          <w:szCs w:val="28"/>
        </w:rPr>
        <w:t xml:space="preserve"> –</w:t>
      </w:r>
      <w:r w:rsidRPr="006F1960">
        <w:rPr>
          <w:rFonts w:ascii="Times New Roman" w:hAnsi="Times New Roman" w:cs="Times New Roman"/>
          <w:sz w:val="28"/>
          <w:szCs w:val="28"/>
        </w:rPr>
        <w:t xml:space="preserve"> </w:t>
      </w:r>
      <w:r>
        <w:rPr>
          <w:rFonts w:ascii="Times New Roman" w:hAnsi="Times New Roman" w:cs="Times New Roman"/>
          <w:sz w:val="28"/>
          <w:szCs w:val="28"/>
        </w:rPr>
        <w:t xml:space="preserve">Ю. </w:t>
      </w:r>
      <w:proofErr w:type="spellStart"/>
      <w:r w:rsidRPr="006647D9">
        <w:rPr>
          <w:rFonts w:ascii="Times New Roman" w:hAnsi="Times New Roman" w:cs="Times New Roman"/>
          <w:sz w:val="28"/>
          <w:szCs w:val="28"/>
        </w:rPr>
        <w:t>Вайнкоп</w:t>
      </w:r>
      <w:proofErr w:type="spellEnd"/>
      <w:r>
        <w:rPr>
          <w:rFonts w:ascii="Times New Roman" w:hAnsi="Times New Roman" w:cs="Times New Roman"/>
          <w:sz w:val="28"/>
          <w:szCs w:val="28"/>
        </w:rPr>
        <w:t xml:space="preserve"> </w:t>
      </w:r>
      <w:r w:rsidRPr="006647D9">
        <w:rPr>
          <w:rFonts w:ascii="Times New Roman" w:hAnsi="Times New Roman" w:cs="Times New Roman"/>
          <w:sz w:val="28"/>
          <w:szCs w:val="28"/>
        </w:rPr>
        <w:t>,</w:t>
      </w:r>
      <w:r>
        <w:rPr>
          <w:rFonts w:ascii="Times New Roman" w:hAnsi="Times New Roman" w:cs="Times New Roman"/>
          <w:sz w:val="28"/>
          <w:szCs w:val="28"/>
        </w:rPr>
        <w:t xml:space="preserve"> Л</w:t>
      </w:r>
      <w:r w:rsidRPr="006647D9">
        <w:rPr>
          <w:rFonts w:ascii="Times New Roman" w:hAnsi="Times New Roman" w:cs="Times New Roman"/>
          <w:sz w:val="28"/>
          <w:szCs w:val="28"/>
        </w:rPr>
        <w:t xml:space="preserve"> </w:t>
      </w:r>
      <w:proofErr w:type="spellStart"/>
      <w:r w:rsidRPr="006647D9">
        <w:rPr>
          <w:rFonts w:ascii="Times New Roman" w:hAnsi="Times New Roman" w:cs="Times New Roman"/>
          <w:sz w:val="28"/>
          <w:szCs w:val="28"/>
        </w:rPr>
        <w:t>Гусин</w:t>
      </w:r>
      <w:r>
        <w:rPr>
          <w:rFonts w:ascii="Times New Roman" w:hAnsi="Times New Roman" w:cs="Times New Roman"/>
          <w:sz w:val="28"/>
          <w:szCs w:val="28"/>
        </w:rPr>
        <w:t>.</w:t>
      </w:r>
      <w:r w:rsidRPr="006647D9">
        <w:rPr>
          <w:rFonts w:ascii="Times New Roman" w:hAnsi="Times New Roman" w:cs="Times New Roman"/>
          <w:sz w:val="28"/>
          <w:szCs w:val="28"/>
        </w:rPr>
        <w:t>Музыка</w:t>
      </w:r>
      <w:proofErr w:type="spellEnd"/>
      <w:r w:rsidRPr="006647D9">
        <w:rPr>
          <w:rFonts w:ascii="Times New Roman" w:hAnsi="Times New Roman" w:cs="Times New Roman"/>
          <w:sz w:val="28"/>
          <w:szCs w:val="28"/>
        </w:rPr>
        <w:t>, 198</w:t>
      </w:r>
      <w:r>
        <w:rPr>
          <w:rFonts w:ascii="Times New Roman" w:hAnsi="Times New Roman" w:cs="Times New Roman"/>
          <w:sz w:val="28"/>
          <w:szCs w:val="28"/>
        </w:rPr>
        <w:t>4</w:t>
      </w:r>
      <w:r w:rsidRPr="006647D9">
        <w:rPr>
          <w:rFonts w:ascii="Times New Roman" w:hAnsi="Times New Roman" w:cs="Times New Roman"/>
          <w:sz w:val="28"/>
          <w:szCs w:val="28"/>
        </w:rPr>
        <w:t>.</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w:t>
      </w:r>
      <w:proofErr w:type="spellStart"/>
      <w:r w:rsidRPr="002332D6">
        <w:rPr>
          <w:rFonts w:cs="Times New Roman"/>
          <w:sz w:val="28"/>
          <w:szCs w:val="28"/>
        </w:rPr>
        <w:t>Васина-Гроссман</w:t>
      </w:r>
      <w:proofErr w:type="spellEnd"/>
      <w:r w:rsidRPr="002332D6">
        <w:rPr>
          <w:rFonts w:cs="Times New Roman"/>
          <w:sz w:val="28"/>
          <w:szCs w:val="28"/>
        </w:rPr>
        <w:t xml:space="preserve"> В. Первая книжка о музыке/В.А. </w:t>
      </w:r>
      <w:proofErr w:type="spellStart"/>
      <w:r w:rsidRPr="002332D6">
        <w:rPr>
          <w:rFonts w:cs="Times New Roman"/>
          <w:sz w:val="28"/>
          <w:szCs w:val="28"/>
        </w:rPr>
        <w:t>Васина-Гроссман.-М.:Музыка</w:t>
      </w:r>
      <w:proofErr w:type="spellEnd"/>
      <w:r w:rsidRPr="002332D6">
        <w:rPr>
          <w:rFonts w:cs="Times New Roman"/>
          <w:sz w:val="28"/>
          <w:szCs w:val="28"/>
        </w:rPr>
        <w:t>, 1976</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 xml:space="preserve">-Ф. </w:t>
      </w:r>
      <w:proofErr w:type="spellStart"/>
      <w:r w:rsidRPr="002332D6">
        <w:rPr>
          <w:rFonts w:cs="Times New Roman"/>
          <w:sz w:val="28"/>
          <w:szCs w:val="28"/>
        </w:rPr>
        <w:t>Верфель</w:t>
      </w:r>
      <w:proofErr w:type="spellEnd"/>
      <w:r w:rsidRPr="002332D6">
        <w:rPr>
          <w:rFonts w:cs="Times New Roman"/>
          <w:sz w:val="28"/>
          <w:szCs w:val="28"/>
        </w:rPr>
        <w:t xml:space="preserve">. Верди. Роман оперы/пер. </w:t>
      </w:r>
      <w:r>
        <w:rPr>
          <w:rFonts w:cs="Times New Roman"/>
          <w:sz w:val="28"/>
          <w:szCs w:val="28"/>
        </w:rPr>
        <w:t>с</w:t>
      </w:r>
      <w:r w:rsidRPr="002332D6">
        <w:rPr>
          <w:rFonts w:cs="Times New Roman"/>
          <w:sz w:val="28"/>
          <w:szCs w:val="28"/>
        </w:rPr>
        <w:t xml:space="preserve"> нем. Н.Вольпин.-2-е изд.-М.: Москва. 1991</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proofErr w:type="spellStart"/>
      <w:r w:rsidRPr="002332D6">
        <w:rPr>
          <w:rFonts w:cs="Times New Roman"/>
          <w:sz w:val="28"/>
          <w:szCs w:val="28"/>
        </w:rPr>
        <w:t>Вудфорд</w:t>
      </w:r>
      <w:proofErr w:type="spellEnd"/>
      <w:r w:rsidRPr="002332D6">
        <w:rPr>
          <w:rFonts w:cs="Times New Roman"/>
          <w:sz w:val="28"/>
          <w:szCs w:val="28"/>
        </w:rPr>
        <w:t xml:space="preserve"> П. Шуберт.</w:t>
      </w:r>
      <w:r>
        <w:rPr>
          <w:rFonts w:cs="Times New Roman"/>
          <w:sz w:val="28"/>
          <w:szCs w:val="28"/>
        </w:rPr>
        <w:t xml:space="preserve"> </w:t>
      </w:r>
      <w:r w:rsidRPr="002332D6">
        <w:rPr>
          <w:rFonts w:cs="Times New Roman"/>
          <w:sz w:val="28"/>
          <w:szCs w:val="28"/>
        </w:rPr>
        <w:t xml:space="preserve">/пер. </w:t>
      </w:r>
      <w:r>
        <w:rPr>
          <w:rFonts w:cs="Times New Roman"/>
          <w:sz w:val="28"/>
          <w:szCs w:val="28"/>
        </w:rPr>
        <w:t>с</w:t>
      </w:r>
      <w:r w:rsidRPr="002332D6">
        <w:rPr>
          <w:rFonts w:cs="Times New Roman"/>
          <w:sz w:val="28"/>
          <w:szCs w:val="28"/>
        </w:rPr>
        <w:t xml:space="preserve"> нем.</w:t>
      </w:r>
      <w:r>
        <w:rPr>
          <w:rFonts w:cs="Times New Roman"/>
          <w:sz w:val="28"/>
          <w:szCs w:val="28"/>
        </w:rPr>
        <w:t xml:space="preserve"> - </w:t>
      </w:r>
      <w:r w:rsidRPr="002332D6">
        <w:rPr>
          <w:rFonts w:cs="Times New Roman"/>
          <w:sz w:val="28"/>
          <w:szCs w:val="28"/>
        </w:rPr>
        <w:t xml:space="preserve"> Урал </w:t>
      </w:r>
      <w:proofErr w:type="spellStart"/>
      <w:r w:rsidRPr="002332D6">
        <w:rPr>
          <w:rFonts w:cs="Times New Roman"/>
          <w:sz w:val="28"/>
          <w:szCs w:val="28"/>
        </w:rPr>
        <w:t>лтд</w:t>
      </w:r>
      <w:proofErr w:type="spellEnd"/>
      <w:r w:rsidRPr="002332D6">
        <w:rPr>
          <w:rFonts w:cs="Times New Roman"/>
          <w:sz w:val="28"/>
          <w:szCs w:val="28"/>
        </w:rPr>
        <w:t xml:space="preserve"> издательство1999</w:t>
      </w:r>
    </w:p>
    <w:p w:rsidR="00666DB6" w:rsidRPr="006647D9" w:rsidRDefault="00666DB6" w:rsidP="00666DB6">
      <w:pPr>
        <w:pStyle w:val="a3"/>
        <w:widowControl w:val="0"/>
        <w:numPr>
          <w:ilvl w:val="0"/>
          <w:numId w:val="68"/>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2332D6">
        <w:rPr>
          <w:rFonts w:ascii="Times New Roman" w:hAnsi="Times New Roman" w:cs="Times New Roman"/>
          <w:sz w:val="28"/>
          <w:szCs w:val="28"/>
        </w:rPr>
        <w:t>Друскин</w:t>
      </w:r>
      <w:proofErr w:type="spellEnd"/>
      <w:r w:rsidRPr="002332D6">
        <w:rPr>
          <w:rFonts w:ascii="Times New Roman" w:hAnsi="Times New Roman" w:cs="Times New Roman"/>
          <w:sz w:val="28"/>
          <w:szCs w:val="28"/>
        </w:rPr>
        <w:t xml:space="preserve"> М.С. И.С. Бах/М.С. </w:t>
      </w:r>
      <w:proofErr w:type="spellStart"/>
      <w:r w:rsidRPr="002332D6">
        <w:rPr>
          <w:rFonts w:ascii="Times New Roman" w:hAnsi="Times New Roman" w:cs="Times New Roman"/>
          <w:sz w:val="28"/>
          <w:szCs w:val="28"/>
        </w:rPr>
        <w:t>Друскин</w:t>
      </w:r>
      <w:proofErr w:type="spellEnd"/>
      <w:r w:rsidRPr="002332D6">
        <w:rPr>
          <w:rFonts w:ascii="Times New Roman" w:hAnsi="Times New Roman" w:cs="Times New Roman"/>
          <w:sz w:val="28"/>
          <w:szCs w:val="28"/>
        </w:rPr>
        <w:t>.-</w:t>
      </w:r>
      <w:r>
        <w:rPr>
          <w:rFonts w:ascii="Times New Roman" w:hAnsi="Times New Roman" w:cs="Times New Roman"/>
          <w:sz w:val="28"/>
          <w:szCs w:val="28"/>
        </w:rPr>
        <w:t xml:space="preserve"> </w:t>
      </w:r>
      <w:r w:rsidRPr="002332D6">
        <w:rPr>
          <w:rFonts w:ascii="Times New Roman" w:hAnsi="Times New Roman" w:cs="Times New Roman"/>
          <w:sz w:val="28"/>
          <w:szCs w:val="28"/>
        </w:rPr>
        <w:t>М.:</w:t>
      </w:r>
      <w:r>
        <w:rPr>
          <w:rFonts w:ascii="Times New Roman" w:hAnsi="Times New Roman" w:cs="Times New Roman"/>
          <w:sz w:val="28"/>
          <w:szCs w:val="28"/>
        </w:rPr>
        <w:t xml:space="preserve"> </w:t>
      </w:r>
      <w:r w:rsidRPr="002332D6">
        <w:rPr>
          <w:rFonts w:ascii="Times New Roman" w:hAnsi="Times New Roman" w:cs="Times New Roman"/>
          <w:sz w:val="28"/>
          <w:szCs w:val="28"/>
        </w:rPr>
        <w:t>Музыка, 1982</w:t>
      </w:r>
    </w:p>
    <w:p w:rsidR="00666DB6" w:rsidRPr="000769DE" w:rsidRDefault="00666DB6" w:rsidP="00666DB6">
      <w:pPr>
        <w:pStyle w:val="1"/>
        <w:numPr>
          <w:ilvl w:val="0"/>
          <w:numId w:val="68"/>
        </w:numPr>
        <w:shd w:val="clear" w:color="auto" w:fill="FFFFFF"/>
        <w:tabs>
          <w:tab w:val="left" w:pos="-426"/>
          <w:tab w:val="left" w:pos="-284"/>
        </w:tabs>
        <w:spacing w:before="0" w:beforeAutospacing="0" w:after="0" w:afterAutospacing="0" w:line="276" w:lineRule="auto"/>
        <w:ind w:left="284" w:hanging="284"/>
        <w:jc w:val="both"/>
        <w:textAlignment w:val="baseline"/>
        <w:rPr>
          <w:b w:val="0"/>
          <w:bCs w:val="0"/>
          <w:color w:val="000000"/>
          <w:sz w:val="28"/>
          <w:szCs w:val="28"/>
        </w:rPr>
      </w:pPr>
      <w:r w:rsidRPr="006647D9">
        <w:rPr>
          <w:b w:val="0"/>
          <w:color w:val="000000"/>
          <w:sz w:val="28"/>
          <w:szCs w:val="28"/>
          <w:shd w:val="clear" w:color="auto" w:fill="FFFFFF"/>
        </w:rPr>
        <w:t xml:space="preserve">Знаете ли вы музыку? </w:t>
      </w:r>
      <w:r>
        <w:rPr>
          <w:b w:val="0"/>
          <w:color w:val="000000"/>
          <w:sz w:val="28"/>
          <w:szCs w:val="28"/>
          <w:shd w:val="clear" w:color="auto" w:fill="FFFFFF"/>
        </w:rPr>
        <w:t>/</w:t>
      </w:r>
      <w:r w:rsidRPr="006647D9">
        <w:rPr>
          <w:b w:val="0"/>
          <w:color w:val="000000"/>
          <w:sz w:val="28"/>
          <w:szCs w:val="28"/>
          <w:shd w:val="clear" w:color="auto" w:fill="FFFFFF"/>
        </w:rPr>
        <w:t xml:space="preserve">Сост. </w:t>
      </w:r>
      <w:proofErr w:type="spellStart"/>
      <w:r w:rsidRPr="006647D9">
        <w:rPr>
          <w:b w:val="0"/>
          <w:color w:val="000000"/>
          <w:sz w:val="28"/>
          <w:szCs w:val="28"/>
          <w:shd w:val="clear" w:color="auto" w:fill="FFFFFF"/>
        </w:rPr>
        <w:t>Батицкий</w:t>
      </w:r>
      <w:proofErr w:type="spellEnd"/>
      <w:r w:rsidRPr="006647D9">
        <w:rPr>
          <w:b w:val="0"/>
          <w:color w:val="000000"/>
          <w:sz w:val="28"/>
          <w:szCs w:val="28"/>
          <w:shd w:val="clear" w:color="auto" w:fill="FFFFFF"/>
        </w:rPr>
        <w:t xml:space="preserve"> М. – М.: «Музыка», 1987.</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«Иван Сусанин» М.И. Глинки: Альбом/сост.А.Наумов.-М.Музыка.:1986</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w:t>
      </w:r>
      <w:proofErr w:type="spellStart"/>
      <w:r w:rsidRPr="002332D6">
        <w:rPr>
          <w:rFonts w:cs="Times New Roman"/>
          <w:sz w:val="28"/>
          <w:szCs w:val="28"/>
        </w:rPr>
        <w:t>Крунтяева</w:t>
      </w:r>
      <w:proofErr w:type="spellEnd"/>
      <w:r w:rsidRPr="002332D6">
        <w:rPr>
          <w:rFonts w:cs="Times New Roman"/>
          <w:sz w:val="28"/>
          <w:szCs w:val="28"/>
        </w:rPr>
        <w:t xml:space="preserve"> Т., Молокова Н. Словарь иностранных музыкальных терминов/Т.С. </w:t>
      </w:r>
      <w:proofErr w:type="spellStart"/>
      <w:r w:rsidRPr="002332D6">
        <w:rPr>
          <w:rFonts w:cs="Times New Roman"/>
          <w:sz w:val="28"/>
          <w:szCs w:val="28"/>
        </w:rPr>
        <w:t>Крунтяева</w:t>
      </w:r>
      <w:proofErr w:type="spellEnd"/>
      <w:r w:rsidRPr="002332D6">
        <w:rPr>
          <w:rFonts w:cs="Times New Roman"/>
          <w:sz w:val="28"/>
          <w:szCs w:val="28"/>
        </w:rPr>
        <w:t>, Н.В. Молокова.-</w:t>
      </w:r>
      <w:r>
        <w:rPr>
          <w:rFonts w:cs="Times New Roman"/>
          <w:sz w:val="28"/>
          <w:szCs w:val="28"/>
        </w:rPr>
        <w:t xml:space="preserve"> </w:t>
      </w:r>
      <w:r w:rsidRPr="002332D6">
        <w:rPr>
          <w:rFonts w:cs="Times New Roman"/>
          <w:sz w:val="28"/>
          <w:szCs w:val="28"/>
        </w:rPr>
        <w:t>Л.;</w:t>
      </w:r>
      <w:r>
        <w:rPr>
          <w:rFonts w:cs="Times New Roman"/>
          <w:sz w:val="28"/>
          <w:szCs w:val="28"/>
        </w:rPr>
        <w:t xml:space="preserve"> </w:t>
      </w:r>
      <w:r w:rsidRPr="002332D6">
        <w:rPr>
          <w:rFonts w:cs="Times New Roman"/>
          <w:sz w:val="28"/>
          <w:szCs w:val="28"/>
        </w:rPr>
        <w:t>Музыка, 1987</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-Е.Канн-Новикова. Хоху правды. Повесть об Александре Даргомыжском.</w:t>
      </w:r>
      <w:r>
        <w:rPr>
          <w:rFonts w:cs="Times New Roman"/>
          <w:sz w:val="28"/>
          <w:szCs w:val="28"/>
        </w:rPr>
        <w:t xml:space="preserve"> </w:t>
      </w:r>
      <w:r w:rsidRPr="002332D6">
        <w:rPr>
          <w:rFonts w:cs="Times New Roman"/>
          <w:sz w:val="28"/>
          <w:szCs w:val="28"/>
        </w:rPr>
        <w:t>Серия «Рассказы о музыке школьников».Изд. 2-е. М.:Музыка,1976</w:t>
      </w:r>
    </w:p>
    <w:p w:rsidR="00666DB6" w:rsidRPr="000769DE" w:rsidRDefault="00666DB6" w:rsidP="00666DB6">
      <w:pPr>
        <w:pStyle w:val="1"/>
        <w:numPr>
          <w:ilvl w:val="0"/>
          <w:numId w:val="68"/>
        </w:numPr>
        <w:shd w:val="clear" w:color="auto" w:fill="FFFFFF"/>
        <w:tabs>
          <w:tab w:val="left" w:pos="-426"/>
          <w:tab w:val="left" w:pos="-284"/>
        </w:tabs>
        <w:spacing w:before="0" w:beforeAutospacing="0" w:after="0" w:afterAutospacing="0" w:line="276" w:lineRule="auto"/>
        <w:ind w:left="284" w:hanging="284"/>
        <w:jc w:val="both"/>
        <w:textAlignment w:val="baseline"/>
        <w:rPr>
          <w:b w:val="0"/>
          <w:bCs w:val="0"/>
          <w:color w:val="000000"/>
          <w:sz w:val="28"/>
          <w:szCs w:val="28"/>
        </w:rPr>
      </w:pPr>
      <w:r w:rsidRPr="000769DE">
        <w:rPr>
          <w:b w:val="0"/>
          <w:sz w:val="28"/>
          <w:szCs w:val="28"/>
        </w:rPr>
        <w:t>Литературное наследие т.т1.С.Рахманинов/</w:t>
      </w:r>
      <w:r>
        <w:rPr>
          <w:b w:val="0"/>
          <w:sz w:val="28"/>
          <w:szCs w:val="28"/>
        </w:rPr>
        <w:t xml:space="preserve"> </w:t>
      </w:r>
      <w:r w:rsidRPr="000769DE">
        <w:rPr>
          <w:b w:val="0"/>
          <w:sz w:val="28"/>
          <w:szCs w:val="28"/>
        </w:rPr>
        <w:t xml:space="preserve">Ред. </w:t>
      </w:r>
      <w:proofErr w:type="spellStart"/>
      <w:r w:rsidRPr="000769DE">
        <w:rPr>
          <w:b w:val="0"/>
          <w:sz w:val="28"/>
          <w:szCs w:val="28"/>
        </w:rPr>
        <w:t>З.</w:t>
      </w:r>
      <w:r>
        <w:rPr>
          <w:b w:val="0"/>
          <w:sz w:val="28"/>
          <w:szCs w:val="28"/>
        </w:rPr>
        <w:t>А.</w:t>
      </w:r>
      <w:r w:rsidRPr="000769DE">
        <w:rPr>
          <w:b w:val="0"/>
          <w:sz w:val="28"/>
          <w:szCs w:val="28"/>
        </w:rPr>
        <w:t>Апетян</w:t>
      </w:r>
      <w:proofErr w:type="spellEnd"/>
      <w:r w:rsidRPr="000769DE">
        <w:rPr>
          <w:b w:val="0"/>
          <w:sz w:val="28"/>
          <w:szCs w:val="28"/>
        </w:rPr>
        <w:t>.-</w:t>
      </w:r>
      <w:r>
        <w:rPr>
          <w:b w:val="0"/>
          <w:sz w:val="28"/>
          <w:szCs w:val="28"/>
        </w:rPr>
        <w:t xml:space="preserve"> </w:t>
      </w:r>
      <w:r w:rsidRPr="000769DE">
        <w:rPr>
          <w:b w:val="0"/>
          <w:sz w:val="28"/>
          <w:szCs w:val="28"/>
        </w:rPr>
        <w:t>М.: Советский композитор 1978</w:t>
      </w:r>
    </w:p>
    <w:p w:rsidR="00666DB6" w:rsidRPr="006647D9" w:rsidRDefault="00666DB6" w:rsidP="00666DB6">
      <w:pPr>
        <w:pStyle w:val="a3"/>
        <w:widowControl w:val="0"/>
        <w:numPr>
          <w:ilvl w:val="0"/>
          <w:numId w:val="68"/>
        </w:numPr>
        <w:tabs>
          <w:tab w:val="left" w:pos="-426"/>
          <w:tab w:val="left" w:pos="-284"/>
          <w:tab w:val="left" w:pos="376"/>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Михеева Л. Словарь юного музыканта.</w:t>
      </w:r>
      <w:r>
        <w:rPr>
          <w:rFonts w:ascii="Times New Roman" w:hAnsi="Times New Roman" w:cs="Times New Roman"/>
          <w:sz w:val="28"/>
          <w:szCs w:val="28"/>
        </w:rPr>
        <w:t>/</w:t>
      </w:r>
      <w:r w:rsidRPr="006647D9">
        <w:rPr>
          <w:rFonts w:ascii="Times New Roman" w:hAnsi="Times New Roman" w:cs="Times New Roman"/>
          <w:sz w:val="28"/>
          <w:szCs w:val="28"/>
        </w:rPr>
        <w:t xml:space="preserve"> </w:t>
      </w:r>
      <w:r>
        <w:rPr>
          <w:rFonts w:ascii="Times New Roman" w:hAnsi="Times New Roman" w:cs="Times New Roman"/>
          <w:sz w:val="28"/>
          <w:szCs w:val="28"/>
        </w:rPr>
        <w:t xml:space="preserve">Л. </w:t>
      </w:r>
      <w:r w:rsidRPr="006647D9">
        <w:rPr>
          <w:rFonts w:ascii="Times New Roman" w:hAnsi="Times New Roman" w:cs="Times New Roman"/>
          <w:sz w:val="28"/>
          <w:szCs w:val="28"/>
        </w:rPr>
        <w:t>Михеева</w:t>
      </w:r>
      <w:r>
        <w:rPr>
          <w:rFonts w:ascii="Times New Roman" w:hAnsi="Times New Roman" w:cs="Times New Roman"/>
          <w:sz w:val="28"/>
          <w:szCs w:val="28"/>
        </w:rPr>
        <w:t>.</w:t>
      </w:r>
      <w:r w:rsidRPr="006647D9">
        <w:rPr>
          <w:rFonts w:ascii="Times New Roman" w:hAnsi="Times New Roman" w:cs="Times New Roman"/>
          <w:sz w:val="28"/>
          <w:szCs w:val="28"/>
        </w:rPr>
        <w:t xml:space="preserve">– М.: АСТ; СПб. «Сова», </w:t>
      </w:r>
      <w:r w:rsidRPr="006647D9">
        <w:rPr>
          <w:rFonts w:ascii="Times New Roman" w:hAnsi="Times New Roman" w:cs="Times New Roman"/>
          <w:sz w:val="28"/>
          <w:szCs w:val="28"/>
        </w:rPr>
        <w:lastRenderedPageBreak/>
        <w:t>2009.</w:t>
      </w:r>
    </w:p>
    <w:p w:rsidR="00666DB6" w:rsidRDefault="00666DB6" w:rsidP="00666DB6">
      <w:pPr>
        <w:pStyle w:val="a3"/>
        <w:widowControl w:val="0"/>
        <w:numPr>
          <w:ilvl w:val="0"/>
          <w:numId w:val="68"/>
        </w:numPr>
        <w:tabs>
          <w:tab w:val="left" w:pos="-426"/>
          <w:tab w:val="left" w:pos="-284"/>
          <w:tab w:val="left" w:pos="376"/>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Михеева Л. Музыка</w:t>
      </w:r>
      <w:r>
        <w:rPr>
          <w:rFonts w:ascii="Times New Roman" w:hAnsi="Times New Roman" w:cs="Times New Roman"/>
          <w:sz w:val="28"/>
          <w:szCs w:val="28"/>
        </w:rPr>
        <w:t>льный словарь в рассказах</w:t>
      </w:r>
      <w:r w:rsidRPr="006647D9">
        <w:rPr>
          <w:rFonts w:ascii="Times New Roman" w:hAnsi="Times New Roman" w:cs="Times New Roman"/>
          <w:sz w:val="28"/>
          <w:szCs w:val="28"/>
        </w:rPr>
        <w:t>.</w:t>
      </w:r>
      <w:r>
        <w:rPr>
          <w:rFonts w:ascii="Times New Roman" w:hAnsi="Times New Roman" w:cs="Times New Roman"/>
          <w:sz w:val="28"/>
          <w:szCs w:val="28"/>
        </w:rPr>
        <w:t>/</w:t>
      </w:r>
      <w:r w:rsidRPr="006647D9">
        <w:rPr>
          <w:rFonts w:ascii="Times New Roman" w:hAnsi="Times New Roman" w:cs="Times New Roman"/>
          <w:sz w:val="28"/>
          <w:szCs w:val="28"/>
        </w:rPr>
        <w:t xml:space="preserve"> </w:t>
      </w:r>
      <w:r>
        <w:rPr>
          <w:rFonts w:ascii="Times New Roman" w:hAnsi="Times New Roman" w:cs="Times New Roman"/>
          <w:sz w:val="28"/>
          <w:szCs w:val="28"/>
        </w:rPr>
        <w:t xml:space="preserve">Л. </w:t>
      </w:r>
      <w:r w:rsidRPr="006647D9">
        <w:rPr>
          <w:rFonts w:ascii="Times New Roman" w:hAnsi="Times New Roman" w:cs="Times New Roman"/>
          <w:sz w:val="28"/>
          <w:szCs w:val="28"/>
        </w:rPr>
        <w:t>Михеева</w:t>
      </w:r>
      <w:r>
        <w:rPr>
          <w:rFonts w:ascii="Times New Roman" w:hAnsi="Times New Roman" w:cs="Times New Roman"/>
          <w:sz w:val="28"/>
          <w:szCs w:val="28"/>
        </w:rPr>
        <w:t>.</w:t>
      </w:r>
      <w:r w:rsidRPr="006647D9">
        <w:rPr>
          <w:rFonts w:ascii="Times New Roman" w:hAnsi="Times New Roman" w:cs="Times New Roman"/>
          <w:sz w:val="28"/>
          <w:szCs w:val="28"/>
        </w:rPr>
        <w:t>– – М., 1984.</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proofErr w:type="spellStart"/>
      <w:r w:rsidRPr="002332D6">
        <w:rPr>
          <w:rFonts w:cs="Times New Roman"/>
          <w:sz w:val="28"/>
          <w:szCs w:val="28"/>
        </w:rPr>
        <w:t>Метью-Уокер</w:t>
      </w:r>
      <w:proofErr w:type="spellEnd"/>
      <w:r w:rsidRPr="002332D6">
        <w:rPr>
          <w:rFonts w:cs="Times New Roman"/>
          <w:sz w:val="28"/>
          <w:szCs w:val="28"/>
        </w:rPr>
        <w:t xml:space="preserve"> Р. Рахманинов. </w:t>
      </w:r>
      <w:r>
        <w:rPr>
          <w:rFonts w:cs="Times New Roman"/>
          <w:sz w:val="28"/>
          <w:szCs w:val="28"/>
        </w:rPr>
        <w:t>/ Р.</w:t>
      </w:r>
      <w:r w:rsidRPr="006F1960">
        <w:rPr>
          <w:rFonts w:cs="Times New Roman"/>
          <w:sz w:val="28"/>
          <w:szCs w:val="28"/>
        </w:rPr>
        <w:t xml:space="preserve"> </w:t>
      </w:r>
      <w:proofErr w:type="spellStart"/>
      <w:r w:rsidRPr="002332D6">
        <w:rPr>
          <w:rFonts w:cs="Times New Roman"/>
          <w:sz w:val="28"/>
          <w:szCs w:val="28"/>
        </w:rPr>
        <w:t>Метью-Уокер</w:t>
      </w:r>
      <w:proofErr w:type="spellEnd"/>
      <w:r>
        <w:rPr>
          <w:rFonts w:cs="Times New Roman"/>
          <w:sz w:val="28"/>
          <w:szCs w:val="28"/>
        </w:rPr>
        <w:t xml:space="preserve"> -  </w:t>
      </w:r>
      <w:r w:rsidRPr="002332D6">
        <w:rPr>
          <w:rFonts w:cs="Times New Roman"/>
          <w:sz w:val="28"/>
          <w:szCs w:val="28"/>
        </w:rPr>
        <w:t xml:space="preserve">Урал </w:t>
      </w:r>
      <w:r>
        <w:rPr>
          <w:rFonts w:cs="Times New Roman"/>
          <w:sz w:val="28"/>
          <w:szCs w:val="28"/>
        </w:rPr>
        <w:t>ЛТД</w:t>
      </w:r>
      <w:r w:rsidRPr="002332D6">
        <w:rPr>
          <w:rFonts w:cs="Times New Roman"/>
          <w:sz w:val="28"/>
          <w:szCs w:val="28"/>
        </w:rPr>
        <w:t>1999</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 xml:space="preserve">Музыкальный энциклопедический словарь/Ред. Г.В. </w:t>
      </w:r>
      <w:proofErr w:type="spellStart"/>
      <w:r w:rsidRPr="002332D6">
        <w:rPr>
          <w:rFonts w:cs="Times New Roman"/>
          <w:sz w:val="28"/>
          <w:szCs w:val="28"/>
        </w:rPr>
        <w:t>Келдыш.-М</w:t>
      </w:r>
      <w:proofErr w:type="spellEnd"/>
      <w:r w:rsidRPr="002332D6">
        <w:rPr>
          <w:rFonts w:cs="Times New Roman"/>
          <w:sz w:val="28"/>
          <w:szCs w:val="28"/>
        </w:rPr>
        <w:t>.:</w:t>
      </w:r>
      <w:r>
        <w:rPr>
          <w:rFonts w:cs="Times New Roman"/>
          <w:sz w:val="28"/>
          <w:szCs w:val="28"/>
        </w:rPr>
        <w:t xml:space="preserve"> </w:t>
      </w:r>
      <w:r w:rsidRPr="002332D6">
        <w:rPr>
          <w:rFonts w:cs="Times New Roman"/>
          <w:sz w:val="28"/>
          <w:szCs w:val="28"/>
        </w:rPr>
        <w:t>Советская энциклопедия . 1990</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proofErr w:type="spellStart"/>
      <w:r w:rsidRPr="002332D6">
        <w:rPr>
          <w:rFonts w:cs="Times New Roman"/>
          <w:sz w:val="28"/>
          <w:szCs w:val="28"/>
        </w:rPr>
        <w:t>Мусоргкий</w:t>
      </w:r>
      <w:proofErr w:type="spellEnd"/>
      <w:r w:rsidRPr="002332D6">
        <w:rPr>
          <w:rFonts w:cs="Times New Roman"/>
          <w:sz w:val="28"/>
          <w:szCs w:val="28"/>
        </w:rPr>
        <w:t xml:space="preserve"> </w:t>
      </w:r>
      <w:r>
        <w:rPr>
          <w:rFonts w:cs="Times New Roman"/>
          <w:sz w:val="28"/>
          <w:szCs w:val="28"/>
        </w:rPr>
        <w:t xml:space="preserve"> </w:t>
      </w:r>
      <w:r w:rsidRPr="002332D6">
        <w:rPr>
          <w:rFonts w:cs="Times New Roman"/>
          <w:sz w:val="28"/>
          <w:szCs w:val="28"/>
        </w:rPr>
        <w:t>М. Альбом./сост. Р.</w:t>
      </w:r>
      <w:r>
        <w:rPr>
          <w:rFonts w:cs="Times New Roman"/>
          <w:sz w:val="28"/>
          <w:szCs w:val="28"/>
        </w:rPr>
        <w:t xml:space="preserve"> </w:t>
      </w:r>
      <w:proofErr w:type="spellStart"/>
      <w:r w:rsidRPr="002332D6">
        <w:rPr>
          <w:rFonts w:cs="Times New Roman"/>
          <w:sz w:val="28"/>
          <w:szCs w:val="28"/>
        </w:rPr>
        <w:t>Ширинян</w:t>
      </w:r>
      <w:proofErr w:type="spellEnd"/>
      <w:r w:rsidRPr="002332D6">
        <w:rPr>
          <w:rFonts w:cs="Times New Roman"/>
          <w:sz w:val="28"/>
          <w:szCs w:val="28"/>
        </w:rPr>
        <w:t>.-</w:t>
      </w:r>
      <w:r>
        <w:rPr>
          <w:rFonts w:cs="Times New Roman"/>
          <w:sz w:val="28"/>
          <w:szCs w:val="28"/>
        </w:rPr>
        <w:t xml:space="preserve"> </w:t>
      </w:r>
      <w:r w:rsidRPr="002332D6">
        <w:rPr>
          <w:rFonts w:cs="Times New Roman"/>
          <w:sz w:val="28"/>
          <w:szCs w:val="28"/>
        </w:rPr>
        <w:t>М.:</w:t>
      </w:r>
      <w:r>
        <w:rPr>
          <w:rFonts w:cs="Times New Roman"/>
          <w:sz w:val="28"/>
          <w:szCs w:val="28"/>
        </w:rPr>
        <w:t xml:space="preserve"> </w:t>
      </w:r>
      <w:r w:rsidRPr="002332D6">
        <w:rPr>
          <w:rFonts w:cs="Times New Roman"/>
          <w:sz w:val="28"/>
          <w:szCs w:val="28"/>
        </w:rPr>
        <w:t>Музыка, 1987</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proofErr w:type="spellStart"/>
      <w:r w:rsidRPr="002332D6">
        <w:rPr>
          <w:rFonts w:cs="Times New Roman"/>
          <w:sz w:val="28"/>
          <w:szCs w:val="28"/>
        </w:rPr>
        <w:t>Мусоргкий</w:t>
      </w:r>
      <w:proofErr w:type="spellEnd"/>
      <w:r w:rsidRPr="002332D6">
        <w:rPr>
          <w:rFonts w:cs="Times New Roman"/>
          <w:sz w:val="28"/>
          <w:szCs w:val="28"/>
        </w:rPr>
        <w:t xml:space="preserve"> </w:t>
      </w:r>
      <w:r>
        <w:rPr>
          <w:rFonts w:cs="Times New Roman"/>
          <w:sz w:val="28"/>
          <w:szCs w:val="28"/>
        </w:rPr>
        <w:t xml:space="preserve"> </w:t>
      </w:r>
      <w:r w:rsidRPr="002332D6">
        <w:rPr>
          <w:rFonts w:cs="Times New Roman"/>
          <w:sz w:val="28"/>
          <w:szCs w:val="28"/>
        </w:rPr>
        <w:t xml:space="preserve">М.П. «Борис Годунов» опера. Партитура. Том </w:t>
      </w:r>
      <w:r w:rsidRPr="002332D6">
        <w:rPr>
          <w:rFonts w:cs="Times New Roman"/>
          <w:sz w:val="28"/>
          <w:szCs w:val="28"/>
          <w:lang w:val="en-US"/>
        </w:rPr>
        <w:t>I</w:t>
      </w:r>
      <w:r w:rsidRPr="002332D6">
        <w:rPr>
          <w:rFonts w:cs="Times New Roman"/>
          <w:sz w:val="28"/>
          <w:szCs w:val="28"/>
        </w:rPr>
        <w:t xml:space="preserve">/Ред. </w:t>
      </w:r>
      <w:proofErr w:type="spellStart"/>
      <w:r w:rsidRPr="002332D6">
        <w:rPr>
          <w:rFonts w:cs="Times New Roman"/>
          <w:sz w:val="28"/>
          <w:szCs w:val="28"/>
        </w:rPr>
        <w:t>Ю.Оленев.-М</w:t>
      </w:r>
      <w:proofErr w:type="spellEnd"/>
      <w:r w:rsidRPr="002332D6">
        <w:rPr>
          <w:rFonts w:cs="Times New Roman"/>
          <w:sz w:val="28"/>
          <w:szCs w:val="28"/>
        </w:rPr>
        <w:t>.:</w:t>
      </w:r>
      <w:r>
        <w:rPr>
          <w:rFonts w:cs="Times New Roman"/>
          <w:sz w:val="28"/>
          <w:szCs w:val="28"/>
        </w:rPr>
        <w:t xml:space="preserve"> </w:t>
      </w:r>
      <w:r w:rsidRPr="002332D6">
        <w:rPr>
          <w:rFonts w:cs="Times New Roman"/>
          <w:sz w:val="28"/>
          <w:szCs w:val="28"/>
        </w:rPr>
        <w:t>Музыка, 1979</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 xml:space="preserve">Оперные </w:t>
      </w:r>
      <w:proofErr w:type="spellStart"/>
      <w:r w:rsidRPr="002332D6">
        <w:rPr>
          <w:rFonts w:cs="Times New Roman"/>
          <w:sz w:val="28"/>
          <w:szCs w:val="28"/>
        </w:rPr>
        <w:t>либретто:краткое</w:t>
      </w:r>
      <w:proofErr w:type="spellEnd"/>
      <w:r w:rsidRPr="002332D6">
        <w:rPr>
          <w:rFonts w:cs="Times New Roman"/>
          <w:sz w:val="28"/>
          <w:szCs w:val="28"/>
        </w:rPr>
        <w:t xml:space="preserve"> изложение содержаний опер. Т.2/Ред.-сост. </w:t>
      </w:r>
      <w:proofErr w:type="spellStart"/>
      <w:r w:rsidRPr="002332D6">
        <w:rPr>
          <w:rFonts w:cs="Times New Roman"/>
          <w:sz w:val="28"/>
          <w:szCs w:val="28"/>
        </w:rPr>
        <w:t>М.Д.Сабинина.-Москва.:Музыка</w:t>
      </w:r>
      <w:proofErr w:type="spellEnd"/>
      <w:r w:rsidRPr="002332D6">
        <w:rPr>
          <w:rFonts w:cs="Times New Roman"/>
          <w:sz w:val="28"/>
          <w:szCs w:val="28"/>
        </w:rPr>
        <w:t>, 1985</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 xml:space="preserve">- Орлова Е.М. П.И. Чайковский./Е.М. </w:t>
      </w:r>
      <w:proofErr w:type="spellStart"/>
      <w:r w:rsidRPr="002332D6">
        <w:rPr>
          <w:rFonts w:cs="Times New Roman"/>
          <w:sz w:val="28"/>
          <w:szCs w:val="28"/>
        </w:rPr>
        <w:t>Орлова.-М.:Музыка</w:t>
      </w:r>
      <w:proofErr w:type="spellEnd"/>
      <w:r w:rsidRPr="002332D6">
        <w:rPr>
          <w:rFonts w:cs="Times New Roman"/>
          <w:sz w:val="28"/>
          <w:szCs w:val="28"/>
        </w:rPr>
        <w:t>, 1980</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Римский-Корсаков Н.А. «Снегурочка». Опера. Клавир./</w:t>
      </w:r>
      <w:proofErr w:type="spellStart"/>
      <w:r w:rsidRPr="002332D6">
        <w:rPr>
          <w:rFonts w:cs="Times New Roman"/>
          <w:sz w:val="28"/>
          <w:szCs w:val="28"/>
        </w:rPr>
        <w:t>Ред.В.Спасский.-М.:Музыка</w:t>
      </w:r>
      <w:proofErr w:type="spellEnd"/>
      <w:r w:rsidRPr="002332D6">
        <w:rPr>
          <w:rFonts w:cs="Times New Roman"/>
          <w:sz w:val="28"/>
          <w:szCs w:val="28"/>
        </w:rPr>
        <w:t xml:space="preserve"> 1974</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100 великих музыкантов.</w:t>
      </w:r>
      <w:r>
        <w:rPr>
          <w:rFonts w:cs="Times New Roman"/>
          <w:sz w:val="28"/>
          <w:szCs w:val="28"/>
        </w:rPr>
        <w:t>/</w:t>
      </w:r>
      <w:r w:rsidRPr="002332D6">
        <w:rPr>
          <w:rFonts w:cs="Times New Roman"/>
          <w:sz w:val="28"/>
          <w:szCs w:val="28"/>
        </w:rPr>
        <w:t xml:space="preserve">Сост. Д.К. </w:t>
      </w:r>
      <w:proofErr w:type="spellStart"/>
      <w:r w:rsidRPr="002332D6">
        <w:rPr>
          <w:rFonts w:cs="Times New Roman"/>
          <w:sz w:val="28"/>
          <w:szCs w:val="28"/>
        </w:rPr>
        <w:t>Самин.-М</w:t>
      </w:r>
      <w:proofErr w:type="spellEnd"/>
      <w:r w:rsidRPr="002332D6">
        <w:rPr>
          <w:rFonts w:cs="Times New Roman"/>
          <w:sz w:val="28"/>
          <w:szCs w:val="28"/>
        </w:rPr>
        <w:t>.: «Вече» 2002</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 xml:space="preserve">100 балетных либретто. </w:t>
      </w:r>
      <w:r>
        <w:rPr>
          <w:rFonts w:cs="Times New Roman"/>
          <w:sz w:val="28"/>
          <w:szCs w:val="28"/>
        </w:rPr>
        <w:t>/</w:t>
      </w:r>
      <w:r w:rsidRPr="002332D6">
        <w:rPr>
          <w:rFonts w:cs="Times New Roman"/>
          <w:sz w:val="28"/>
          <w:szCs w:val="28"/>
        </w:rPr>
        <w:t>Сост. Л.А. Энтелис.-Л.:Музыка,1971</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 xml:space="preserve">100 опер. История создания. </w:t>
      </w:r>
      <w:proofErr w:type="spellStart"/>
      <w:r w:rsidRPr="002332D6">
        <w:rPr>
          <w:rFonts w:cs="Times New Roman"/>
          <w:sz w:val="28"/>
          <w:szCs w:val="28"/>
        </w:rPr>
        <w:t>Сужет</w:t>
      </w:r>
      <w:proofErr w:type="spellEnd"/>
      <w:r w:rsidRPr="002332D6">
        <w:rPr>
          <w:rFonts w:cs="Times New Roman"/>
          <w:sz w:val="28"/>
          <w:szCs w:val="28"/>
        </w:rPr>
        <w:t>. Музыка.</w:t>
      </w:r>
      <w:r>
        <w:rPr>
          <w:rFonts w:cs="Times New Roman"/>
          <w:sz w:val="28"/>
          <w:szCs w:val="28"/>
        </w:rPr>
        <w:t>/</w:t>
      </w:r>
      <w:r w:rsidRPr="002332D6">
        <w:rPr>
          <w:rFonts w:cs="Times New Roman"/>
          <w:sz w:val="28"/>
          <w:szCs w:val="28"/>
        </w:rPr>
        <w:t xml:space="preserve"> Под </w:t>
      </w:r>
      <w:proofErr w:type="spellStart"/>
      <w:r w:rsidRPr="002332D6">
        <w:rPr>
          <w:rFonts w:cs="Times New Roman"/>
          <w:sz w:val="28"/>
          <w:szCs w:val="28"/>
        </w:rPr>
        <w:t>редак</w:t>
      </w:r>
      <w:proofErr w:type="spellEnd"/>
      <w:r w:rsidRPr="002332D6">
        <w:rPr>
          <w:rFonts w:cs="Times New Roman"/>
          <w:sz w:val="28"/>
          <w:szCs w:val="28"/>
        </w:rPr>
        <w:t xml:space="preserve">. М. </w:t>
      </w:r>
      <w:proofErr w:type="spellStart"/>
      <w:r w:rsidRPr="002332D6">
        <w:rPr>
          <w:rFonts w:cs="Times New Roman"/>
          <w:sz w:val="28"/>
          <w:szCs w:val="28"/>
        </w:rPr>
        <w:t>Друскин.-Л.;Музыка</w:t>
      </w:r>
      <w:proofErr w:type="spellEnd"/>
      <w:r w:rsidRPr="002332D6">
        <w:rPr>
          <w:rFonts w:cs="Times New Roman"/>
          <w:sz w:val="28"/>
          <w:szCs w:val="28"/>
        </w:rPr>
        <w:t>, 1964</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proofErr w:type="spellStart"/>
      <w:r w:rsidRPr="002332D6">
        <w:rPr>
          <w:rFonts w:cs="Times New Roman"/>
          <w:sz w:val="28"/>
          <w:szCs w:val="28"/>
        </w:rPr>
        <w:t>Соловцова</w:t>
      </w:r>
      <w:proofErr w:type="spellEnd"/>
      <w:r w:rsidRPr="002332D6">
        <w:rPr>
          <w:rFonts w:cs="Times New Roman"/>
          <w:sz w:val="28"/>
          <w:szCs w:val="28"/>
        </w:rPr>
        <w:t xml:space="preserve"> Л. Джузеппе Верди./Л. </w:t>
      </w:r>
      <w:proofErr w:type="spellStart"/>
      <w:r w:rsidRPr="002332D6">
        <w:rPr>
          <w:rFonts w:cs="Times New Roman"/>
          <w:sz w:val="28"/>
          <w:szCs w:val="28"/>
        </w:rPr>
        <w:t>Соловцова</w:t>
      </w:r>
      <w:proofErr w:type="spellEnd"/>
      <w:r w:rsidRPr="002332D6">
        <w:rPr>
          <w:rFonts w:cs="Times New Roman"/>
          <w:sz w:val="28"/>
          <w:szCs w:val="28"/>
        </w:rPr>
        <w:t xml:space="preserve">.- М.: </w:t>
      </w:r>
      <w:proofErr w:type="spellStart"/>
      <w:r w:rsidRPr="002332D6">
        <w:rPr>
          <w:rFonts w:cs="Times New Roman"/>
          <w:sz w:val="28"/>
          <w:szCs w:val="28"/>
        </w:rPr>
        <w:t>гос.муз</w:t>
      </w:r>
      <w:proofErr w:type="spellEnd"/>
      <w:r w:rsidRPr="002332D6">
        <w:rPr>
          <w:rFonts w:cs="Times New Roman"/>
          <w:sz w:val="28"/>
          <w:szCs w:val="28"/>
        </w:rPr>
        <w:t>. Изд.1963</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proofErr w:type="spellStart"/>
      <w:r w:rsidRPr="002332D6">
        <w:rPr>
          <w:rFonts w:cs="Times New Roman"/>
          <w:sz w:val="28"/>
          <w:szCs w:val="28"/>
        </w:rPr>
        <w:t>Скудина</w:t>
      </w:r>
      <w:proofErr w:type="spellEnd"/>
      <w:r w:rsidRPr="002332D6">
        <w:rPr>
          <w:rFonts w:cs="Times New Roman"/>
          <w:sz w:val="28"/>
          <w:szCs w:val="28"/>
        </w:rPr>
        <w:t xml:space="preserve"> Г.Рассказы об И.С. Бахе/Г. </w:t>
      </w:r>
      <w:proofErr w:type="spellStart"/>
      <w:r w:rsidRPr="002332D6">
        <w:rPr>
          <w:rFonts w:cs="Times New Roman"/>
          <w:sz w:val="28"/>
          <w:szCs w:val="28"/>
        </w:rPr>
        <w:t>Скудина</w:t>
      </w:r>
      <w:proofErr w:type="spellEnd"/>
      <w:r w:rsidRPr="002332D6">
        <w:rPr>
          <w:rFonts w:cs="Times New Roman"/>
          <w:sz w:val="28"/>
          <w:szCs w:val="28"/>
        </w:rPr>
        <w:t xml:space="preserve">.- М.: </w:t>
      </w:r>
      <w:proofErr w:type="spellStart"/>
      <w:r w:rsidRPr="002332D6">
        <w:rPr>
          <w:rFonts w:cs="Times New Roman"/>
          <w:sz w:val="28"/>
          <w:szCs w:val="28"/>
        </w:rPr>
        <w:t>Музыкка</w:t>
      </w:r>
      <w:proofErr w:type="spellEnd"/>
      <w:r w:rsidRPr="002332D6">
        <w:rPr>
          <w:rFonts w:cs="Times New Roman"/>
          <w:sz w:val="28"/>
          <w:szCs w:val="28"/>
        </w:rPr>
        <w:t>, 1985</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 xml:space="preserve">Театр </w:t>
      </w:r>
      <w:proofErr w:type="spellStart"/>
      <w:r w:rsidRPr="002332D6">
        <w:rPr>
          <w:rFonts w:cs="Times New Roman"/>
          <w:sz w:val="28"/>
          <w:szCs w:val="28"/>
        </w:rPr>
        <w:t>Ла</w:t>
      </w:r>
      <w:proofErr w:type="spellEnd"/>
      <w:r w:rsidRPr="002332D6">
        <w:rPr>
          <w:rFonts w:cs="Times New Roman"/>
          <w:sz w:val="28"/>
          <w:szCs w:val="28"/>
        </w:rPr>
        <w:t xml:space="preserve"> </w:t>
      </w:r>
      <w:proofErr w:type="spellStart"/>
      <w:r w:rsidRPr="002332D6">
        <w:rPr>
          <w:rFonts w:cs="Times New Roman"/>
          <w:sz w:val="28"/>
          <w:szCs w:val="28"/>
        </w:rPr>
        <w:t>Скала.Альбом</w:t>
      </w:r>
      <w:proofErr w:type="spellEnd"/>
      <w:r w:rsidRPr="002332D6">
        <w:rPr>
          <w:rFonts w:cs="Times New Roman"/>
          <w:sz w:val="28"/>
          <w:szCs w:val="28"/>
        </w:rPr>
        <w:t xml:space="preserve">./сост.И.Г. </w:t>
      </w:r>
      <w:proofErr w:type="spellStart"/>
      <w:r w:rsidRPr="002332D6">
        <w:rPr>
          <w:rFonts w:cs="Times New Roman"/>
          <w:sz w:val="28"/>
          <w:szCs w:val="28"/>
        </w:rPr>
        <w:t>Константинова.-М.:Музыка</w:t>
      </w:r>
      <w:proofErr w:type="spellEnd"/>
      <w:r w:rsidRPr="002332D6">
        <w:rPr>
          <w:rFonts w:cs="Times New Roman"/>
          <w:sz w:val="28"/>
          <w:szCs w:val="28"/>
        </w:rPr>
        <w:t>, 1989</w:t>
      </w:r>
    </w:p>
    <w:p w:rsidR="00666DB6" w:rsidRPr="002332D6" w:rsidRDefault="00666DB6" w:rsidP="00666DB6">
      <w:pPr>
        <w:pStyle w:val="Standard"/>
        <w:numPr>
          <w:ilvl w:val="0"/>
          <w:numId w:val="68"/>
        </w:numPr>
        <w:tabs>
          <w:tab w:val="left" w:pos="-284"/>
        </w:tabs>
        <w:ind w:left="284" w:hanging="284"/>
        <w:rPr>
          <w:rFonts w:cs="Times New Roman"/>
          <w:sz w:val="28"/>
          <w:szCs w:val="28"/>
        </w:rPr>
      </w:pPr>
      <w:proofErr w:type="spellStart"/>
      <w:r w:rsidRPr="002332D6">
        <w:rPr>
          <w:rFonts w:cs="Times New Roman"/>
          <w:sz w:val="28"/>
          <w:szCs w:val="28"/>
        </w:rPr>
        <w:t>Фрид</w:t>
      </w:r>
      <w:proofErr w:type="spellEnd"/>
      <w:r w:rsidRPr="002332D6">
        <w:rPr>
          <w:rFonts w:cs="Times New Roman"/>
          <w:sz w:val="28"/>
          <w:szCs w:val="28"/>
        </w:rPr>
        <w:t xml:space="preserve"> Р. М.И. Глинка. Монографический очерк/</w:t>
      </w:r>
      <w:proofErr w:type="spellStart"/>
      <w:r w:rsidRPr="002332D6">
        <w:rPr>
          <w:rFonts w:cs="Times New Roman"/>
          <w:sz w:val="28"/>
          <w:szCs w:val="28"/>
        </w:rPr>
        <w:t>Р.Фрид.-Л.:Советский</w:t>
      </w:r>
      <w:proofErr w:type="spellEnd"/>
      <w:r w:rsidRPr="002332D6">
        <w:rPr>
          <w:rFonts w:cs="Times New Roman"/>
          <w:sz w:val="28"/>
          <w:szCs w:val="28"/>
        </w:rPr>
        <w:t xml:space="preserve"> композитор, 1973</w:t>
      </w:r>
    </w:p>
    <w:p w:rsidR="00666DB6" w:rsidRPr="002332D6" w:rsidRDefault="00666DB6" w:rsidP="00666DB6">
      <w:pPr>
        <w:pStyle w:val="Standard"/>
        <w:numPr>
          <w:ilvl w:val="0"/>
          <w:numId w:val="68"/>
        </w:numPr>
        <w:tabs>
          <w:tab w:val="left" w:pos="-284"/>
        </w:tabs>
        <w:ind w:left="284" w:hanging="284"/>
        <w:rPr>
          <w:rFonts w:cs="Times New Roman"/>
          <w:sz w:val="28"/>
          <w:szCs w:val="28"/>
        </w:rPr>
      </w:pPr>
      <w:proofErr w:type="spellStart"/>
      <w:r w:rsidRPr="002332D6">
        <w:rPr>
          <w:rFonts w:cs="Times New Roman"/>
          <w:sz w:val="28"/>
          <w:szCs w:val="28"/>
        </w:rPr>
        <w:t>Хитц</w:t>
      </w:r>
      <w:proofErr w:type="spellEnd"/>
      <w:r w:rsidRPr="002332D6">
        <w:rPr>
          <w:rFonts w:cs="Times New Roman"/>
          <w:sz w:val="28"/>
          <w:szCs w:val="28"/>
        </w:rPr>
        <w:t xml:space="preserve"> Клара Р. В стране музыкальных инструментов/Клара Р. </w:t>
      </w:r>
      <w:proofErr w:type="spellStart"/>
      <w:r w:rsidRPr="002332D6">
        <w:rPr>
          <w:rFonts w:cs="Times New Roman"/>
          <w:sz w:val="28"/>
          <w:szCs w:val="28"/>
        </w:rPr>
        <w:t>Хитц.-М</w:t>
      </w:r>
      <w:proofErr w:type="spellEnd"/>
      <w:r w:rsidRPr="002332D6">
        <w:rPr>
          <w:rFonts w:cs="Times New Roman"/>
          <w:sz w:val="28"/>
          <w:szCs w:val="28"/>
        </w:rPr>
        <w:t>.: Адонис, 1995</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 xml:space="preserve">Шелудякова О.Е., Кобелева Т.В.Новые композиторские техники </w:t>
      </w:r>
      <w:r w:rsidRPr="002332D6">
        <w:rPr>
          <w:rFonts w:cs="Times New Roman"/>
          <w:sz w:val="28"/>
          <w:szCs w:val="28"/>
          <w:lang w:val="en-US"/>
        </w:rPr>
        <w:t>XX</w:t>
      </w:r>
      <w:r w:rsidRPr="002332D6">
        <w:rPr>
          <w:rFonts w:cs="Times New Roman"/>
          <w:sz w:val="28"/>
          <w:szCs w:val="28"/>
        </w:rPr>
        <w:t xml:space="preserve"> века и их отражение в отечественной музыкальной культуре: </w:t>
      </w:r>
      <w:proofErr w:type="spellStart"/>
      <w:r w:rsidRPr="002332D6">
        <w:rPr>
          <w:rFonts w:cs="Times New Roman"/>
          <w:sz w:val="28"/>
          <w:szCs w:val="28"/>
        </w:rPr>
        <w:t>Учеб.-метод</w:t>
      </w:r>
      <w:proofErr w:type="spellEnd"/>
      <w:r w:rsidRPr="002332D6">
        <w:rPr>
          <w:rFonts w:cs="Times New Roman"/>
          <w:sz w:val="28"/>
          <w:szCs w:val="28"/>
        </w:rPr>
        <w:t>. Пособие для ДМШ/О.Е. Шелудякова, Т.В. Кобелева.- Екатеринбург,2002 г.</w:t>
      </w:r>
    </w:p>
    <w:p w:rsidR="00666DB6" w:rsidRPr="002332D6" w:rsidRDefault="00666DB6" w:rsidP="00666DB6">
      <w:pPr>
        <w:pStyle w:val="Standard"/>
        <w:numPr>
          <w:ilvl w:val="0"/>
          <w:numId w:val="68"/>
        </w:numPr>
        <w:tabs>
          <w:tab w:val="left" w:pos="-284"/>
        </w:tabs>
        <w:spacing w:line="276" w:lineRule="auto"/>
        <w:ind w:left="284" w:hanging="284"/>
        <w:rPr>
          <w:rFonts w:cs="Times New Roman"/>
          <w:sz w:val="28"/>
          <w:szCs w:val="28"/>
        </w:rPr>
      </w:pPr>
      <w:r w:rsidRPr="002332D6">
        <w:rPr>
          <w:rFonts w:cs="Times New Roman"/>
          <w:sz w:val="28"/>
          <w:szCs w:val="28"/>
        </w:rPr>
        <w:t>-</w:t>
      </w:r>
      <w:proofErr w:type="spellStart"/>
      <w:r w:rsidRPr="002332D6">
        <w:rPr>
          <w:rFonts w:cs="Times New Roman"/>
          <w:sz w:val="28"/>
          <w:szCs w:val="28"/>
        </w:rPr>
        <w:t>Юэн</w:t>
      </w:r>
      <w:proofErr w:type="spellEnd"/>
      <w:r w:rsidRPr="002332D6">
        <w:rPr>
          <w:rFonts w:cs="Times New Roman"/>
          <w:sz w:val="28"/>
          <w:szCs w:val="28"/>
        </w:rPr>
        <w:t xml:space="preserve"> Д.Джордж </w:t>
      </w:r>
      <w:proofErr w:type="spellStart"/>
      <w:r w:rsidRPr="002332D6">
        <w:rPr>
          <w:rFonts w:cs="Times New Roman"/>
          <w:sz w:val="28"/>
          <w:szCs w:val="28"/>
        </w:rPr>
        <w:t>Гершвин:Путь</w:t>
      </w:r>
      <w:proofErr w:type="spellEnd"/>
      <w:r w:rsidRPr="002332D6">
        <w:rPr>
          <w:rFonts w:cs="Times New Roman"/>
          <w:sz w:val="28"/>
          <w:szCs w:val="28"/>
        </w:rPr>
        <w:t xml:space="preserve"> к славе/Д. </w:t>
      </w:r>
      <w:proofErr w:type="spellStart"/>
      <w:r w:rsidRPr="002332D6">
        <w:rPr>
          <w:rFonts w:cs="Times New Roman"/>
          <w:sz w:val="28"/>
          <w:szCs w:val="28"/>
        </w:rPr>
        <w:t>Юэн.-М.:Музыка</w:t>
      </w:r>
      <w:proofErr w:type="spellEnd"/>
      <w:r w:rsidRPr="002332D6">
        <w:rPr>
          <w:rFonts w:cs="Times New Roman"/>
          <w:sz w:val="28"/>
          <w:szCs w:val="28"/>
        </w:rPr>
        <w:t>, 1989</w:t>
      </w:r>
    </w:p>
    <w:p w:rsidR="00666DB6" w:rsidRPr="00113ED5" w:rsidRDefault="00666DB6" w:rsidP="00666DB6">
      <w:pPr>
        <w:pStyle w:val="Standard"/>
        <w:numPr>
          <w:ilvl w:val="0"/>
          <w:numId w:val="68"/>
        </w:numPr>
        <w:tabs>
          <w:tab w:val="left" w:pos="-284"/>
        </w:tabs>
        <w:spacing w:line="276" w:lineRule="auto"/>
        <w:ind w:left="284" w:hanging="284"/>
        <w:rPr>
          <w:rFonts w:cs="Times New Roman"/>
          <w:sz w:val="28"/>
          <w:szCs w:val="28"/>
        </w:rPr>
      </w:pPr>
      <w:r w:rsidRPr="00113ED5">
        <w:rPr>
          <w:rFonts w:cs="Times New Roman"/>
          <w:sz w:val="28"/>
          <w:szCs w:val="28"/>
        </w:rPr>
        <w:t xml:space="preserve">-Я познаю </w:t>
      </w:r>
      <w:proofErr w:type="spellStart"/>
      <w:r w:rsidRPr="00113ED5">
        <w:rPr>
          <w:rFonts w:cs="Times New Roman"/>
          <w:sz w:val="28"/>
          <w:szCs w:val="28"/>
        </w:rPr>
        <w:t>мир:Музыка:Дет</w:t>
      </w:r>
      <w:proofErr w:type="spellEnd"/>
      <w:r w:rsidRPr="00113ED5">
        <w:rPr>
          <w:rFonts w:cs="Times New Roman"/>
          <w:sz w:val="28"/>
          <w:szCs w:val="28"/>
        </w:rPr>
        <w:t xml:space="preserve">. </w:t>
      </w:r>
      <w:proofErr w:type="spellStart"/>
      <w:r w:rsidRPr="00113ED5">
        <w:rPr>
          <w:rFonts w:cs="Times New Roman"/>
          <w:sz w:val="28"/>
          <w:szCs w:val="28"/>
        </w:rPr>
        <w:t>н.цинкл</w:t>
      </w:r>
      <w:proofErr w:type="spellEnd"/>
      <w:r w:rsidRPr="00113ED5">
        <w:rPr>
          <w:rFonts w:cs="Times New Roman"/>
          <w:sz w:val="28"/>
          <w:szCs w:val="28"/>
        </w:rPr>
        <w:t xml:space="preserve">./С.В. </w:t>
      </w:r>
      <w:proofErr w:type="spellStart"/>
      <w:r w:rsidRPr="00113ED5">
        <w:rPr>
          <w:rFonts w:cs="Times New Roman"/>
          <w:sz w:val="28"/>
          <w:szCs w:val="28"/>
        </w:rPr>
        <w:t>Истомин.-М.:ООО</w:t>
      </w:r>
      <w:proofErr w:type="spellEnd"/>
      <w:r w:rsidRPr="00113ED5">
        <w:rPr>
          <w:rFonts w:cs="Times New Roman"/>
          <w:sz w:val="28"/>
          <w:szCs w:val="28"/>
        </w:rPr>
        <w:t xml:space="preserve"> АСТ 2003</w:t>
      </w:r>
    </w:p>
    <w:p w:rsidR="00666DB6" w:rsidRPr="006647D9" w:rsidRDefault="00666DB6" w:rsidP="00666DB6">
      <w:pPr>
        <w:pStyle w:val="a3"/>
        <w:widowControl w:val="0"/>
        <w:tabs>
          <w:tab w:val="left" w:pos="-426"/>
          <w:tab w:val="left" w:pos="-284"/>
          <w:tab w:val="left" w:pos="376"/>
        </w:tabs>
        <w:spacing w:after="0"/>
        <w:ind w:left="284" w:right="105"/>
        <w:contextualSpacing w:val="0"/>
        <w:jc w:val="both"/>
        <w:rPr>
          <w:rFonts w:ascii="Times New Roman" w:hAnsi="Times New Roman" w:cs="Times New Roman"/>
          <w:sz w:val="28"/>
          <w:szCs w:val="28"/>
        </w:rPr>
      </w:pPr>
    </w:p>
    <w:p w:rsidR="00666DB6" w:rsidRDefault="00666DB6" w:rsidP="00666DB6">
      <w:pPr>
        <w:tabs>
          <w:tab w:val="left" w:pos="3020"/>
        </w:tabs>
        <w:spacing w:after="0" w:line="240" w:lineRule="auto"/>
        <w:ind w:left="3020"/>
        <w:jc w:val="both"/>
        <w:rPr>
          <w:rFonts w:ascii="Times New Roman" w:eastAsia="Times New Roman" w:hAnsi="Times New Roman" w:cs="Times New Roman"/>
          <w:b/>
          <w:bCs/>
          <w:sz w:val="28"/>
          <w:szCs w:val="28"/>
        </w:rPr>
      </w:pPr>
    </w:p>
    <w:p w:rsidR="00666DB6" w:rsidRDefault="00666DB6" w:rsidP="00666DB6">
      <w:pPr>
        <w:tabs>
          <w:tab w:val="left" w:pos="3020"/>
        </w:tabs>
        <w:spacing w:after="0" w:line="240" w:lineRule="auto"/>
        <w:ind w:left="3020"/>
        <w:jc w:val="both"/>
        <w:rPr>
          <w:rFonts w:ascii="Times New Roman" w:eastAsia="Times New Roman" w:hAnsi="Times New Roman" w:cs="Times New Roman"/>
          <w:b/>
          <w:bCs/>
          <w:sz w:val="28"/>
          <w:szCs w:val="28"/>
        </w:rPr>
      </w:pPr>
    </w:p>
    <w:p w:rsidR="00666DB6" w:rsidRPr="002332D6" w:rsidRDefault="00666DB6" w:rsidP="00666DB6">
      <w:pPr>
        <w:spacing w:after="0"/>
        <w:jc w:val="both"/>
        <w:rPr>
          <w:rFonts w:ascii="Times New Roman" w:hAnsi="Times New Roman" w:cs="Times New Roman"/>
          <w:sz w:val="28"/>
          <w:szCs w:val="28"/>
        </w:rPr>
      </w:pPr>
    </w:p>
    <w:sectPr w:rsidR="00666DB6" w:rsidRPr="002332D6" w:rsidSect="002A157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b w:val="0"/>
        <w:bCs w:val="0"/>
        <w:sz w:val="32"/>
        <w:szCs w:val="3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FA44B63E"/>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588"/>
    <w:multiLevelType w:val="hybridMultilevel"/>
    <w:tmpl w:val="2C42420C"/>
    <w:lvl w:ilvl="0" w:tplc="568CC9D6">
      <w:start w:val="7"/>
      <w:numFmt w:val="decimal"/>
      <w:lvlText w:val="%1."/>
      <w:lvlJc w:val="left"/>
    </w:lvl>
    <w:lvl w:ilvl="1" w:tplc="AC16466A">
      <w:numFmt w:val="decimal"/>
      <w:lvlText w:val=""/>
      <w:lvlJc w:val="left"/>
    </w:lvl>
    <w:lvl w:ilvl="2" w:tplc="E6A83738">
      <w:numFmt w:val="decimal"/>
      <w:lvlText w:val=""/>
      <w:lvlJc w:val="left"/>
    </w:lvl>
    <w:lvl w:ilvl="3" w:tplc="AA865858">
      <w:numFmt w:val="decimal"/>
      <w:lvlText w:val=""/>
      <w:lvlJc w:val="left"/>
    </w:lvl>
    <w:lvl w:ilvl="4" w:tplc="7EE0D44A">
      <w:numFmt w:val="decimal"/>
      <w:lvlText w:val=""/>
      <w:lvlJc w:val="left"/>
    </w:lvl>
    <w:lvl w:ilvl="5" w:tplc="C9148FE0">
      <w:numFmt w:val="decimal"/>
      <w:lvlText w:val=""/>
      <w:lvlJc w:val="left"/>
    </w:lvl>
    <w:lvl w:ilvl="6" w:tplc="28E40E28">
      <w:numFmt w:val="decimal"/>
      <w:lvlText w:val=""/>
      <w:lvlJc w:val="left"/>
    </w:lvl>
    <w:lvl w:ilvl="7" w:tplc="86BEAB36">
      <w:numFmt w:val="decimal"/>
      <w:lvlText w:val=""/>
      <w:lvlJc w:val="left"/>
    </w:lvl>
    <w:lvl w:ilvl="8" w:tplc="D0500A10">
      <w:numFmt w:val="decimal"/>
      <w:lvlText w:val=""/>
      <w:lvlJc w:val="left"/>
    </w:lvl>
  </w:abstractNum>
  <w:abstractNum w:abstractNumId="11">
    <w:nsid w:val="00000A4A"/>
    <w:multiLevelType w:val="hybridMultilevel"/>
    <w:tmpl w:val="56D82C4A"/>
    <w:lvl w:ilvl="0" w:tplc="90045DAC">
      <w:start w:val="1"/>
      <w:numFmt w:val="bullet"/>
      <w:lvlText w:val="В"/>
      <w:lvlJc w:val="left"/>
    </w:lvl>
    <w:lvl w:ilvl="1" w:tplc="FC82CC48">
      <w:numFmt w:val="decimal"/>
      <w:lvlText w:val=""/>
      <w:lvlJc w:val="left"/>
    </w:lvl>
    <w:lvl w:ilvl="2" w:tplc="9AD443B8">
      <w:numFmt w:val="decimal"/>
      <w:lvlText w:val=""/>
      <w:lvlJc w:val="left"/>
    </w:lvl>
    <w:lvl w:ilvl="3" w:tplc="3814B68C">
      <w:numFmt w:val="decimal"/>
      <w:lvlText w:val=""/>
      <w:lvlJc w:val="left"/>
    </w:lvl>
    <w:lvl w:ilvl="4" w:tplc="B5842F04">
      <w:numFmt w:val="decimal"/>
      <w:lvlText w:val=""/>
      <w:lvlJc w:val="left"/>
    </w:lvl>
    <w:lvl w:ilvl="5" w:tplc="2BB88308">
      <w:numFmt w:val="decimal"/>
      <w:lvlText w:val=""/>
      <w:lvlJc w:val="left"/>
    </w:lvl>
    <w:lvl w:ilvl="6" w:tplc="3DF2CEA4">
      <w:numFmt w:val="decimal"/>
      <w:lvlText w:val=""/>
      <w:lvlJc w:val="left"/>
    </w:lvl>
    <w:lvl w:ilvl="7" w:tplc="0E32E0CE">
      <w:numFmt w:val="decimal"/>
      <w:lvlText w:val=""/>
      <w:lvlJc w:val="left"/>
    </w:lvl>
    <w:lvl w:ilvl="8" w:tplc="E2545C08">
      <w:numFmt w:val="decimal"/>
      <w:lvlText w:val=""/>
      <w:lvlJc w:val="left"/>
    </w:lvl>
  </w:abstractNum>
  <w:abstractNum w:abstractNumId="12">
    <w:nsid w:val="000011F4"/>
    <w:multiLevelType w:val="hybridMultilevel"/>
    <w:tmpl w:val="31D4EC6C"/>
    <w:lvl w:ilvl="0" w:tplc="91A84A80">
      <w:start w:val="2"/>
      <w:numFmt w:val="decimal"/>
      <w:lvlText w:val="%1"/>
      <w:lvlJc w:val="left"/>
    </w:lvl>
    <w:lvl w:ilvl="1" w:tplc="A002D7CC">
      <w:numFmt w:val="decimal"/>
      <w:lvlText w:val=""/>
      <w:lvlJc w:val="left"/>
    </w:lvl>
    <w:lvl w:ilvl="2" w:tplc="69E87294">
      <w:numFmt w:val="decimal"/>
      <w:lvlText w:val=""/>
      <w:lvlJc w:val="left"/>
    </w:lvl>
    <w:lvl w:ilvl="3" w:tplc="2C4E24BE">
      <w:numFmt w:val="decimal"/>
      <w:lvlText w:val=""/>
      <w:lvlJc w:val="left"/>
    </w:lvl>
    <w:lvl w:ilvl="4" w:tplc="E2F210A8">
      <w:numFmt w:val="decimal"/>
      <w:lvlText w:val=""/>
      <w:lvlJc w:val="left"/>
    </w:lvl>
    <w:lvl w:ilvl="5" w:tplc="693801F8">
      <w:numFmt w:val="decimal"/>
      <w:lvlText w:val=""/>
      <w:lvlJc w:val="left"/>
    </w:lvl>
    <w:lvl w:ilvl="6" w:tplc="E7727E6A">
      <w:numFmt w:val="decimal"/>
      <w:lvlText w:val=""/>
      <w:lvlJc w:val="left"/>
    </w:lvl>
    <w:lvl w:ilvl="7" w:tplc="3024271A">
      <w:numFmt w:val="decimal"/>
      <w:lvlText w:val=""/>
      <w:lvlJc w:val="left"/>
    </w:lvl>
    <w:lvl w:ilvl="8" w:tplc="598A7AB2">
      <w:numFmt w:val="decimal"/>
      <w:lvlText w:val=""/>
      <w:lvlJc w:val="left"/>
    </w:lvl>
  </w:abstractNum>
  <w:abstractNum w:abstractNumId="13">
    <w:nsid w:val="00001316"/>
    <w:multiLevelType w:val="hybridMultilevel"/>
    <w:tmpl w:val="1326E822"/>
    <w:lvl w:ilvl="0" w:tplc="F04C27E8">
      <w:start w:val="1"/>
      <w:numFmt w:val="decimal"/>
      <w:lvlText w:val="%1."/>
      <w:lvlJc w:val="left"/>
    </w:lvl>
    <w:lvl w:ilvl="1" w:tplc="4F6C58EC">
      <w:numFmt w:val="decimal"/>
      <w:lvlText w:val=""/>
      <w:lvlJc w:val="left"/>
    </w:lvl>
    <w:lvl w:ilvl="2" w:tplc="B842602E">
      <w:numFmt w:val="decimal"/>
      <w:lvlText w:val=""/>
      <w:lvlJc w:val="left"/>
    </w:lvl>
    <w:lvl w:ilvl="3" w:tplc="3E107064">
      <w:numFmt w:val="decimal"/>
      <w:lvlText w:val=""/>
      <w:lvlJc w:val="left"/>
    </w:lvl>
    <w:lvl w:ilvl="4" w:tplc="2D9876D8">
      <w:numFmt w:val="decimal"/>
      <w:lvlText w:val=""/>
      <w:lvlJc w:val="left"/>
    </w:lvl>
    <w:lvl w:ilvl="5" w:tplc="D89E9E86">
      <w:numFmt w:val="decimal"/>
      <w:lvlText w:val=""/>
      <w:lvlJc w:val="left"/>
    </w:lvl>
    <w:lvl w:ilvl="6" w:tplc="0954592A">
      <w:numFmt w:val="decimal"/>
      <w:lvlText w:val=""/>
      <w:lvlJc w:val="left"/>
    </w:lvl>
    <w:lvl w:ilvl="7" w:tplc="28A215FA">
      <w:numFmt w:val="decimal"/>
      <w:lvlText w:val=""/>
      <w:lvlJc w:val="left"/>
    </w:lvl>
    <w:lvl w:ilvl="8" w:tplc="9C6A0052">
      <w:numFmt w:val="decimal"/>
      <w:lvlText w:val=""/>
      <w:lvlJc w:val="left"/>
    </w:lvl>
  </w:abstractNum>
  <w:abstractNum w:abstractNumId="14">
    <w:nsid w:val="00001481"/>
    <w:multiLevelType w:val="hybridMultilevel"/>
    <w:tmpl w:val="BC9AED84"/>
    <w:lvl w:ilvl="0" w:tplc="801628F4">
      <w:start w:val="2"/>
      <w:numFmt w:val="decimal"/>
      <w:lvlText w:val="%1."/>
      <w:lvlJc w:val="left"/>
    </w:lvl>
    <w:lvl w:ilvl="1" w:tplc="7B7CA0EE">
      <w:numFmt w:val="decimal"/>
      <w:lvlText w:val=""/>
      <w:lvlJc w:val="left"/>
    </w:lvl>
    <w:lvl w:ilvl="2" w:tplc="7A8E0B5C">
      <w:numFmt w:val="decimal"/>
      <w:lvlText w:val=""/>
      <w:lvlJc w:val="left"/>
    </w:lvl>
    <w:lvl w:ilvl="3" w:tplc="10109756">
      <w:numFmt w:val="decimal"/>
      <w:lvlText w:val=""/>
      <w:lvlJc w:val="left"/>
    </w:lvl>
    <w:lvl w:ilvl="4" w:tplc="39827796">
      <w:numFmt w:val="decimal"/>
      <w:lvlText w:val=""/>
      <w:lvlJc w:val="left"/>
    </w:lvl>
    <w:lvl w:ilvl="5" w:tplc="2DCE8C9A">
      <w:numFmt w:val="decimal"/>
      <w:lvlText w:val=""/>
      <w:lvlJc w:val="left"/>
    </w:lvl>
    <w:lvl w:ilvl="6" w:tplc="5EA41A7E">
      <w:numFmt w:val="decimal"/>
      <w:lvlText w:val=""/>
      <w:lvlJc w:val="left"/>
    </w:lvl>
    <w:lvl w:ilvl="7" w:tplc="D00A9898">
      <w:numFmt w:val="decimal"/>
      <w:lvlText w:val=""/>
      <w:lvlJc w:val="left"/>
    </w:lvl>
    <w:lvl w:ilvl="8" w:tplc="6BC845DE">
      <w:numFmt w:val="decimal"/>
      <w:lvlText w:val=""/>
      <w:lvlJc w:val="left"/>
    </w:lvl>
  </w:abstractNum>
  <w:abstractNum w:abstractNumId="15">
    <w:nsid w:val="00001916"/>
    <w:multiLevelType w:val="hybridMultilevel"/>
    <w:tmpl w:val="08B4662A"/>
    <w:lvl w:ilvl="0" w:tplc="D5DE48FA">
      <w:start w:val="1"/>
      <w:numFmt w:val="bullet"/>
      <w:lvlText w:val="-"/>
      <w:lvlJc w:val="left"/>
    </w:lvl>
    <w:lvl w:ilvl="1" w:tplc="F5F68126">
      <w:numFmt w:val="decimal"/>
      <w:lvlText w:val=""/>
      <w:lvlJc w:val="left"/>
    </w:lvl>
    <w:lvl w:ilvl="2" w:tplc="0C8CA46E">
      <w:numFmt w:val="decimal"/>
      <w:lvlText w:val=""/>
      <w:lvlJc w:val="left"/>
    </w:lvl>
    <w:lvl w:ilvl="3" w:tplc="A2B8DD84">
      <w:numFmt w:val="decimal"/>
      <w:lvlText w:val=""/>
      <w:lvlJc w:val="left"/>
    </w:lvl>
    <w:lvl w:ilvl="4" w:tplc="A63CF98E">
      <w:numFmt w:val="decimal"/>
      <w:lvlText w:val=""/>
      <w:lvlJc w:val="left"/>
    </w:lvl>
    <w:lvl w:ilvl="5" w:tplc="48A431BC">
      <w:numFmt w:val="decimal"/>
      <w:lvlText w:val=""/>
      <w:lvlJc w:val="left"/>
    </w:lvl>
    <w:lvl w:ilvl="6" w:tplc="7436A1FC">
      <w:numFmt w:val="decimal"/>
      <w:lvlText w:val=""/>
      <w:lvlJc w:val="left"/>
    </w:lvl>
    <w:lvl w:ilvl="7" w:tplc="F042B7A0">
      <w:numFmt w:val="decimal"/>
      <w:lvlText w:val=""/>
      <w:lvlJc w:val="left"/>
    </w:lvl>
    <w:lvl w:ilvl="8" w:tplc="2C24AEB6">
      <w:numFmt w:val="decimal"/>
      <w:lvlText w:val=""/>
      <w:lvlJc w:val="left"/>
    </w:lvl>
  </w:abstractNum>
  <w:abstractNum w:abstractNumId="16">
    <w:nsid w:val="000022CD"/>
    <w:multiLevelType w:val="hybridMultilevel"/>
    <w:tmpl w:val="1CC4FBF0"/>
    <w:lvl w:ilvl="0" w:tplc="C082BF12">
      <w:start w:val="5"/>
      <w:numFmt w:val="decimal"/>
      <w:lvlText w:val="%1."/>
      <w:lvlJc w:val="left"/>
    </w:lvl>
    <w:lvl w:ilvl="1" w:tplc="CBD421AA">
      <w:start w:val="1"/>
      <w:numFmt w:val="bullet"/>
      <w:lvlText w:val="-"/>
      <w:lvlJc w:val="left"/>
    </w:lvl>
    <w:lvl w:ilvl="2" w:tplc="E87C93FE">
      <w:numFmt w:val="decimal"/>
      <w:lvlText w:val=""/>
      <w:lvlJc w:val="left"/>
    </w:lvl>
    <w:lvl w:ilvl="3" w:tplc="10946EB0">
      <w:numFmt w:val="decimal"/>
      <w:lvlText w:val=""/>
      <w:lvlJc w:val="left"/>
    </w:lvl>
    <w:lvl w:ilvl="4" w:tplc="BA26D490">
      <w:numFmt w:val="decimal"/>
      <w:lvlText w:val=""/>
      <w:lvlJc w:val="left"/>
    </w:lvl>
    <w:lvl w:ilvl="5" w:tplc="416AFE92">
      <w:numFmt w:val="decimal"/>
      <w:lvlText w:val=""/>
      <w:lvlJc w:val="left"/>
    </w:lvl>
    <w:lvl w:ilvl="6" w:tplc="E8CA388E">
      <w:numFmt w:val="decimal"/>
      <w:lvlText w:val=""/>
      <w:lvlJc w:val="left"/>
    </w:lvl>
    <w:lvl w:ilvl="7" w:tplc="27426A8A">
      <w:numFmt w:val="decimal"/>
      <w:lvlText w:val=""/>
      <w:lvlJc w:val="left"/>
    </w:lvl>
    <w:lvl w:ilvl="8" w:tplc="AB820C50">
      <w:numFmt w:val="decimal"/>
      <w:lvlText w:val=""/>
      <w:lvlJc w:val="left"/>
    </w:lvl>
  </w:abstractNum>
  <w:abstractNum w:abstractNumId="17">
    <w:nsid w:val="0000249E"/>
    <w:multiLevelType w:val="hybridMultilevel"/>
    <w:tmpl w:val="1FD6A5B8"/>
    <w:lvl w:ilvl="0" w:tplc="0324C89A">
      <w:start w:val="4"/>
      <w:numFmt w:val="decimal"/>
      <w:lvlText w:val="%1"/>
      <w:lvlJc w:val="left"/>
    </w:lvl>
    <w:lvl w:ilvl="1" w:tplc="6F58EDD2">
      <w:numFmt w:val="decimal"/>
      <w:lvlText w:val=""/>
      <w:lvlJc w:val="left"/>
    </w:lvl>
    <w:lvl w:ilvl="2" w:tplc="1A7A392E">
      <w:numFmt w:val="decimal"/>
      <w:lvlText w:val=""/>
      <w:lvlJc w:val="left"/>
    </w:lvl>
    <w:lvl w:ilvl="3" w:tplc="E43A3E4A">
      <w:numFmt w:val="decimal"/>
      <w:lvlText w:val=""/>
      <w:lvlJc w:val="left"/>
    </w:lvl>
    <w:lvl w:ilvl="4" w:tplc="20A84ECE">
      <w:numFmt w:val="decimal"/>
      <w:lvlText w:val=""/>
      <w:lvlJc w:val="left"/>
    </w:lvl>
    <w:lvl w:ilvl="5" w:tplc="BCA481C8">
      <w:numFmt w:val="decimal"/>
      <w:lvlText w:val=""/>
      <w:lvlJc w:val="left"/>
    </w:lvl>
    <w:lvl w:ilvl="6" w:tplc="7CAE968C">
      <w:numFmt w:val="decimal"/>
      <w:lvlText w:val=""/>
      <w:lvlJc w:val="left"/>
    </w:lvl>
    <w:lvl w:ilvl="7" w:tplc="040A6446">
      <w:numFmt w:val="decimal"/>
      <w:lvlText w:val=""/>
      <w:lvlJc w:val="left"/>
    </w:lvl>
    <w:lvl w:ilvl="8" w:tplc="2A963138">
      <w:numFmt w:val="decimal"/>
      <w:lvlText w:val=""/>
      <w:lvlJc w:val="left"/>
    </w:lvl>
  </w:abstractNum>
  <w:abstractNum w:abstractNumId="18">
    <w:nsid w:val="0000261E"/>
    <w:multiLevelType w:val="hybridMultilevel"/>
    <w:tmpl w:val="191CA846"/>
    <w:lvl w:ilvl="0" w:tplc="288AA840">
      <w:start w:val="6"/>
      <w:numFmt w:val="decimal"/>
      <w:lvlText w:val="%1."/>
      <w:lvlJc w:val="left"/>
    </w:lvl>
    <w:lvl w:ilvl="1" w:tplc="4E2EC142">
      <w:start w:val="1"/>
      <w:numFmt w:val="bullet"/>
      <w:lvlText w:val="В"/>
      <w:lvlJc w:val="left"/>
    </w:lvl>
    <w:lvl w:ilvl="2" w:tplc="A5206AAA">
      <w:numFmt w:val="decimal"/>
      <w:lvlText w:val=""/>
      <w:lvlJc w:val="left"/>
    </w:lvl>
    <w:lvl w:ilvl="3" w:tplc="8B98BE9A">
      <w:numFmt w:val="decimal"/>
      <w:lvlText w:val=""/>
      <w:lvlJc w:val="left"/>
    </w:lvl>
    <w:lvl w:ilvl="4" w:tplc="D39248FC">
      <w:numFmt w:val="decimal"/>
      <w:lvlText w:val=""/>
      <w:lvlJc w:val="left"/>
    </w:lvl>
    <w:lvl w:ilvl="5" w:tplc="46BAB4C4">
      <w:numFmt w:val="decimal"/>
      <w:lvlText w:val=""/>
      <w:lvlJc w:val="left"/>
    </w:lvl>
    <w:lvl w:ilvl="6" w:tplc="376A6502">
      <w:numFmt w:val="decimal"/>
      <w:lvlText w:val=""/>
      <w:lvlJc w:val="left"/>
    </w:lvl>
    <w:lvl w:ilvl="7" w:tplc="6CE6314A">
      <w:numFmt w:val="decimal"/>
      <w:lvlText w:val=""/>
      <w:lvlJc w:val="left"/>
    </w:lvl>
    <w:lvl w:ilvl="8" w:tplc="653639C0">
      <w:numFmt w:val="decimal"/>
      <w:lvlText w:val=""/>
      <w:lvlJc w:val="left"/>
    </w:lvl>
  </w:abstractNum>
  <w:abstractNum w:abstractNumId="19">
    <w:nsid w:val="00002833"/>
    <w:multiLevelType w:val="hybridMultilevel"/>
    <w:tmpl w:val="85128F22"/>
    <w:lvl w:ilvl="0" w:tplc="7DFEED72">
      <w:start w:val="1"/>
      <w:numFmt w:val="decimal"/>
      <w:lvlText w:val="%1."/>
      <w:lvlJc w:val="left"/>
    </w:lvl>
    <w:lvl w:ilvl="1" w:tplc="E922645A">
      <w:numFmt w:val="decimal"/>
      <w:lvlText w:val=""/>
      <w:lvlJc w:val="left"/>
    </w:lvl>
    <w:lvl w:ilvl="2" w:tplc="6AC0A4B0">
      <w:numFmt w:val="decimal"/>
      <w:lvlText w:val=""/>
      <w:lvlJc w:val="left"/>
    </w:lvl>
    <w:lvl w:ilvl="3" w:tplc="91FE3E4C">
      <w:numFmt w:val="decimal"/>
      <w:lvlText w:val=""/>
      <w:lvlJc w:val="left"/>
    </w:lvl>
    <w:lvl w:ilvl="4" w:tplc="4C7EE872">
      <w:numFmt w:val="decimal"/>
      <w:lvlText w:val=""/>
      <w:lvlJc w:val="left"/>
    </w:lvl>
    <w:lvl w:ilvl="5" w:tplc="0882DD1A">
      <w:numFmt w:val="decimal"/>
      <w:lvlText w:val=""/>
      <w:lvlJc w:val="left"/>
    </w:lvl>
    <w:lvl w:ilvl="6" w:tplc="DC1CD3E8">
      <w:numFmt w:val="decimal"/>
      <w:lvlText w:val=""/>
      <w:lvlJc w:val="left"/>
    </w:lvl>
    <w:lvl w:ilvl="7" w:tplc="1340FE76">
      <w:numFmt w:val="decimal"/>
      <w:lvlText w:val=""/>
      <w:lvlJc w:val="left"/>
    </w:lvl>
    <w:lvl w:ilvl="8" w:tplc="A2F28D58">
      <w:numFmt w:val="decimal"/>
      <w:lvlText w:val=""/>
      <w:lvlJc w:val="left"/>
    </w:lvl>
  </w:abstractNum>
  <w:abstractNum w:abstractNumId="20">
    <w:nsid w:val="00002852"/>
    <w:multiLevelType w:val="hybridMultilevel"/>
    <w:tmpl w:val="E460E12C"/>
    <w:lvl w:ilvl="0" w:tplc="DD5CCC92">
      <w:start w:val="1"/>
      <w:numFmt w:val="decimal"/>
      <w:lvlText w:val="%1."/>
      <w:lvlJc w:val="left"/>
    </w:lvl>
    <w:lvl w:ilvl="1" w:tplc="8E1EAE3E">
      <w:numFmt w:val="decimal"/>
      <w:lvlText w:val=""/>
      <w:lvlJc w:val="left"/>
    </w:lvl>
    <w:lvl w:ilvl="2" w:tplc="0FFCB264">
      <w:numFmt w:val="decimal"/>
      <w:lvlText w:val=""/>
      <w:lvlJc w:val="left"/>
    </w:lvl>
    <w:lvl w:ilvl="3" w:tplc="1E5E5C02">
      <w:numFmt w:val="decimal"/>
      <w:lvlText w:val=""/>
      <w:lvlJc w:val="left"/>
    </w:lvl>
    <w:lvl w:ilvl="4" w:tplc="2A208D4A">
      <w:numFmt w:val="decimal"/>
      <w:lvlText w:val=""/>
      <w:lvlJc w:val="left"/>
    </w:lvl>
    <w:lvl w:ilvl="5" w:tplc="CB4CA21A">
      <w:numFmt w:val="decimal"/>
      <w:lvlText w:val=""/>
      <w:lvlJc w:val="left"/>
    </w:lvl>
    <w:lvl w:ilvl="6" w:tplc="3D008F76">
      <w:numFmt w:val="decimal"/>
      <w:lvlText w:val=""/>
      <w:lvlJc w:val="left"/>
    </w:lvl>
    <w:lvl w:ilvl="7" w:tplc="3D5EB24C">
      <w:numFmt w:val="decimal"/>
      <w:lvlText w:val=""/>
      <w:lvlJc w:val="left"/>
    </w:lvl>
    <w:lvl w:ilvl="8" w:tplc="93FA6100">
      <w:numFmt w:val="decimal"/>
      <w:lvlText w:val=""/>
      <w:lvlJc w:val="left"/>
    </w:lvl>
  </w:abstractNum>
  <w:abstractNum w:abstractNumId="21">
    <w:nsid w:val="0000288F"/>
    <w:multiLevelType w:val="hybridMultilevel"/>
    <w:tmpl w:val="4EA6C824"/>
    <w:lvl w:ilvl="0" w:tplc="8D4ACD9C">
      <w:start w:val="3"/>
      <w:numFmt w:val="decimal"/>
      <w:lvlText w:val="%1."/>
      <w:lvlJc w:val="left"/>
    </w:lvl>
    <w:lvl w:ilvl="1" w:tplc="596CD97A">
      <w:numFmt w:val="decimal"/>
      <w:lvlText w:val=""/>
      <w:lvlJc w:val="left"/>
    </w:lvl>
    <w:lvl w:ilvl="2" w:tplc="C2FE2C98">
      <w:numFmt w:val="decimal"/>
      <w:lvlText w:val=""/>
      <w:lvlJc w:val="left"/>
    </w:lvl>
    <w:lvl w:ilvl="3" w:tplc="1EE0FC8E">
      <w:numFmt w:val="decimal"/>
      <w:lvlText w:val=""/>
      <w:lvlJc w:val="left"/>
    </w:lvl>
    <w:lvl w:ilvl="4" w:tplc="71346E9E">
      <w:numFmt w:val="decimal"/>
      <w:lvlText w:val=""/>
      <w:lvlJc w:val="left"/>
    </w:lvl>
    <w:lvl w:ilvl="5" w:tplc="2FF2B7D4">
      <w:numFmt w:val="decimal"/>
      <w:lvlText w:val=""/>
      <w:lvlJc w:val="left"/>
    </w:lvl>
    <w:lvl w:ilvl="6" w:tplc="CD4EA818">
      <w:numFmt w:val="decimal"/>
      <w:lvlText w:val=""/>
      <w:lvlJc w:val="left"/>
    </w:lvl>
    <w:lvl w:ilvl="7" w:tplc="3660938E">
      <w:numFmt w:val="decimal"/>
      <w:lvlText w:val=""/>
      <w:lvlJc w:val="left"/>
    </w:lvl>
    <w:lvl w:ilvl="8" w:tplc="31E6CD9C">
      <w:numFmt w:val="decimal"/>
      <w:lvlText w:val=""/>
      <w:lvlJc w:val="left"/>
    </w:lvl>
  </w:abstractNum>
  <w:abstractNum w:abstractNumId="22">
    <w:nsid w:val="00002B0C"/>
    <w:multiLevelType w:val="hybridMultilevel"/>
    <w:tmpl w:val="A134C98E"/>
    <w:lvl w:ilvl="0" w:tplc="F61C218A">
      <w:start w:val="3"/>
      <w:numFmt w:val="decimal"/>
      <w:lvlText w:val="%1"/>
      <w:lvlJc w:val="left"/>
    </w:lvl>
    <w:lvl w:ilvl="1" w:tplc="FA8A39EC">
      <w:numFmt w:val="decimal"/>
      <w:lvlText w:val=""/>
      <w:lvlJc w:val="left"/>
    </w:lvl>
    <w:lvl w:ilvl="2" w:tplc="67A6A170">
      <w:numFmt w:val="decimal"/>
      <w:lvlText w:val=""/>
      <w:lvlJc w:val="left"/>
    </w:lvl>
    <w:lvl w:ilvl="3" w:tplc="F3FA3D0E">
      <w:numFmt w:val="decimal"/>
      <w:lvlText w:val=""/>
      <w:lvlJc w:val="left"/>
    </w:lvl>
    <w:lvl w:ilvl="4" w:tplc="C556072E">
      <w:numFmt w:val="decimal"/>
      <w:lvlText w:val=""/>
      <w:lvlJc w:val="left"/>
    </w:lvl>
    <w:lvl w:ilvl="5" w:tplc="E4C4CE82">
      <w:numFmt w:val="decimal"/>
      <w:lvlText w:val=""/>
      <w:lvlJc w:val="left"/>
    </w:lvl>
    <w:lvl w:ilvl="6" w:tplc="FB9E786A">
      <w:numFmt w:val="decimal"/>
      <w:lvlText w:val=""/>
      <w:lvlJc w:val="left"/>
    </w:lvl>
    <w:lvl w:ilvl="7" w:tplc="F41C6182">
      <w:numFmt w:val="decimal"/>
      <w:lvlText w:val=""/>
      <w:lvlJc w:val="left"/>
    </w:lvl>
    <w:lvl w:ilvl="8" w:tplc="1C0A3636">
      <w:numFmt w:val="decimal"/>
      <w:lvlText w:val=""/>
      <w:lvlJc w:val="left"/>
    </w:lvl>
  </w:abstractNum>
  <w:abstractNum w:abstractNumId="23">
    <w:nsid w:val="00002FFF"/>
    <w:multiLevelType w:val="hybridMultilevel"/>
    <w:tmpl w:val="C218B83E"/>
    <w:lvl w:ilvl="0" w:tplc="CC7C32D0">
      <w:start w:val="1"/>
      <w:numFmt w:val="decimal"/>
      <w:lvlText w:val="%1."/>
      <w:lvlJc w:val="left"/>
      <w:rPr>
        <w:rFonts w:ascii="Times New Roman" w:hAnsi="Times New Roman" w:cs="Times New Roman" w:hint="default"/>
      </w:rPr>
    </w:lvl>
    <w:lvl w:ilvl="1" w:tplc="3F74D2FC">
      <w:numFmt w:val="decimal"/>
      <w:lvlText w:val=""/>
      <w:lvlJc w:val="left"/>
    </w:lvl>
    <w:lvl w:ilvl="2" w:tplc="B73AD40C">
      <w:numFmt w:val="decimal"/>
      <w:lvlText w:val=""/>
      <w:lvlJc w:val="left"/>
    </w:lvl>
    <w:lvl w:ilvl="3" w:tplc="4D88CC72">
      <w:numFmt w:val="decimal"/>
      <w:lvlText w:val=""/>
      <w:lvlJc w:val="left"/>
    </w:lvl>
    <w:lvl w:ilvl="4" w:tplc="AB6A7AAE">
      <w:numFmt w:val="decimal"/>
      <w:lvlText w:val=""/>
      <w:lvlJc w:val="left"/>
    </w:lvl>
    <w:lvl w:ilvl="5" w:tplc="F992E804">
      <w:numFmt w:val="decimal"/>
      <w:lvlText w:val=""/>
      <w:lvlJc w:val="left"/>
    </w:lvl>
    <w:lvl w:ilvl="6" w:tplc="5D90B698">
      <w:numFmt w:val="decimal"/>
      <w:lvlText w:val=""/>
      <w:lvlJc w:val="left"/>
    </w:lvl>
    <w:lvl w:ilvl="7" w:tplc="75AA77B6">
      <w:numFmt w:val="decimal"/>
      <w:lvlText w:val=""/>
      <w:lvlJc w:val="left"/>
    </w:lvl>
    <w:lvl w:ilvl="8" w:tplc="EF88E0FC">
      <w:numFmt w:val="decimal"/>
      <w:lvlText w:val=""/>
      <w:lvlJc w:val="left"/>
    </w:lvl>
  </w:abstractNum>
  <w:abstractNum w:abstractNumId="24">
    <w:nsid w:val="00003A61"/>
    <w:multiLevelType w:val="hybridMultilevel"/>
    <w:tmpl w:val="8B48DC8E"/>
    <w:lvl w:ilvl="0" w:tplc="AD202830">
      <w:start w:val="4"/>
      <w:numFmt w:val="decimal"/>
      <w:lvlText w:val="%1."/>
      <w:lvlJc w:val="left"/>
    </w:lvl>
    <w:lvl w:ilvl="1" w:tplc="125A4368">
      <w:numFmt w:val="decimal"/>
      <w:lvlText w:val=""/>
      <w:lvlJc w:val="left"/>
    </w:lvl>
    <w:lvl w:ilvl="2" w:tplc="4D621588">
      <w:numFmt w:val="decimal"/>
      <w:lvlText w:val=""/>
      <w:lvlJc w:val="left"/>
    </w:lvl>
    <w:lvl w:ilvl="3" w:tplc="78F01BD8">
      <w:numFmt w:val="decimal"/>
      <w:lvlText w:val=""/>
      <w:lvlJc w:val="left"/>
    </w:lvl>
    <w:lvl w:ilvl="4" w:tplc="B0D8EA02">
      <w:numFmt w:val="decimal"/>
      <w:lvlText w:val=""/>
      <w:lvlJc w:val="left"/>
    </w:lvl>
    <w:lvl w:ilvl="5" w:tplc="15886182">
      <w:numFmt w:val="decimal"/>
      <w:lvlText w:val=""/>
      <w:lvlJc w:val="left"/>
    </w:lvl>
    <w:lvl w:ilvl="6" w:tplc="35BCEED0">
      <w:numFmt w:val="decimal"/>
      <w:lvlText w:val=""/>
      <w:lvlJc w:val="left"/>
    </w:lvl>
    <w:lvl w:ilvl="7" w:tplc="2018A492">
      <w:numFmt w:val="decimal"/>
      <w:lvlText w:val=""/>
      <w:lvlJc w:val="left"/>
    </w:lvl>
    <w:lvl w:ilvl="8" w:tplc="FDB0EB0E">
      <w:numFmt w:val="decimal"/>
      <w:lvlText w:val=""/>
      <w:lvlJc w:val="left"/>
    </w:lvl>
  </w:abstractNum>
  <w:abstractNum w:abstractNumId="25">
    <w:nsid w:val="00003C61"/>
    <w:multiLevelType w:val="hybridMultilevel"/>
    <w:tmpl w:val="2C38C61A"/>
    <w:lvl w:ilvl="0" w:tplc="8292ACBA">
      <w:start w:val="1"/>
      <w:numFmt w:val="decimal"/>
      <w:lvlText w:val="%1."/>
      <w:lvlJc w:val="left"/>
      <w:rPr>
        <w:rFonts w:ascii="Times New Roman" w:hAnsi="Times New Roman" w:cs="Times New Roman" w:hint="default"/>
      </w:rPr>
    </w:lvl>
    <w:lvl w:ilvl="1" w:tplc="D9F2C5E6">
      <w:start w:val="1"/>
      <w:numFmt w:val="decimal"/>
      <w:lvlText w:val="%2"/>
      <w:lvlJc w:val="left"/>
    </w:lvl>
    <w:lvl w:ilvl="2" w:tplc="A024F0D4">
      <w:numFmt w:val="decimal"/>
      <w:lvlText w:val=""/>
      <w:lvlJc w:val="left"/>
    </w:lvl>
    <w:lvl w:ilvl="3" w:tplc="AC7CA0BC">
      <w:numFmt w:val="decimal"/>
      <w:lvlText w:val=""/>
      <w:lvlJc w:val="left"/>
    </w:lvl>
    <w:lvl w:ilvl="4" w:tplc="C2F0279C">
      <w:numFmt w:val="decimal"/>
      <w:lvlText w:val=""/>
      <w:lvlJc w:val="left"/>
    </w:lvl>
    <w:lvl w:ilvl="5" w:tplc="E0C0DDB8">
      <w:numFmt w:val="decimal"/>
      <w:lvlText w:val=""/>
      <w:lvlJc w:val="left"/>
    </w:lvl>
    <w:lvl w:ilvl="6" w:tplc="5E460D62">
      <w:numFmt w:val="decimal"/>
      <w:lvlText w:val=""/>
      <w:lvlJc w:val="left"/>
    </w:lvl>
    <w:lvl w:ilvl="7" w:tplc="E94CB214">
      <w:numFmt w:val="decimal"/>
      <w:lvlText w:val=""/>
      <w:lvlJc w:val="left"/>
    </w:lvl>
    <w:lvl w:ilvl="8" w:tplc="1FC29674">
      <w:numFmt w:val="decimal"/>
      <w:lvlText w:val=""/>
      <w:lvlJc w:val="left"/>
    </w:lvl>
  </w:abstractNum>
  <w:abstractNum w:abstractNumId="26">
    <w:nsid w:val="0000409D"/>
    <w:multiLevelType w:val="hybridMultilevel"/>
    <w:tmpl w:val="8ACE9D3E"/>
    <w:lvl w:ilvl="0" w:tplc="CBD8B0BC">
      <w:start w:val="1"/>
      <w:numFmt w:val="bullet"/>
      <w:lvlText w:val="В"/>
      <w:lvlJc w:val="left"/>
    </w:lvl>
    <w:lvl w:ilvl="1" w:tplc="CD943114">
      <w:numFmt w:val="decimal"/>
      <w:lvlText w:val=""/>
      <w:lvlJc w:val="left"/>
    </w:lvl>
    <w:lvl w:ilvl="2" w:tplc="1B529F48">
      <w:numFmt w:val="decimal"/>
      <w:lvlText w:val=""/>
      <w:lvlJc w:val="left"/>
    </w:lvl>
    <w:lvl w:ilvl="3" w:tplc="17AC7BCC">
      <w:numFmt w:val="decimal"/>
      <w:lvlText w:val=""/>
      <w:lvlJc w:val="left"/>
    </w:lvl>
    <w:lvl w:ilvl="4" w:tplc="DA7681BE">
      <w:numFmt w:val="decimal"/>
      <w:lvlText w:val=""/>
      <w:lvlJc w:val="left"/>
    </w:lvl>
    <w:lvl w:ilvl="5" w:tplc="C8D62EB4">
      <w:numFmt w:val="decimal"/>
      <w:lvlText w:val=""/>
      <w:lvlJc w:val="left"/>
    </w:lvl>
    <w:lvl w:ilvl="6" w:tplc="1E32DBC6">
      <w:numFmt w:val="decimal"/>
      <w:lvlText w:val=""/>
      <w:lvlJc w:val="left"/>
    </w:lvl>
    <w:lvl w:ilvl="7" w:tplc="B366E7E4">
      <w:numFmt w:val="decimal"/>
      <w:lvlText w:val=""/>
      <w:lvlJc w:val="left"/>
    </w:lvl>
    <w:lvl w:ilvl="8" w:tplc="D8A4B472">
      <w:numFmt w:val="decimal"/>
      <w:lvlText w:val=""/>
      <w:lvlJc w:val="left"/>
    </w:lvl>
  </w:abstractNum>
  <w:abstractNum w:abstractNumId="27">
    <w:nsid w:val="00004657"/>
    <w:multiLevelType w:val="hybridMultilevel"/>
    <w:tmpl w:val="52223D32"/>
    <w:lvl w:ilvl="0" w:tplc="21F06A80">
      <w:start w:val="1"/>
      <w:numFmt w:val="decimal"/>
      <w:lvlText w:val="%1."/>
      <w:lvlJc w:val="left"/>
      <w:rPr>
        <w:rFonts w:ascii="Times New Roman" w:hAnsi="Times New Roman" w:cs="Times New Roman" w:hint="default"/>
      </w:rPr>
    </w:lvl>
    <w:lvl w:ilvl="1" w:tplc="03788D38">
      <w:numFmt w:val="decimal"/>
      <w:lvlText w:val=""/>
      <w:lvlJc w:val="left"/>
    </w:lvl>
    <w:lvl w:ilvl="2" w:tplc="20DAA142">
      <w:numFmt w:val="decimal"/>
      <w:lvlText w:val=""/>
      <w:lvlJc w:val="left"/>
    </w:lvl>
    <w:lvl w:ilvl="3" w:tplc="CC8EE57A">
      <w:numFmt w:val="decimal"/>
      <w:lvlText w:val=""/>
      <w:lvlJc w:val="left"/>
    </w:lvl>
    <w:lvl w:ilvl="4" w:tplc="0D0288B2">
      <w:numFmt w:val="decimal"/>
      <w:lvlText w:val=""/>
      <w:lvlJc w:val="left"/>
    </w:lvl>
    <w:lvl w:ilvl="5" w:tplc="7F64BDD6">
      <w:numFmt w:val="decimal"/>
      <w:lvlText w:val=""/>
      <w:lvlJc w:val="left"/>
    </w:lvl>
    <w:lvl w:ilvl="6" w:tplc="6A6ABB56">
      <w:numFmt w:val="decimal"/>
      <w:lvlText w:val=""/>
      <w:lvlJc w:val="left"/>
    </w:lvl>
    <w:lvl w:ilvl="7" w:tplc="5802D13C">
      <w:numFmt w:val="decimal"/>
      <w:lvlText w:val=""/>
      <w:lvlJc w:val="left"/>
    </w:lvl>
    <w:lvl w:ilvl="8" w:tplc="5FCA4696">
      <w:numFmt w:val="decimal"/>
      <w:lvlText w:val=""/>
      <w:lvlJc w:val="left"/>
    </w:lvl>
  </w:abstractNum>
  <w:abstractNum w:abstractNumId="28">
    <w:nsid w:val="0000489C"/>
    <w:multiLevelType w:val="hybridMultilevel"/>
    <w:tmpl w:val="73D8AEF8"/>
    <w:lvl w:ilvl="0" w:tplc="0748CA14">
      <w:start w:val="8"/>
      <w:numFmt w:val="decimal"/>
      <w:lvlText w:val="%1."/>
      <w:lvlJc w:val="left"/>
    </w:lvl>
    <w:lvl w:ilvl="1" w:tplc="D42886A6">
      <w:numFmt w:val="decimal"/>
      <w:lvlText w:val=""/>
      <w:lvlJc w:val="left"/>
    </w:lvl>
    <w:lvl w:ilvl="2" w:tplc="12243E1C">
      <w:numFmt w:val="decimal"/>
      <w:lvlText w:val=""/>
      <w:lvlJc w:val="left"/>
    </w:lvl>
    <w:lvl w:ilvl="3" w:tplc="0344A35C">
      <w:numFmt w:val="decimal"/>
      <w:lvlText w:val=""/>
      <w:lvlJc w:val="left"/>
    </w:lvl>
    <w:lvl w:ilvl="4" w:tplc="67E436C6">
      <w:numFmt w:val="decimal"/>
      <w:lvlText w:val=""/>
      <w:lvlJc w:val="left"/>
    </w:lvl>
    <w:lvl w:ilvl="5" w:tplc="D1B48ADA">
      <w:numFmt w:val="decimal"/>
      <w:lvlText w:val=""/>
      <w:lvlJc w:val="left"/>
    </w:lvl>
    <w:lvl w:ilvl="6" w:tplc="55C83400">
      <w:numFmt w:val="decimal"/>
      <w:lvlText w:val=""/>
      <w:lvlJc w:val="left"/>
    </w:lvl>
    <w:lvl w:ilvl="7" w:tplc="65F85562">
      <w:numFmt w:val="decimal"/>
      <w:lvlText w:val=""/>
      <w:lvlJc w:val="left"/>
    </w:lvl>
    <w:lvl w:ilvl="8" w:tplc="0EB202D6">
      <w:numFmt w:val="decimal"/>
      <w:lvlText w:val=""/>
      <w:lvlJc w:val="left"/>
    </w:lvl>
  </w:abstractNum>
  <w:abstractNum w:abstractNumId="29">
    <w:nsid w:val="000048DB"/>
    <w:multiLevelType w:val="hybridMultilevel"/>
    <w:tmpl w:val="D338C078"/>
    <w:lvl w:ilvl="0" w:tplc="31C00938">
      <w:start w:val="1"/>
      <w:numFmt w:val="decimal"/>
      <w:lvlText w:val="%1"/>
      <w:lvlJc w:val="left"/>
    </w:lvl>
    <w:lvl w:ilvl="1" w:tplc="0436F64A">
      <w:start w:val="5"/>
      <w:numFmt w:val="decimal"/>
      <w:lvlText w:val="%2."/>
      <w:lvlJc w:val="left"/>
    </w:lvl>
    <w:lvl w:ilvl="2" w:tplc="161A21A8">
      <w:numFmt w:val="decimal"/>
      <w:lvlText w:val=""/>
      <w:lvlJc w:val="left"/>
    </w:lvl>
    <w:lvl w:ilvl="3" w:tplc="91E0E0B2">
      <w:numFmt w:val="decimal"/>
      <w:lvlText w:val=""/>
      <w:lvlJc w:val="left"/>
    </w:lvl>
    <w:lvl w:ilvl="4" w:tplc="872299B8">
      <w:numFmt w:val="decimal"/>
      <w:lvlText w:val=""/>
      <w:lvlJc w:val="left"/>
    </w:lvl>
    <w:lvl w:ilvl="5" w:tplc="9FB2F9DC">
      <w:numFmt w:val="decimal"/>
      <w:lvlText w:val=""/>
      <w:lvlJc w:val="left"/>
    </w:lvl>
    <w:lvl w:ilvl="6" w:tplc="0C16FBB0">
      <w:numFmt w:val="decimal"/>
      <w:lvlText w:val=""/>
      <w:lvlJc w:val="left"/>
    </w:lvl>
    <w:lvl w:ilvl="7" w:tplc="1C44E5AE">
      <w:numFmt w:val="decimal"/>
      <w:lvlText w:val=""/>
      <w:lvlJc w:val="left"/>
    </w:lvl>
    <w:lvl w:ilvl="8" w:tplc="D17C1B62">
      <w:numFmt w:val="decimal"/>
      <w:lvlText w:val=""/>
      <w:lvlJc w:val="left"/>
    </w:lvl>
  </w:abstractNum>
  <w:abstractNum w:abstractNumId="30">
    <w:nsid w:val="000049BB"/>
    <w:multiLevelType w:val="hybridMultilevel"/>
    <w:tmpl w:val="8ED29A4A"/>
    <w:lvl w:ilvl="0" w:tplc="8FCC00D6">
      <w:start w:val="1"/>
      <w:numFmt w:val="bullet"/>
      <w:lvlText w:val="и"/>
      <w:lvlJc w:val="left"/>
    </w:lvl>
    <w:lvl w:ilvl="1" w:tplc="892022B6">
      <w:numFmt w:val="decimal"/>
      <w:lvlText w:val=""/>
      <w:lvlJc w:val="left"/>
    </w:lvl>
    <w:lvl w:ilvl="2" w:tplc="F31E49C2">
      <w:numFmt w:val="decimal"/>
      <w:lvlText w:val=""/>
      <w:lvlJc w:val="left"/>
    </w:lvl>
    <w:lvl w:ilvl="3" w:tplc="2FECD284">
      <w:numFmt w:val="decimal"/>
      <w:lvlText w:val=""/>
      <w:lvlJc w:val="left"/>
    </w:lvl>
    <w:lvl w:ilvl="4" w:tplc="ABDE0932">
      <w:numFmt w:val="decimal"/>
      <w:lvlText w:val=""/>
      <w:lvlJc w:val="left"/>
    </w:lvl>
    <w:lvl w:ilvl="5" w:tplc="FC4EC688">
      <w:numFmt w:val="decimal"/>
      <w:lvlText w:val=""/>
      <w:lvlJc w:val="left"/>
    </w:lvl>
    <w:lvl w:ilvl="6" w:tplc="E9EA54E8">
      <w:numFmt w:val="decimal"/>
      <w:lvlText w:val=""/>
      <w:lvlJc w:val="left"/>
    </w:lvl>
    <w:lvl w:ilvl="7" w:tplc="DF50873A">
      <w:numFmt w:val="decimal"/>
      <w:lvlText w:val=""/>
      <w:lvlJc w:val="left"/>
    </w:lvl>
    <w:lvl w:ilvl="8" w:tplc="5AEA425A">
      <w:numFmt w:val="decimal"/>
      <w:lvlText w:val=""/>
      <w:lvlJc w:val="left"/>
    </w:lvl>
  </w:abstractNum>
  <w:abstractNum w:abstractNumId="31">
    <w:nsid w:val="00004E57"/>
    <w:multiLevelType w:val="hybridMultilevel"/>
    <w:tmpl w:val="4A480962"/>
    <w:lvl w:ilvl="0" w:tplc="2DB01FD8">
      <w:start w:val="1"/>
      <w:numFmt w:val="bullet"/>
      <w:lvlText w:val="о"/>
      <w:lvlJc w:val="left"/>
    </w:lvl>
    <w:lvl w:ilvl="1" w:tplc="E5BC102C">
      <w:start w:val="2"/>
      <w:numFmt w:val="decimal"/>
      <w:lvlText w:val="%2."/>
      <w:lvlJc w:val="left"/>
    </w:lvl>
    <w:lvl w:ilvl="2" w:tplc="B720F3E2">
      <w:numFmt w:val="decimal"/>
      <w:lvlText w:val=""/>
      <w:lvlJc w:val="left"/>
    </w:lvl>
    <w:lvl w:ilvl="3" w:tplc="D7462054">
      <w:numFmt w:val="decimal"/>
      <w:lvlText w:val=""/>
      <w:lvlJc w:val="left"/>
    </w:lvl>
    <w:lvl w:ilvl="4" w:tplc="9250A446">
      <w:numFmt w:val="decimal"/>
      <w:lvlText w:val=""/>
      <w:lvlJc w:val="left"/>
    </w:lvl>
    <w:lvl w:ilvl="5" w:tplc="C37E3C98">
      <w:numFmt w:val="decimal"/>
      <w:lvlText w:val=""/>
      <w:lvlJc w:val="left"/>
    </w:lvl>
    <w:lvl w:ilvl="6" w:tplc="EF6EDF84">
      <w:numFmt w:val="decimal"/>
      <w:lvlText w:val=""/>
      <w:lvlJc w:val="left"/>
    </w:lvl>
    <w:lvl w:ilvl="7" w:tplc="47DAEB4E">
      <w:numFmt w:val="decimal"/>
      <w:lvlText w:val=""/>
      <w:lvlJc w:val="left"/>
    </w:lvl>
    <w:lvl w:ilvl="8" w:tplc="C9DA57FA">
      <w:numFmt w:val="decimal"/>
      <w:lvlText w:val=""/>
      <w:lvlJc w:val="left"/>
    </w:lvl>
  </w:abstractNum>
  <w:abstractNum w:abstractNumId="32">
    <w:nsid w:val="00004EAE"/>
    <w:multiLevelType w:val="hybridMultilevel"/>
    <w:tmpl w:val="EF123206"/>
    <w:lvl w:ilvl="0" w:tplc="91D41DA2">
      <w:start w:val="1"/>
      <w:numFmt w:val="decimal"/>
      <w:lvlText w:val="%1."/>
      <w:lvlJc w:val="left"/>
    </w:lvl>
    <w:lvl w:ilvl="1" w:tplc="59EC09A0">
      <w:start w:val="2"/>
      <w:numFmt w:val="decimal"/>
      <w:lvlText w:val="%2."/>
      <w:lvlJc w:val="left"/>
    </w:lvl>
    <w:lvl w:ilvl="2" w:tplc="7F0206E8">
      <w:start w:val="1"/>
      <w:numFmt w:val="decimal"/>
      <w:lvlText w:val="%3"/>
      <w:lvlJc w:val="left"/>
    </w:lvl>
    <w:lvl w:ilvl="3" w:tplc="4D6CB960">
      <w:numFmt w:val="decimal"/>
      <w:lvlText w:val=""/>
      <w:lvlJc w:val="left"/>
    </w:lvl>
    <w:lvl w:ilvl="4" w:tplc="37285D88">
      <w:numFmt w:val="decimal"/>
      <w:lvlText w:val=""/>
      <w:lvlJc w:val="left"/>
    </w:lvl>
    <w:lvl w:ilvl="5" w:tplc="ADA291D0">
      <w:numFmt w:val="decimal"/>
      <w:lvlText w:val=""/>
      <w:lvlJc w:val="left"/>
    </w:lvl>
    <w:lvl w:ilvl="6" w:tplc="810079DE">
      <w:numFmt w:val="decimal"/>
      <w:lvlText w:val=""/>
      <w:lvlJc w:val="left"/>
    </w:lvl>
    <w:lvl w:ilvl="7" w:tplc="D80CD29E">
      <w:numFmt w:val="decimal"/>
      <w:lvlText w:val=""/>
      <w:lvlJc w:val="left"/>
    </w:lvl>
    <w:lvl w:ilvl="8" w:tplc="94761F26">
      <w:numFmt w:val="decimal"/>
      <w:lvlText w:val=""/>
      <w:lvlJc w:val="left"/>
    </w:lvl>
  </w:abstractNum>
  <w:abstractNum w:abstractNumId="33">
    <w:nsid w:val="00004F68"/>
    <w:multiLevelType w:val="hybridMultilevel"/>
    <w:tmpl w:val="84424B46"/>
    <w:lvl w:ilvl="0" w:tplc="18D86206">
      <w:start w:val="1"/>
      <w:numFmt w:val="decimal"/>
      <w:lvlText w:val="%1."/>
      <w:lvlJc w:val="left"/>
    </w:lvl>
    <w:lvl w:ilvl="1" w:tplc="EDD49CAC">
      <w:numFmt w:val="decimal"/>
      <w:lvlText w:val=""/>
      <w:lvlJc w:val="left"/>
    </w:lvl>
    <w:lvl w:ilvl="2" w:tplc="0F545CC0">
      <w:numFmt w:val="decimal"/>
      <w:lvlText w:val=""/>
      <w:lvlJc w:val="left"/>
    </w:lvl>
    <w:lvl w:ilvl="3" w:tplc="992E0764">
      <w:numFmt w:val="decimal"/>
      <w:lvlText w:val=""/>
      <w:lvlJc w:val="left"/>
    </w:lvl>
    <w:lvl w:ilvl="4" w:tplc="F3C20AF2">
      <w:numFmt w:val="decimal"/>
      <w:lvlText w:val=""/>
      <w:lvlJc w:val="left"/>
    </w:lvl>
    <w:lvl w:ilvl="5" w:tplc="69F8D524">
      <w:numFmt w:val="decimal"/>
      <w:lvlText w:val=""/>
      <w:lvlJc w:val="left"/>
    </w:lvl>
    <w:lvl w:ilvl="6" w:tplc="62724B54">
      <w:numFmt w:val="decimal"/>
      <w:lvlText w:val=""/>
      <w:lvlJc w:val="left"/>
    </w:lvl>
    <w:lvl w:ilvl="7" w:tplc="6EDEC3EA">
      <w:numFmt w:val="decimal"/>
      <w:lvlText w:val=""/>
      <w:lvlJc w:val="left"/>
    </w:lvl>
    <w:lvl w:ilvl="8" w:tplc="A054401C">
      <w:numFmt w:val="decimal"/>
      <w:lvlText w:val=""/>
      <w:lvlJc w:val="left"/>
    </w:lvl>
  </w:abstractNum>
  <w:abstractNum w:abstractNumId="34">
    <w:nsid w:val="00005579"/>
    <w:multiLevelType w:val="hybridMultilevel"/>
    <w:tmpl w:val="8CE6DA78"/>
    <w:lvl w:ilvl="0" w:tplc="E8940FD4">
      <w:start w:val="1"/>
      <w:numFmt w:val="decimal"/>
      <w:lvlText w:val="%1"/>
      <w:lvlJc w:val="left"/>
    </w:lvl>
    <w:lvl w:ilvl="1" w:tplc="8D94D9E0">
      <w:start w:val="1"/>
      <w:numFmt w:val="decimal"/>
      <w:lvlText w:val="%2"/>
      <w:lvlJc w:val="left"/>
    </w:lvl>
    <w:lvl w:ilvl="2" w:tplc="F5403D14">
      <w:start w:val="3"/>
      <w:numFmt w:val="decimal"/>
      <w:lvlText w:val="%3."/>
      <w:lvlJc w:val="left"/>
    </w:lvl>
    <w:lvl w:ilvl="3" w:tplc="A272893E">
      <w:numFmt w:val="decimal"/>
      <w:lvlText w:val=""/>
      <w:lvlJc w:val="left"/>
    </w:lvl>
    <w:lvl w:ilvl="4" w:tplc="A910478C">
      <w:numFmt w:val="decimal"/>
      <w:lvlText w:val=""/>
      <w:lvlJc w:val="left"/>
    </w:lvl>
    <w:lvl w:ilvl="5" w:tplc="26945C7A">
      <w:numFmt w:val="decimal"/>
      <w:lvlText w:val=""/>
      <w:lvlJc w:val="left"/>
    </w:lvl>
    <w:lvl w:ilvl="6" w:tplc="3ECC7570">
      <w:numFmt w:val="decimal"/>
      <w:lvlText w:val=""/>
      <w:lvlJc w:val="left"/>
    </w:lvl>
    <w:lvl w:ilvl="7" w:tplc="A4B05E9C">
      <w:numFmt w:val="decimal"/>
      <w:lvlText w:val=""/>
      <w:lvlJc w:val="left"/>
    </w:lvl>
    <w:lvl w:ilvl="8" w:tplc="FA7893B8">
      <w:numFmt w:val="decimal"/>
      <w:lvlText w:val=""/>
      <w:lvlJc w:val="left"/>
    </w:lvl>
  </w:abstractNum>
  <w:abstractNum w:abstractNumId="35">
    <w:nsid w:val="00005876"/>
    <w:multiLevelType w:val="hybridMultilevel"/>
    <w:tmpl w:val="D5E421CC"/>
    <w:lvl w:ilvl="0" w:tplc="07EC48F8">
      <w:start w:val="9"/>
      <w:numFmt w:val="decimal"/>
      <w:lvlText w:val="%1."/>
      <w:lvlJc w:val="left"/>
    </w:lvl>
    <w:lvl w:ilvl="1" w:tplc="A63016FE">
      <w:start w:val="1"/>
      <w:numFmt w:val="bullet"/>
      <w:lvlText w:val="-"/>
      <w:lvlJc w:val="left"/>
    </w:lvl>
    <w:lvl w:ilvl="2" w:tplc="96CEE4DC">
      <w:numFmt w:val="decimal"/>
      <w:lvlText w:val=""/>
      <w:lvlJc w:val="left"/>
    </w:lvl>
    <w:lvl w:ilvl="3" w:tplc="653E68C8">
      <w:numFmt w:val="decimal"/>
      <w:lvlText w:val=""/>
      <w:lvlJc w:val="left"/>
    </w:lvl>
    <w:lvl w:ilvl="4" w:tplc="1BB8E4FE">
      <w:numFmt w:val="decimal"/>
      <w:lvlText w:val=""/>
      <w:lvlJc w:val="left"/>
    </w:lvl>
    <w:lvl w:ilvl="5" w:tplc="92E0024A">
      <w:numFmt w:val="decimal"/>
      <w:lvlText w:val=""/>
      <w:lvlJc w:val="left"/>
    </w:lvl>
    <w:lvl w:ilvl="6" w:tplc="4B267846">
      <w:numFmt w:val="decimal"/>
      <w:lvlText w:val=""/>
      <w:lvlJc w:val="left"/>
    </w:lvl>
    <w:lvl w:ilvl="7" w:tplc="9FC85348">
      <w:numFmt w:val="decimal"/>
      <w:lvlText w:val=""/>
      <w:lvlJc w:val="left"/>
    </w:lvl>
    <w:lvl w:ilvl="8" w:tplc="71E4912C">
      <w:numFmt w:val="decimal"/>
      <w:lvlText w:val=""/>
      <w:lvlJc w:val="left"/>
    </w:lvl>
  </w:abstractNum>
  <w:abstractNum w:abstractNumId="36">
    <w:nsid w:val="00005D24"/>
    <w:multiLevelType w:val="hybridMultilevel"/>
    <w:tmpl w:val="56068B20"/>
    <w:lvl w:ilvl="0" w:tplc="CD20BBA8">
      <w:start w:val="1"/>
      <w:numFmt w:val="decimal"/>
      <w:lvlText w:val="%1."/>
      <w:lvlJc w:val="left"/>
    </w:lvl>
    <w:lvl w:ilvl="1" w:tplc="D03E8F7E">
      <w:numFmt w:val="decimal"/>
      <w:lvlText w:val=""/>
      <w:lvlJc w:val="left"/>
    </w:lvl>
    <w:lvl w:ilvl="2" w:tplc="7D5EFFFC">
      <w:numFmt w:val="decimal"/>
      <w:lvlText w:val=""/>
      <w:lvlJc w:val="left"/>
    </w:lvl>
    <w:lvl w:ilvl="3" w:tplc="33CC72FE">
      <w:numFmt w:val="decimal"/>
      <w:lvlText w:val=""/>
      <w:lvlJc w:val="left"/>
    </w:lvl>
    <w:lvl w:ilvl="4" w:tplc="0E7E3C3A">
      <w:numFmt w:val="decimal"/>
      <w:lvlText w:val=""/>
      <w:lvlJc w:val="left"/>
    </w:lvl>
    <w:lvl w:ilvl="5" w:tplc="E126123C">
      <w:numFmt w:val="decimal"/>
      <w:lvlText w:val=""/>
      <w:lvlJc w:val="left"/>
    </w:lvl>
    <w:lvl w:ilvl="6" w:tplc="FAF42B5C">
      <w:numFmt w:val="decimal"/>
      <w:lvlText w:val=""/>
      <w:lvlJc w:val="left"/>
    </w:lvl>
    <w:lvl w:ilvl="7" w:tplc="BE1016D8">
      <w:numFmt w:val="decimal"/>
      <w:lvlText w:val=""/>
      <w:lvlJc w:val="left"/>
    </w:lvl>
    <w:lvl w:ilvl="8" w:tplc="C39CED52">
      <w:numFmt w:val="decimal"/>
      <w:lvlText w:val=""/>
      <w:lvlJc w:val="left"/>
    </w:lvl>
  </w:abstractNum>
  <w:abstractNum w:abstractNumId="37">
    <w:nsid w:val="00005ED0"/>
    <w:multiLevelType w:val="hybridMultilevel"/>
    <w:tmpl w:val="01ECF9F8"/>
    <w:lvl w:ilvl="0" w:tplc="549082E4">
      <w:start w:val="1"/>
      <w:numFmt w:val="decimal"/>
      <w:lvlText w:val="%1."/>
      <w:lvlJc w:val="left"/>
    </w:lvl>
    <w:lvl w:ilvl="1" w:tplc="00A8A192">
      <w:numFmt w:val="decimal"/>
      <w:lvlText w:val=""/>
      <w:lvlJc w:val="left"/>
    </w:lvl>
    <w:lvl w:ilvl="2" w:tplc="C5DE5F56">
      <w:numFmt w:val="decimal"/>
      <w:lvlText w:val=""/>
      <w:lvlJc w:val="left"/>
    </w:lvl>
    <w:lvl w:ilvl="3" w:tplc="F8AA4388">
      <w:numFmt w:val="decimal"/>
      <w:lvlText w:val=""/>
      <w:lvlJc w:val="left"/>
    </w:lvl>
    <w:lvl w:ilvl="4" w:tplc="312E2998">
      <w:numFmt w:val="decimal"/>
      <w:lvlText w:val=""/>
      <w:lvlJc w:val="left"/>
    </w:lvl>
    <w:lvl w:ilvl="5" w:tplc="F4A63C6E">
      <w:numFmt w:val="decimal"/>
      <w:lvlText w:val=""/>
      <w:lvlJc w:val="left"/>
    </w:lvl>
    <w:lvl w:ilvl="6" w:tplc="CAFE09A2">
      <w:numFmt w:val="decimal"/>
      <w:lvlText w:val=""/>
      <w:lvlJc w:val="left"/>
    </w:lvl>
    <w:lvl w:ilvl="7" w:tplc="EC120E1A">
      <w:numFmt w:val="decimal"/>
      <w:lvlText w:val=""/>
      <w:lvlJc w:val="left"/>
    </w:lvl>
    <w:lvl w:ilvl="8" w:tplc="3D08B9CC">
      <w:numFmt w:val="decimal"/>
      <w:lvlText w:val=""/>
      <w:lvlJc w:val="left"/>
    </w:lvl>
  </w:abstractNum>
  <w:abstractNum w:abstractNumId="38">
    <w:nsid w:val="00006AD4"/>
    <w:multiLevelType w:val="hybridMultilevel"/>
    <w:tmpl w:val="9DEAC076"/>
    <w:lvl w:ilvl="0" w:tplc="FFE452DC">
      <w:start w:val="4"/>
      <w:numFmt w:val="decimal"/>
      <w:lvlText w:val="%1."/>
      <w:lvlJc w:val="left"/>
    </w:lvl>
    <w:lvl w:ilvl="1" w:tplc="113EFF54">
      <w:start w:val="1"/>
      <w:numFmt w:val="bullet"/>
      <w:lvlText w:val="\endash "/>
      <w:lvlJc w:val="left"/>
    </w:lvl>
    <w:lvl w:ilvl="2" w:tplc="E39A2DF4">
      <w:numFmt w:val="decimal"/>
      <w:lvlText w:val=""/>
      <w:lvlJc w:val="left"/>
    </w:lvl>
    <w:lvl w:ilvl="3" w:tplc="6F464F5C">
      <w:numFmt w:val="decimal"/>
      <w:lvlText w:val=""/>
      <w:lvlJc w:val="left"/>
    </w:lvl>
    <w:lvl w:ilvl="4" w:tplc="CCC64488">
      <w:numFmt w:val="decimal"/>
      <w:lvlText w:val=""/>
      <w:lvlJc w:val="left"/>
    </w:lvl>
    <w:lvl w:ilvl="5" w:tplc="6CB260B4">
      <w:numFmt w:val="decimal"/>
      <w:lvlText w:val=""/>
      <w:lvlJc w:val="left"/>
    </w:lvl>
    <w:lvl w:ilvl="6" w:tplc="3DA2BCEA">
      <w:numFmt w:val="decimal"/>
      <w:lvlText w:val=""/>
      <w:lvlJc w:val="left"/>
    </w:lvl>
    <w:lvl w:ilvl="7" w:tplc="0F3AA68A">
      <w:numFmt w:val="decimal"/>
      <w:lvlText w:val=""/>
      <w:lvlJc w:val="left"/>
    </w:lvl>
    <w:lvl w:ilvl="8" w:tplc="7F821902">
      <w:numFmt w:val="decimal"/>
      <w:lvlText w:val=""/>
      <w:lvlJc w:val="left"/>
    </w:lvl>
  </w:abstractNum>
  <w:abstractNum w:abstractNumId="39">
    <w:nsid w:val="00006C69"/>
    <w:multiLevelType w:val="hybridMultilevel"/>
    <w:tmpl w:val="E7706C8C"/>
    <w:lvl w:ilvl="0" w:tplc="C004C9F0">
      <w:start w:val="1"/>
      <w:numFmt w:val="decimal"/>
      <w:lvlText w:val="%1."/>
      <w:lvlJc w:val="left"/>
    </w:lvl>
    <w:lvl w:ilvl="1" w:tplc="B8041064">
      <w:numFmt w:val="decimal"/>
      <w:lvlText w:val=""/>
      <w:lvlJc w:val="left"/>
    </w:lvl>
    <w:lvl w:ilvl="2" w:tplc="33BCFC62">
      <w:numFmt w:val="decimal"/>
      <w:lvlText w:val=""/>
      <w:lvlJc w:val="left"/>
    </w:lvl>
    <w:lvl w:ilvl="3" w:tplc="DF58E406">
      <w:numFmt w:val="decimal"/>
      <w:lvlText w:val=""/>
      <w:lvlJc w:val="left"/>
    </w:lvl>
    <w:lvl w:ilvl="4" w:tplc="3B6277F2">
      <w:numFmt w:val="decimal"/>
      <w:lvlText w:val=""/>
      <w:lvlJc w:val="left"/>
    </w:lvl>
    <w:lvl w:ilvl="5" w:tplc="E14EE89A">
      <w:numFmt w:val="decimal"/>
      <w:lvlText w:val=""/>
      <w:lvlJc w:val="left"/>
    </w:lvl>
    <w:lvl w:ilvl="6" w:tplc="F30CA518">
      <w:numFmt w:val="decimal"/>
      <w:lvlText w:val=""/>
      <w:lvlJc w:val="left"/>
    </w:lvl>
    <w:lvl w:ilvl="7" w:tplc="13BEBE7C">
      <w:numFmt w:val="decimal"/>
      <w:lvlText w:val=""/>
      <w:lvlJc w:val="left"/>
    </w:lvl>
    <w:lvl w:ilvl="8" w:tplc="491297B4">
      <w:numFmt w:val="decimal"/>
      <w:lvlText w:val=""/>
      <w:lvlJc w:val="left"/>
    </w:lvl>
  </w:abstractNum>
  <w:abstractNum w:abstractNumId="40">
    <w:nsid w:val="00006F11"/>
    <w:multiLevelType w:val="hybridMultilevel"/>
    <w:tmpl w:val="FD08D67A"/>
    <w:lvl w:ilvl="0" w:tplc="824E687C">
      <w:start w:val="2"/>
      <w:numFmt w:val="decimal"/>
      <w:lvlText w:val="%1."/>
      <w:lvlJc w:val="left"/>
    </w:lvl>
    <w:lvl w:ilvl="1" w:tplc="DD1E6344">
      <w:numFmt w:val="decimal"/>
      <w:lvlText w:val=""/>
      <w:lvlJc w:val="left"/>
    </w:lvl>
    <w:lvl w:ilvl="2" w:tplc="964690C6">
      <w:numFmt w:val="decimal"/>
      <w:lvlText w:val=""/>
      <w:lvlJc w:val="left"/>
    </w:lvl>
    <w:lvl w:ilvl="3" w:tplc="69BCDDC2">
      <w:numFmt w:val="decimal"/>
      <w:lvlText w:val=""/>
      <w:lvlJc w:val="left"/>
    </w:lvl>
    <w:lvl w:ilvl="4" w:tplc="1D78DC58">
      <w:numFmt w:val="decimal"/>
      <w:lvlText w:val=""/>
      <w:lvlJc w:val="left"/>
    </w:lvl>
    <w:lvl w:ilvl="5" w:tplc="C014441A">
      <w:numFmt w:val="decimal"/>
      <w:lvlText w:val=""/>
      <w:lvlJc w:val="left"/>
    </w:lvl>
    <w:lvl w:ilvl="6" w:tplc="F41A42B4">
      <w:numFmt w:val="decimal"/>
      <w:lvlText w:val=""/>
      <w:lvlJc w:val="left"/>
    </w:lvl>
    <w:lvl w:ilvl="7" w:tplc="6B1A643E">
      <w:numFmt w:val="decimal"/>
      <w:lvlText w:val=""/>
      <w:lvlJc w:val="left"/>
    </w:lvl>
    <w:lvl w:ilvl="8" w:tplc="27348368">
      <w:numFmt w:val="decimal"/>
      <w:lvlText w:val=""/>
      <w:lvlJc w:val="left"/>
    </w:lvl>
  </w:abstractNum>
  <w:abstractNum w:abstractNumId="41">
    <w:nsid w:val="000074AD"/>
    <w:multiLevelType w:val="hybridMultilevel"/>
    <w:tmpl w:val="CC6E2A44"/>
    <w:lvl w:ilvl="0" w:tplc="D6366D1E">
      <w:start w:val="1"/>
      <w:numFmt w:val="decimal"/>
      <w:lvlText w:val="%1"/>
      <w:lvlJc w:val="left"/>
    </w:lvl>
    <w:lvl w:ilvl="1" w:tplc="95E26620">
      <w:start w:val="1"/>
      <w:numFmt w:val="decimal"/>
      <w:lvlText w:val="%2"/>
      <w:lvlJc w:val="left"/>
    </w:lvl>
    <w:lvl w:ilvl="2" w:tplc="665E88BE">
      <w:start w:val="1"/>
      <w:numFmt w:val="decimal"/>
      <w:lvlText w:val="%3."/>
      <w:lvlJc w:val="left"/>
    </w:lvl>
    <w:lvl w:ilvl="3" w:tplc="8C68173A">
      <w:numFmt w:val="decimal"/>
      <w:lvlText w:val=""/>
      <w:lvlJc w:val="left"/>
    </w:lvl>
    <w:lvl w:ilvl="4" w:tplc="65F4A1C0">
      <w:numFmt w:val="decimal"/>
      <w:lvlText w:val=""/>
      <w:lvlJc w:val="left"/>
    </w:lvl>
    <w:lvl w:ilvl="5" w:tplc="E12008C8">
      <w:numFmt w:val="decimal"/>
      <w:lvlText w:val=""/>
      <w:lvlJc w:val="left"/>
    </w:lvl>
    <w:lvl w:ilvl="6" w:tplc="43D25342">
      <w:numFmt w:val="decimal"/>
      <w:lvlText w:val=""/>
      <w:lvlJc w:val="left"/>
    </w:lvl>
    <w:lvl w:ilvl="7" w:tplc="A65A4AC6">
      <w:numFmt w:val="decimal"/>
      <w:lvlText w:val=""/>
      <w:lvlJc w:val="left"/>
    </w:lvl>
    <w:lvl w:ilvl="8" w:tplc="F3B29A38">
      <w:numFmt w:val="decimal"/>
      <w:lvlText w:val=""/>
      <w:lvlJc w:val="left"/>
    </w:lvl>
  </w:abstractNum>
  <w:abstractNum w:abstractNumId="42">
    <w:nsid w:val="000075EF"/>
    <w:multiLevelType w:val="hybridMultilevel"/>
    <w:tmpl w:val="78EA18B8"/>
    <w:lvl w:ilvl="0" w:tplc="BAE44E98">
      <w:start w:val="35"/>
      <w:numFmt w:val="upperLetter"/>
      <w:lvlText w:val="%1."/>
      <w:lvlJc w:val="left"/>
      <w:rPr>
        <w:rFonts w:ascii="Times New Roman" w:hAnsi="Times New Roman" w:cs="Times New Roman" w:hint="default"/>
      </w:rPr>
    </w:lvl>
    <w:lvl w:ilvl="1" w:tplc="3280A058">
      <w:numFmt w:val="decimal"/>
      <w:lvlText w:val=""/>
      <w:lvlJc w:val="left"/>
    </w:lvl>
    <w:lvl w:ilvl="2" w:tplc="E002378A">
      <w:numFmt w:val="decimal"/>
      <w:lvlText w:val=""/>
      <w:lvlJc w:val="left"/>
    </w:lvl>
    <w:lvl w:ilvl="3" w:tplc="2620205E">
      <w:numFmt w:val="decimal"/>
      <w:lvlText w:val=""/>
      <w:lvlJc w:val="left"/>
    </w:lvl>
    <w:lvl w:ilvl="4" w:tplc="1B9A61D8">
      <w:numFmt w:val="decimal"/>
      <w:lvlText w:val=""/>
      <w:lvlJc w:val="left"/>
    </w:lvl>
    <w:lvl w:ilvl="5" w:tplc="1BCCE370">
      <w:numFmt w:val="decimal"/>
      <w:lvlText w:val=""/>
      <w:lvlJc w:val="left"/>
    </w:lvl>
    <w:lvl w:ilvl="6" w:tplc="D31C8A30">
      <w:numFmt w:val="decimal"/>
      <w:lvlText w:val=""/>
      <w:lvlJc w:val="left"/>
    </w:lvl>
    <w:lvl w:ilvl="7" w:tplc="B658BF2E">
      <w:numFmt w:val="decimal"/>
      <w:lvlText w:val=""/>
      <w:lvlJc w:val="left"/>
    </w:lvl>
    <w:lvl w:ilvl="8" w:tplc="F6A228C4">
      <w:numFmt w:val="decimal"/>
      <w:lvlText w:val=""/>
      <w:lvlJc w:val="left"/>
    </w:lvl>
  </w:abstractNum>
  <w:abstractNum w:abstractNumId="43">
    <w:nsid w:val="00007874"/>
    <w:multiLevelType w:val="hybridMultilevel"/>
    <w:tmpl w:val="E8F835DE"/>
    <w:lvl w:ilvl="0" w:tplc="10FE3C76">
      <w:start w:val="1"/>
      <w:numFmt w:val="bullet"/>
      <w:lvlText w:val="-"/>
      <w:lvlJc w:val="left"/>
    </w:lvl>
    <w:lvl w:ilvl="1" w:tplc="F7A07E9C">
      <w:numFmt w:val="decimal"/>
      <w:lvlText w:val=""/>
      <w:lvlJc w:val="left"/>
    </w:lvl>
    <w:lvl w:ilvl="2" w:tplc="8E4EED5A">
      <w:numFmt w:val="decimal"/>
      <w:lvlText w:val=""/>
      <w:lvlJc w:val="left"/>
    </w:lvl>
    <w:lvl w:ilvl="3" w:tplc="2CA6257E">
      <w:numFmt w:val="decimal"/>
      <w:lvlText w:val=""/>
      <w:lvlJc w:val="left"/>
    </w:lvl>
    <w:lvl w:ilvl="4" w:tplc="C3EEFEBC">
      <w:numFmt w:val="decimal"/>
      <w:lvlText w:val=""/>
      <w:lvlJc w:val="left"/>
    </w:lvl>
    <w:lvl w:ilvl="5" w:tplc="FBDE3CE0">
      <w:numFmt w:val="decimal"/>
      <w:lvlText w:val=""/>
      <w:lvlJc w:val="left"/>
    </w:lvl>
    <w:lvl w:ilvl="6" w:tplc="B1C207BE">
      <w:numFmt w:val="decimal"/>
      <w:lvlText w:val=""/>
      <w:lvlJc w:val="left"/>
    </w:lvl>
    <w:lvl w:ilvl="7" w:tplc="40C8C490">
      <w:numFmt w:val="decimal"/>
      <w:lvlText w:val=""/>
      <w:lvlJc w:val="left"/>
    </w:lvl>
    <w:lvl w:ilvl="8" w:tplc="4246EF18">
      <w:numFmt w:val="decimal"/>
      <w:lvlText w:val=""/>
      <w:lvlJc w:val="left"/>
    </w:lvl>
  </w:abstractNum>
  <w:abstractNum w:abstractNumId="44">
    <w:nsid w:val="00007983"/>
    <w:multiLevelType w:val="hybridMultilevel"/>
    <w:tmpl w:val="D16C9F92"/>
    <w:lvl w:ilvl="0" w:tplc="3EC8F54E">
      <w:start w:val="9"/>
      <w:numFmt w:val="upperLetter"/>
      <w:lvlText w:val="%1."/>
      <w:lvlJc w:val="left"/>
    </w:lvl>
    <w:lvl w:ilvl="1" w:tplc="48EE3CCC">
      <w:start w:val="1"/>
      <w:numFmt w:val="decimal"/>
      <w:lvlText w:val="%2."/>
      <w:lvlJc w:val="left"/>
      <w:rPr>
        <w:rFonts w:ascii="Times New Roman" w:hAnsi="Times New Roman" w:cs="Times New Roman" w:hint="default"/>
      </w:rPr>
    </w:lvl>
    <w:lvl w:ilvl="2" w:tplc="6860B77E">
      <w:numFmt w:val="decimal"/>
      <w:lvlText w:val=""/>
      <w:lvlJc w:val="left"/>
    </w:lvl>
    <w:lvl w:ilvl="3" w:tplc="0B40F162">
      <w:numFmt w:val="decimal"/>
      <w:lvlText w:val=""/>
      <w:lvlJc w:val="left"/>
    </w:lvl>
    <w:lvl w:ilvl="4" w:tplc="E7380D88">
      <w:numFmt w:val="decimal"/>
      <w:lvlText w:val=""/>
      <w:lvlJc w:val="left"/>
    </w:lvl>
    <w:lvl w:ilvl="5" w:tplc="84E6E0B8">
      <w:numFmt w:val="decimal"/>
      <w:lvlText w:val=""/>
      <w:lvlJc w:val="left"/>
    </w:lvl>
    <w:lvl w:ilvl="6" w:tplc="A906D762">
      <w:numFmt w:val="decimal"/>
      <w:lvlText w:val=""/>
      <w:lvlJc w:val="left"/>
    </w:lvl>
    <w:lvl w:ilvl="7" w:tplc="70A03880">
      <w:numFmt w:val="decimal"/>
      <w:lvlText w:val=""/>
      <w:lvlJc w:val="left"/>
    </w:lvl>
    <w:lvl w:ilvl="8" w:tplc="01206296">
      <w:numFmt w:val="decimal"/>
      <w:lvlText w:val=""/>
      <w:lvlJc w:val="left"/>
    </w:lvl>
  </w:abstractNum>
  <w:abstractNum w:abstractNumId="45">
    <w:nsid w:val="00007CFE"/>
    <w:multiLevelType w:val="hybridMultilevel"/>
    <w:tmpl w:val="8B12D802"/>
    <w:lvl w:ilvl="0" w:tplc="73B4455C">
      <w:start w:val="1"/>
      <w:numFmt w:val="decimal"/>
      <w:lvlText w:val="%1."/>
      <w:lvlJc w:val="left"/>
    </w:lvl>
    <w:lvl w:ilvl="1" w:tplc="3612B452">
      <w:start w:val="4"/>
      <w:numFmt w:val="decimal"/>
      <w:lvlText w:val="%2."/>
      <w:lvlJc w:val="left"/>
    </w:lvl>
    <w:lvl w:ilvl="2" w:tplc="235026E2">
      <w:start w:val="1"/>
      <w:numFmt w:val="decimal"/>
      <w:lvlText w:val="%3"/>
      <w:lvlJc w:val="left"/>
    </w:lvl>
    <w:lvl w:ilvl="3" w:tplc="1B20DBFA">
      <w:numFmt w:val="decimal"/>
      <w:lvlText w:val=""/>
      <w:lvlJc w:val="left"/>
    </w:lvl>
    <w:lvl w:ilvl="4" w:tplc="B92EB848">
      <w:numFmt w:val="decimal"/>
      <w:lvlText w:val=""/>
      <w:lvlJc w:val="left"/>
    </w:lvl>
    <w:lvl w:ilvl="5" w:tplc="2564BFAE">
      <w:numFmt w:val="decimal"/>
      <w:lvlText w:val=""/>
      <w:lvlJc w:val="left"/>
    </w:lvl>
    <w:lvl w:ilvl="6" w:tplc="13EC9462">
      <w:numFmt w:val="decimal"/>
      <w:lvlText w:val=""/>
      <w:lvlJc w:val="left"/>
    </w:lvl>
    <w:lvl w:ilvl="7" w:tplc="E4400466">
      <w:numFmt w:val="decimal"/>
      <w:lvlText w:val=""/>
      <w:lvlJc w:val="left"/>
    </w:lvl>
    <w:lvl w:ilvl="8" w:tplc="11E84DF4">
      <w:numFmt w:val="decimal"/>
      <w:lvlText w:val=""/>
      <w:lvlJc w:val="left"/>
    </w:lvl>
  </w:abstractNum>
  <w:abstractNum w:abstractNumId="46">
    <w:nsid w:val="003810D9"/>
    <w:multiLevelType w:val="hybridMultilevel"/>
    <w:tmpl w:val="674C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09D4194"/>
    <w:multiLevelType w:val="hybridMultilevel"/>
    <w:tmpl w:val="197ADE64"/>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10942BE0"/>
    <w:multiLevelType w:val="hybridMultilevel"/>
    <w:tmpl w:val="DF3C8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2A272EB"/>
    <w:multiLevelType w:val="hybridMultilevel"/>
    <w:tmpl w:val="D8C21C12"/>
    <w:lvl w:ilvl="0" w:tplc="28A0CDE2">
      <w:numFmt w:val="bullet"/>
      <w:lvlText w:val=""/>
      <w:lvlJc w:val="left"/>
      <w:pPr>
        <w:ind w:left="1590" w:hanging="348"/>
      </w:pPr>
      <w:rPr>
        <w:rFonts w:ascii="Symbol" w:eastAsia="Symbol" w:hAnsi="Symbol" w:cs="Symbol" w:hint="default"/>
        <w:w w:val="100"/>
        <w:sz w:val="24"/>
        <w:szCs w:val="24"/>
      </w:rPr>
    </w:lvl>
    <w:lvl w:ilvl="1" w:tplc="15BAD9C6">
      <w:numFmt w:val="bullet"/>
      <w:lvlText w:val="•"/>
      <w:lvlJc w:val="left"/>
      <w:pPr>
        <w:ind w:left="2490" w:hanging="348"/>
      </w:pPr>
      <w:rPr>
        <w:rFonts w:hint="default"/>
      </w:rPr>
    </w:lvl>
    <w:lvl w:ilvl="2" w:tplc="2E528EAE">
      <w:numFmt w:val="bullet"/>
      <w:lvlText w:val="•"/>
      <w:lvlJc w:val="left"/>
      <w:pPr>
        <w:ind w:left="3381" w:hanging="348"/>
      </w:pPr>
      <w:rPr>
        <w:rFonts w:hint="default"/>
      </w:rPr>
    </w:lvl>
    <w:lvl w:ilvl="3" w:tplc="10AA9816">
      <w:numFmt w:val="bullet"/>
      <w:lvlText w:val="•"/>
      <w:lvlJc w:val="left"/>
      <w:pPr>
        <w:ind w:left="4271" w:hanging="348"/>
      </w:pPr>
      <w:rPr>
        <w:rFonts w:hint="default"/>
      </w:rPr>
    </w:lvl>
    <w:lvl w:ilvl="4" w:tplc="2028FB66">
      <w:numFmt w:val="bullet"/>
      <w:lvlText w:val="•"/>
      <w:lvlJc w:val="left"/>
      <w:pPr>
        <w:ind w:left="5162" w:hanging="348"/>
      </w:pPr>
      <w:rPr>
        <w:rFonts w:hint="default"/>
      </w:rPr>
    </w:lvl>
    <w:lvl w:ilvl="5" w:tplc="1E62148A">
      <w:numFmt w:val="bullet"/>
      <w:lvlText w:val="•"/>
      <w:lvlJc w:val="left"/>
      <w:pPr>
        <w:ind w:left="6053" w:hanging="348"/>
      </w:pPr>
      <w:rPr>
        <w:rFonts w:hint="default"/>
      </w:rPr>
    </w:lvl>
    <w:lvl w:ilvl="6" w:tplc="6F52FDCC">
      <w:numFmt w:val="bullet"/>
      <w:lvlText w:val="•"/>
      <w:lvlJc w:val="left"/>
      <w:pPr>
        <w:ind w:left="6943" w:hanging="348"/>
      </w:pPr>
      <w:rPr>
        <w:rFonts w:hint="default"/>
      </w:rPr>
    </w:lvl>
    <w:lvl w:ilvl="7" w:tplc="1FC65B74">
      <w:numFmt w:val="bullet"/>
      <w:lvlText w:val="•"/>
      <w:lvlJc w:val="left"/>
      <w:pPr>
        <w:ind w:left="7834" w:hanging="348"/>
      </w:pPr>
      <w:rPr>
        <w:rFonts w:hint="default"/>
      </w:rPr>
    </w:lvl>
    <w:lvl w:ilvl="8" w:tplc="CBE6B9BC">
      <w:numFmt w:val="bullet"/>
      <w:lvlText w:val="•"/>
      <w:lvlJc w:val="left"/>
      <w:pPr>
        <w:ind w:left="8725" w:hanging="348"/>
      </w:pPr>
      <w:rPr>
        <w:rFonts w:hint="default"/>
      </w:rPr>
    </w:lvl>
  </w:abstractNum>
  <w:abstractNum w:abstractNumId="50">
    <w:nsid w:val="22432E7F"/>
    <w:multiLevelType w:val="hybridMultilevel"/>
    <w:tmpl w:val="E48ED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63C06A8"/>
    <w:multiLevelType w:val="hybridMultilevel"/>
    <w:tmpl w:val="1EEA4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8A3B8E"/>
    <w:multiLevelType w:val="hybridMultilevel"/>
    <w:tmpl w:val="CBE242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ABE70A2"/>
    <w:multiLevelType w:val="hybridMultilevel"/>
    <w:tmpl w:val="2B5A799E"/>
    <w:lvl w:ilvl="0" w:tplc="7ED8B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E3547A"/>
    <w:multiLevelType w:val="hybridMultilevel"/>
    <w:tmpl w:val="468A8C90"/>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0392E39"/>
    <w:multiLevelType w:val="hybridMultilevel"/>
    <w:tmpl w:val="E4E25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11946EB"/>
    <w:multiLevelType w:val="hybridMultilevel"/>
    <w:tmpl w:val="57C2269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36714D64"/>
    <w:multiLevelType w:val="hybridMultilevel"/>
    <w:tmpl w:val="236A0660"/>
    <w:lvl w:ilvl="0" w:tplc="49B63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3A434E07"/>
    <w:multiLevelType w:val="hybridMultilevel"/>
    <w:tmpl w:val="4628E852"/>
    <w:lvl w:ilvl="0" w:tplc="04190005">
      <w:start w:val="1"/>
      <w:numFmt w:val="bullet"/>
      <w:lvlText w:val=""/>
      <w:lvlJc w:val="left"/>
      <w:pPr>
        <w:ind w:left="1800" w:hanging="360"/>
      </w:pPr>
      <w:rPr>
        <w:rFonts w:ascii="Wingdings" w:hAnsi="Wingdings" w:hint="default"/>
      </w:rPr>
    </w:lvl>
    <w:lvl w:ilvl="1" w:tplc="04190005">
      <w:start w:val="1"/>
      <w:numFmt w:val="bullet"/>
      <w:lvlText w:val=""/>
      <w:lvlJc w:val="left"/>
      <w:pPr>
        <w:ind w:left="2629"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nsid w:val="485C24C8"/>
    <w:multiLevelType w:val="hybridMultilevel"/>
    <w:tmpl w:val="E2EA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BA366C8"/>
    <w:multiLevelType w:val="hybridMultilevel"/>
    <w:tmpl w:val="986A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A416DB"/>
    <w:multiLevelType w:val="hybridMultilevel"/>
    <w:tmpl w:val="E2EA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34D5C80"/>
    <w:multiLevelType w:val="hybridMultilevel"/>
    <w:tmpl w:val="CC347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0A2455"/>
    <w:multiLevelType w:val="hybridMultilevel"/>
    <w:tmpl w:val="268E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6ED5C0F"/>
    <w:multiLevelType w:val="hybridMultilevel"/>
    <w:tmpl w:val="EBB66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4942E29"/>
    <w:multiLevelType w:val="hybridMultilevel"/>
    <w:tmpl w:val="3D1CEE2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0A5211"/>
    <w:multiLevelType w:val="hybridMultilevel"/>
    <w:tmpl w:val="26D893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75865ECB"/>
    <w:multiLevelType w:val="hybridMultilevel"/>
    <w:tmpl w:val="107CB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227254"/>
    <w:multiLevelType w:val="hybridMultilevel"/>
    <w:tmpl w:val="2A905710"/>
    <w:lvl w:ilvl="0" w:tplc="B7CC8A0C">
      <w:start w:val="1"/>
      <w:numFmt w:val="decimal"/>
      <w:lvlText w:val="%1."/>
      <w:lvlJc w:val="left"/>
      <w:pPr>
        <w:ind w:left="102" w:hanging="274"/>
      </w:pPr>
      <w:rPr>
        <w:rFonts w:ascii="Times New Roman" w:eastAsia="Times New Roman" w:hAnsi="Times New Roman" w:cs="Times New Roman" w:hint="default"/>
        <w:spacing w:val="-27"/>
        <w:w w:val="99"/>
        <w:sz w:val="24"/>
        <w:szCs w:val="24"/>
      </w:rPr>
    </w:lvl>
    <w:lvl w:ilvl="1" w:tplc="6B5C11CC">
      <w:numFmt w:val="bullet"/>
      <w:lvlText w:val="•"/>
      <w:lvlJc w:val="left"/>
      <w:pPr>
        <w:ind w:left="1046" w:hanging="274"/>
      </w:pPr>
      <w:rPr>
        <w:rFonts w:hint="default"/>
      </w:rPr>
    </w:lvl>
    <w:lvl w:ilvl="2" w:tplc="3C52635C">
      <w:numFmt w:val="bullet"/>
      <w:lvlText w:val="•"/>
      <w:lvlJc w:val="left"/>
      <w:pPr>
        <w:ind w:left="1993" w:hanging="274"/>
      </w:pPr>
      <w:rPr>
        <w:rFonts w:hint="default"/>
      </w:rPr>
    </w:lvl>
    <w:lvl w:ilvl="3" w:tplc="2C44770C">
      <w:numFmt w:val="bullet"/>
      <w:lvlText w:val="•"/>
      <w:lvlJc w:val="left"/>
      <w:pPr>
        <w:ind w:left="2939" w:hanging="274"/>
      </w:pPr>
      <w:rPr>
        <w:rFonts w:hint="default"/>
      </w:rPr>
    </w:lvl>
    <w:lvl w:ilvl="4" w:tplc="A9ACDE38">
      <w:numFmt w:val="bullet"/>
      <w:lvlText w:val="•"/>
      <w:lvlJc w:val="left"/>
      <w:pPr>
        <w:ind w:left="3886" w:hanging="274"/>
      </w:pPr>
      <w:rPr>
        <w:rFonts w:hint="default"/>
      </w:rPr>
    </w:lvl>
    <w:lvl w:ilvl="5" w:tplc="9A6EF37A">
      <w:numFmt w:val="bullet"/>
      <w:lvlText w:val="•"/>
      <w:lvlJc w:val="left"/>
      <w:pPr>
        <w:ind w:left="4833" w:hanging="274"/>
      </w:pPr>
      <w:rPr>
        <w:rFonts w:hint="default"/>
      </w:rPr>
    </w:lvl>
    <w:lvl w:ilvl="6" w:tplc="46DCE590">
      <w:numFmt w:val="bullet"/>
      <w:lvlText w:val="•"/>
      <w:lvlJc w:val="left"/>
      <w:pPr>
        <w:ind w:left="5779" w:hanging="274"/>
      </w:pPr>
      <w:rPr>
        <w:rFonts w:hint="default"/>
      </w:rPr>
    </w:lvl>
    <w:lvl w:ilvl="7" w:tplc="5EA8DC78">
      <w:numFmt w:val="bullet"/>
      <w:lvlText w:val="•"/>
      <w:lvlJc w:val="left"/>
      <w:pPr>
        <w:ind w:left="6726" w:hanging="274"/>
      </w:pPr>
      <w:rPr>
        <w:rFonts w:hint="default"/>
      </w:rPr>
    </w:lvl>
    <w:lvl w:ilvl="8" w:tplc="943C31C2">
      <w:numFmt w:val="bullet"/>
      <w:lvlText w:val="•"/>
      <w:lvlJc w:val="left"/>
      <w:pPr>
        <w:ind w:left="7673" w:hanging="274"/>
      </w:pPr>
      <w:rPr>
        <w:rFonts w:hint="default"/>
      </w:rPr>
    </w:lvl>
  </w:abstractNum>
  <w:abstractNum w:abstractNumId="69">
    <w:nsid w:val="7CA46E64"/>
    <w:multiLevelType w:val="hybridMultilevel"/>
    <w:tmpl w:val="A7B8E9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F06062"/>
    <w:multiLevelType w:val="hybridMultilevel"/>
    <w:tmpl w:val="C52CBD5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4"/>
  </w:num>
  <w:num w:numId="2">
    <w:abstractNumId w:val="42"/>
  </w:num>
  <w:num w:numId="3">
    <w:abstractNumId w:val="27"/>
  </w:num>
  <w:num w:numId="4">
    <w:abstractNumId w:val="25"/>
  </w:num>
  <w:num w:numId="5">
    <w:abstractNumId w:val="23"/>
  </w:num>
  <w:num w:numId="6">
    <w:abstractNumId w:val="39"/>
  </w:num>
  <w:num w:numId="7">
    <w:abstractNumId w:val="21"/>
  </w:num>
  <w:num w:numId="8">
    <w:abstractNumId w:val="24"/>
  </w:num>
  <w:num w:numId="9">
    <w:abstractNumId w:val="16"/>
  </w:num>
  <w:num w:numId="10">
    <w:abstractNumId w:val="18"/>
  </w:num>
  <w:num w:numId="11">
    <w:abstractNumId w:val="28"/>
  </w:num>
  <w:num w:numId="12">
    <w:abstractNumId w:val="15"/>
  </w:num>
  <w:num w:numId="13">
    <w:abstractNumId w:val="26"/>
  </w:num>
  <w:num w:numId="14">
    <w:abstractNumId w:val="70"/>
  </w:num>
  <w:num w:numId="15">
    <w:abstractNumId w:val="47"/>
  </w:num>
  <w:num w:numId="16">
    <w:abstractNumId w:val="58"/>
  </w:num>
  <w:num w:numId="17">
    <w:abstractNumId w:val="62"/>
  </w:num>
  <w:num w:numId="18">
    <w:abstractNumId w:val="19"/>
  </w:num>
  <w:num w:numId="19">
    <w:abstractNumId w:val="43"/>
  </w:num>
  <w:num w:numId="20">
    <w:abstractNumId w:val="17"/>
  </w:num>
  <w:num w:numId="21">
    <w:abstractNumId w:val="22"/>
  </w:num>
  <w:num w:numId="22">
    <w:abstractNumId w:val="12"/>
  </w:num>
  <w:num w:numId="23">
    <w:abstractNumId w:val="38"/>
  </w:num>
  <w:num w:numId="24">
    <w:abstractNumId w:val="55"/>
  </w:num>
  <w:num w:numId="25">
    <w:abstractNumId w:val="56"/>
  </w:num>
  <w:num w:numId="26">
    <w:abstractNumId w:val="49"/>
  </w:num>
  <w:num w:numId="27">
    <w:abstractNumId w:val="53"/>
  </w:num>
  <w:num w:numId="28">
    <w:abstractNumId w:val="69"/>
  </w:num>
  <w:num w:numId="29">
    <w:abstractNumId w:val="67"/>
  </w:num>
  <w:num w:numId="30">
    <w:abstractNumId w:val="14"/>
  </w:num>
  <w:num w:numId="31">
    <w:abstractNumId w:val="48"/>
  </w:num>
  <w:num w:numId="32">
    <w:abstractNumId w:val="57"/>
  </w:num>
  <w:num w:numId="33">
    <w:abstractNumId w:val="46"/>
  </w:num>
  <w:num w:numId="34">
    <w:abstractNumId w:val="60"/>
  </w:num>
  <w:num w:numId="35">
    <w:abstractNumId w:val="64"/>
  </w:num>
  <w:num w:numId="36">
    <w:abstractNumId w:val="50"/>
  </w:num>
  <w:num w:numId="37">
    <w:abstractNumId w:val="66"/>
  </w:num>
  <w:num w:numId="38">
    <w:abstractNumId w:val="61"/>
  </w:num>
  <w:num w:numId="39">
    <w:abstractNumId w:val="59"/>
  </w:num>
  <w:num w:numId="40">
    <w:abstractNumId w:val="54"/>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37"/>
  </w:num>
  <w:num w:numId="53">
    <w:abstractNumId w:val="31"/>
  </w:num>
  <w:num w:numId="54">
    <w:abstractNumId w:val="33"/>
  </w:num>
  <w:num w:numId="55">
    <w:abstractNumId w:val="35"/>
  </w:num>
  <w:num w:numId="56">
    <w:abstractNumId w:val="13"/>
  </w:num>
  <w:num w:numId="57">
    <w:abstractNumId w:val="30"/>
  </w:num>
  <w:num w:numId="58">
    <w:abstractNumId w:val="40"/>
  </w:num>
  <w:num w:numId="59">
    <w:abstractNumId w:val="41"/>
  </w:num>
  <w:num w:numId="60">
    <w:abstractNumId w:val="32"/>
  </w:num>
  <w:num w:numId="61">
    <w:abstractNumId w:val="36"/>
  </w:num>
  <w:num w:numId="62">
    <w:abstractNumId w:val="10"/>
  </w:num>
  <w:num w:numId="63">
    <w:abstractNumId w:val="34"/>
  </w:num>
  <w:num w:numId="64">
    <w:abstractNumId w:val="45"/>
  </w:num>
  <w:num w:numId="65">
    <w:abstractNumId w:val="20"/>
  </w:num>
  <w:num w:numId="66">
    <w:abstractNumId w:val="29"/>
  </w:num>
  <w:num w:numId="67">
    <w:abstractNumId w:val="65"/>
  </w:num>
  <w:num w:numId="68">
    <w:abstractNumId w:val="68"/>
  </w:num>
  <w:num w:numId="69">
    <w:abstractNumId w:val="52"/>
  </w:num>
  <w:num w:numId="70">
    <w:abstractNumId w:val="51"/>
  </w:num>
  <w:num w:numId="71">
    <w:abstractNumId w:val="6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12F9"/>
    <w:rsid w:val="00002582"/>
    <w:rsid w:val="000168FB"/>
    <w:rsid w:val="00024D47"/>
    <w:rsid w:val="000800DD"/>
    <w:rsid w:val="001F277D"/>
    <w:rsid w:val="002A157E"/>
    <w:rsid w:val="002E27F7"/>
    <w:rsid w:val="0032277D"/>
    <w:rsid w:val="00407AF7"/>
    <w:rsid w:val="004205B5"/>
    <w:rsid w:val="00460C9F"/>
    <w:rsid w:val="004A3DA6"/>
    <w:rsid w:val="004D5D41"/>
    <w:rsid w:val="00573629"/>
    <w:rsid w:val="00625C9D"/>
    <w:rsid w:val="00661D04"/>
    <w:rsid w:val="00666DB6"/>
    <w:rsid w:val="00671E48"/>
    <w:rsid w:val="0068437D"/>
    <w:rsid w:val="006D41B4"/>
    <w:rsid w:val="006E0140"/>
    <w:rsid w:val="006F3386"/>
    <w:rsid w:val="00731659"/>
    <w:rsid w:val="00783485"/>
    <w:rsid w:val="00792F7B"/>
    <w:rsid w:val="007C17CA"/>
    <w:rsid w:val="007F3D63"/>
    <w:rsid w:val="00873C05"/>
    <w:rsid w:val="00883484"/>
    <w:rsid w:val="0093085B"/>
    <w:rsid w:val="00A140FC"/>
    <w:rsid w:val="00A358CE"/>
    <w:rsid w:val="00AC4A3B"/>
    <w:rsid w:val="00B32077"/>
    <w:rsid w:val="00B34C41"/>
    <w:rsid w:val="00B62594"/>
    <w:rsid w:val="00BE70A5"/>
    <w:rsid w:val="00C0312E"/>
    <w:rsid w:val="00C128D8"/>
    <w:rsid w:val="00C44DFD"/>
    <w:rsid w:val="00C53E33"/>
    <w:rsid w:val="00C957EE"/>
    <w:rsid w:val="00CE2980"/>
    <w:rsid w:val="00D25C67"/>
    <w:rsid w:val="00D473ED"/>
    <w:rsid w:val="00D5745F"/>
    <w:rsid w:val="00DA12F9"/>
    <w:rsid w:val="00DA4997"/>
    <w:rsid w:val="00DC25C3"/>
    <w:rsid w:val="00F63B7F"/>
    <w:rsid w:val="00FE1D47"/>
    <w:rsid w:val="00FF2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F9"/>
  </w:style>
  <w:style w:type="paragraph" w:styleId="1">
    <w:name w:val="heading 1"/>
    <w:basedOn w:val="a"/>
    <w:link w:val="10"/>
    <w:uiPriority w:val="9"/>
    <w:qFormat/>
    <w:rsid w:val="00666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2F9"/>
    <w:pPr>
      <w:ind w:left="720"/>
      <w:contextualSpacing/>
    </w:pPr>
  </w:style>
  <w:style w:type="table" w:styleId="a4">
    <w:name w:val="Table Grid"/>
    <w:basedOn w:val="a1"/>
    <w:uiPriority w:val="59"/>
    <w:rsid w:val="002A1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A157E"/>
    <w:pPr>
      <w:widowControl w:val="0"/>
      <w:autoSpaceDE w:val="0"/>
      <w:autoSpaceDN w:val="0"/>
      <w:spacing w:after="0" w:line="315" w:lineRule="exact"/>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9"/>
    <w:rsid w:val="00666DB6"/>
    <w:rPr>
      <w:rFonts w:ascii="Times New Roman" w:eastAsia="Times New Roman" w:hAnsi="Times New Roman" w:cs="Times New Roman"/>
      <w:b/>
      <w:bCs/>
      <w:kern w:val="36"/>
      <w:sz w:val="48"/>
      <w:szCs w:val="48"/>
      <w:lang w:eastAsia="ru-RU"/>
    </w:rPr>
  </w:style>
  <w:style w:type="character" w:customStyle="1" w:styleId="FontStyle16">
    <w:name w:val="Font Style16"/>
    <w:rsid w:val="00666DB6"/>
    <w:rPr>
      <w:rFonts w:ascii="Times New Roman" w:hAnsi="Times New Roman" w:cs="Times New Roman"/>
      <w:sz w:val="24"/>
      <w:szCs w:val="24"/>
    </w:rPr>
  </w:style>
  <w:style w:type="paragraph" w:customStyle="1" w:styleId="Style4">
    <w:name w:val="Style4"/>
    <w:basedOn w:val="a"/>
    <w:rsid w:val="00666DB6"/>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paragraph" w:styleId="a5">
    <w:name w:val="Body Text"/>
    <w:basedOn w:val="a"/>
    <w:link w:val="a6"/>
    <w:uiPriority w:val="1"/>
    <w:qFormat/>
    <w:rsid w:val="00666DB6"/>
    <w:pPr>
      <w:widowControl w:val="0"/>
      <w:autoSpaceDE w:val="0"/>
      <w:autoSpaceDN w:val="0"/>
      <w:spacing w:after="0" w:line="240" w:lineRule="auto"/>
      <w:ind w:left="273"/>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666DB6"/>
    <w:rPr>
      <w:rFonts w:ascii="Times New Roman" w:eastAsia="Times New Roman" w:hAnsi="Times New Roman" w:cs="Times New Roman"/>
      <w:sz w:val="28"/>
      <w:szCs w:val="28"/>
      <w:lang w:eastAsia="ru-RU" w:bidi="ru-RU"/>
    </w:rPr>
  </w:style>
  <w:style w:type="paragraph" w:customStyle="1" w:styleId="Heading2">
    <w:name w:val="Heading 2"/>
    <w:basedOn w:val="a"/>
    <w:uiPriority w:val="1"/>
    <w:qFormat/>
    <w:rsid w:val="00666DB6"/>
    <w:pPr>
      <w:widowControl w:val="0"/>
      <w:autoSpaceDE w:val="0"/>
      <w:autoSpaceDN w:val="0"/>
      <w:spacing w:after="0" w:line="240" w:lineRule="auto"/>
      <w:ind w:left="273"/>
      <w:outlineLvl w:val="2"/>
    </w:pPr>
    <w:rPr>
      <w:rFonts w:ascii="Times New Roman" w:eastAsia="Times New Roman" w:hAnsi="Times New Roman" w:cs="Times New Roman"/>
      <w:b/>
      <w:bCs/>
      <w:sz w:val="28"/>
      <w:szCs w:val="28"/>
      <w:lang w:eastAsia="ru-RU" w:bidi="ru-RU"/>
    </w:rPr>
  </w:style>
  <w:style w:type="paragraph" w:customStyle="1" w:styleId="Heading3">
    <w:name w:val="Heading 3"/>
    <w:basedOn w:val="a"/>
    <w:uiPriority w:val="1"/>
    <w:qFormat/>
    <w:rsid w:val="00666DB6"/>
    <w:pPr>
      <w:widowControl w:val="0"/>
      <w:autoSpaceDE w:val="0"/>
      <w:autoSpaceDN w:val="0"/>
      <w:spacing w:before="6" w:after="0" w:line="240" w:lineRule="auto"/>
      <w:ind w:left="981"/>
      <w:outlineLvl w:val="3"/>
    </w:pPr>
    <w:rPr>
      <w:rFonts w:ascii="Times New Roman" w:eastAsia="Times New Roman" w:hAnsi="Times New Roman" w:cs="Times New Roman"/>
      <w:b/>
      <w:bCs/>
      <w:i/>
      <w:sz w:val="28"/>
      <w:szCs w:val="28"/>
      <w:lang w:eastAsia="ru-RU" w:bidi="ru-RU"/>
    </w:rPr>
  </w:style>
  <w:style w:type="paragraph" w:styleId="a7">
    <w:name w:val="No Spacing"/>
    <w:uiPriority w:val="1"/>
    <w:qFormat/>
    <w:rsid w:val="00666DB6"/>
    <w:pPr>
      <w:spacing w:after="0" w:line="240" w:lineRule="auto"/>
    </w:pPr>
  </w:style>
  <w:style w:type="paragraph" w:customStyle="1" w:styleId="Heading1">
    <w:name w:val="Heading 1"/>
    <w:basedOn w:val="a"/>
    <w:uiPriority w:val="1"/>
    <w:qFormat/>
    <w:rsid w:val="00666DB6"/>
    <w:pPr>
      <w:widowControl w:val="0"/>
      <w:spacing w:before="5" w:after="0" w:line="274" w:lineRule="exact"/>
      <w:ind w:left="462"/>
      <w:outlineLvl w:val="1"/>
    </w:pPr>
    <w:rPr>
      <w:rFonts w:ascii="Times New Roman" w:eastAsia="Times New Roman" w:hAnsi="Times New Roman" w:cs="Times New Roman"/>
      <w:b/>
      <w:bCs/>
      <w:sz w:val="24"/>
      <w:szCs w:val="24"/>
      <w:lang w:val="en-US"/>
    </w:rPr>
  </w:style>
  <w:style w:type="paragraph" w:styleId="a8">
    <w:name w:val="Normal (Web)"/>
    <w:basedOn w:val="a"/>
    <w:uiPriority w:val="99"/>
    <w:unhideWhenUsed/>
    <w:rsid w:val="00666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66DB6"/>
  </w:style>
  <w:style w:type="table" w:customStyle="1" w:styleId="TableNormal">
    <w:name w:val="Table Normal"/>
    <w:uiPriority w:val="2"/>
    <w:semiHidden/>
    <w:unhideWhenUsed/>
    <w:qFormat/>
    <w:rsid w:val="00666D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666DB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9">
    <w:name w:val="Balloon Text"/>
    <w:basedOn w:val="a"/>
    <w:link w:val="aa"/>
    <w:uiPriority w:val="99"/>
    <w:semiHidden/>
    <w:unhideWhenUsed/>
    <w:rsid w:val="004A3D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3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1F243-C8DF-445F-A22C-9FC70BBA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66</Pages>
  <Words>17437</Words>
  <Characters>99395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Nerol</dc:creator>
  <cp:lastModifiedBy>Анютка</cp:lastModifiedBy>
  <cp:revision>18</cp:revision>
  <cp:lastPrinted>2018-06-29T04:19:00Z</cp:lastPrinted>
  <dcterms:created xsi:type="dcterms:W3CDTF">2018-01-29T18:13:00Z</dcterms:created>
  <dcterms:modified xsi:type="dcterms:W3CDTF">2018-06-30T13:21:00Z</dcterms:modified>
</cp:coreProperties>
</file>