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1A6" w:rsidRDefault="00245404" w:rsidP="007C11A6">
      <w:r>
        <w:rPr>
          <w:noProof/>
          <w:sz w:val="28"/>
          <w:szCs w:val="28"/>
        </w:rPr>
        <w:drawing>
          <wp:inline distT="0" distB="0" distL="0" distR="0">
            <wp:extent cx="6106160" cy="8638245"/>
            <wp:effectExtent l="0" t="0" r="0" b="0"/>
            <wp:docPr id="1" name="Рисунок 1" descr="C:\Users\Work\Documents\Scanned Documents\Рисунок (10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cuments\Scanned Documents\Рисунок (108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86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04" w:rsidRDefault="007D074F" w:rsidP="007D074F">
      <w:pPr>
        <w:spacing w:line="360" w:lineRule="auto"/>
        <w:jc w:val="both"/>
        <w:rPr>
          <w:rFonts w:eastAsia="Times New Roman"/>
          <w:b/>
          <w:sz w:val="28"/>
          <w:szCs w:val="28"/>
        </w:rPr>
      </w:pPr>
      <w:r w:rsidRPr="007D074F">
        <w:rPr>
          <w:rFonts w:eastAsia="Times New Roman"/>
          <w:b/>
          <w:sz w:val="28"/>
          <w:szCs w:val="28"/>
        </w:rPr>
        <w:t xml:space="preserve">     </w:t>
      </w:r>
    </w:p>
    <w:p w:rsidR="00245404" w:rsidRDefault="00245404" w:rsidP="007D074F">
      <w:pPr>
        <w:spacing w:line="360" w:lineRule="auto"/>
        <w:jc w:val="both"/>
        <w:rPr>
          <w:rFonts w:eastAsia="Times New Roman"/>
          <w:b/>
          <w:sz w:val="28"/>
          <w:szCs w:val="28"/>
        </w:rPr>
      </w:pPr>
    </w:p>
    <w:p w:rsidR="00245404" w:rsidRDefault="00245404" w:rsidP="007D074F">
      <w:pPr>
        <w:spacing w:line="360" w:lineRule="auto"/>
        <w:jc w:val="both"/>
        <w:rPr>
          <w:rFonts w:eastAsia="Times New Roman"/>
          <w:b/>
          <w:sz w:val="28"/>
          <w:szCs w:val="28"/>
        </w:rPr>
      </w:pPr>
    </w:p>
    <w:p w:rsidR="007C11A6" w:rsidRPr="003B6C50" w:rsidRDefault="00245404" w:rsidP="007C11A6">
      <w:pPr>
        <w:rPr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06160" cy="8638245"/>
            <wp:effectExtent l="0" t="0" r="0" b="0"/>
            <wp:docPr id="2" name="Рисунок 2" descr="C:\Users\Work\Documents\Scanned Documents\Рисунок (10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ocuments\Scanned Documents\Рисунок (109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86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1A6" w:rsidRDefault="007C11A6" w:rsidP="007C11A6"/>
    <w:p w:rsidR="007C11A6" w:rsidRDefault="007C11A6" w:rsidP="007C11A6"/>
    <w:p w:rsidR="007C11A6" w:rsidRDefault="007C11A6"/>
    <w:tbl>
      <w:tblPr>
        <w:tblpPr w:leftFromText="180" w:rightFromText="180" w:vertAnchor="text" w:horzAnchor="margin" w:tblpY="142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6060"/>
      </w:tblGrid>
      <w:tr w:rsidR="007D074F" w:rsidTr="007D074F">
        <w:trPr>
          <w:trHeight w:val="322"/>
        </w:trPr>
        <w:tc>
          <w:tcPr>
            <w:tcW w:w="3280" w:type="dxa"/>
            <w:vAlign w:val="bottom"/>
          </w:tcPr>
          <w:p w:rsidR="007D074F" w:rsidRDefault="007D074F" w:rsidP="007D074F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7D074F" w:rsidRDefault="007D074F" w:rsidP="007D074F">
            <w:pPr>
              <w:rPr>
                <w:rFonts w:eastAsia="Times New Roman"/>
                <w:sz w:val="28"/>
                <w:szCs w:val="28"/>
              </w:rPr>
            </w:pPr>
          </w:p>
          <w:p w:rsidR="007D074F" w:rsidRDefault="007D074F" w:rsidP="007D074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Содержание</w:t>
            </w:r>
          </w:p>
        </w:tc>
      </w:tr>
      <w:tr w:rsidR="007D074F" w:rsidTr="007D074F">
        <w:trPr>
          <w:trHeight w:val="572"/>
        </w:trPr>
        <w:tc>
          <w:tcPr>
            <w:tcW w:w="9340" w:type="dxa"/>
            <w:gridSpan w:val="2"/>
            <w:vAlign w:val="bottom"/>
          </w:tcPr>
          <w:p w:rsidR="007D074F" w:rsidRDefault="007D074F" w:rsidP="007D074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lastRenderedPageBreak/>
              <w:t xml:space="preserve">     I. Пояснительная записка…………………………………..………………...4</w:t>
            </w:r>
          </w:p>
        </w:tc>
      </w:tr>
      <w:tr w:rsidR="007D074F" w:rsidTr="007D074F">
        <w:trPr>
          <w:trHeight w:val="571"/>
        </w:trPr>
        <w:tc>
          <w:tcPr>
            <w:tcW w:w="9340" w:type="dxa"/>
            <w:gridSpan w:val="2"/>
            <w:vAlign w:val="bottom"/>
          </w:tcPr>
          <w:p w:rsidR="007D074F" w:rsidRDefault="007D074F" w:rsidP="007D074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 xml:space="preserve">    II. Требования к минимуму содержания дополнительной</w:t>
            </w:r>
          </w:p>
        </w:tc>
      </w:tr>
      <w:tr w:rsidR="007D074F" w:rsidTr="007D074F">
        <w:trPr>
          <w:trHeight w:val="370"/>
        </w:trPr>
        <w:tc>
          <w:tcPr>
            <w:tcW w:w="3280" w:type="dxa"/>
            <w:vAlign w:val="bottom"/>
          </w:tcPr>
          <w:p w:rsidR="007D074F" w:rsidRDefault="007D074F" w:rsidP="007D074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   предпрофессиональной</w:t>
            </w:r>
          </w:p>
        </w:tc>
        <w:tc>
          <w:tcPr>
            <w:tcW w:w="6060" w:type="dxa"/>
            <w:vAlign w:val="bottom"/>
          </w:tcPr>
          <w:p w:rsidR="007D074F" w:rsidRDefault="007D074F" w:rsidP="007D074F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общеобразовательной  программы  в  области</w:t>
            </w:r>
          </w:p>
        </w:tc>
      </w:tr>
    </w:tbl>
    <w:p w:rsidR="007C11A6" w:rsidRDefault="007C11A6" w:rsidP="007C11A6">
      <w:pPr>
        <w:spacing w:line="257" w:lineRule="exact"/>
        <w:rPr>
          <w:sz w:val="20"/>
          <w:szCs w:val="20"/>
        </w:rPr>
      </w:pP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музыкального искусства «Фортепиано». Планируемые результаты освоения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tabs>
          <w:tab w:val="left" w:pos="2520"/>
          <w:tab w:val="left" w:pos="4320"/>
          <w:tab w:val="left" w:pos="4900"/>
          <w:tab w:val="left" w:pos="6280"/>
          <w:tab w:val="left" w:pos="8400"/>
        </w:tabs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обучающимися</w:t>
      </w:r>
      <w:proofErr w:type="gramEnd"/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программы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области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музыкального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искусства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tabs>
          <w:tab w:val="left" w:pos="940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«Фортепиано»……………………………………………………………….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6</w:t>
      </w:r>
    </w:p>
    <w:p w:rsidR="007C11A6" w:rsidRDefault="007C11A6" w:rsidP="007C11A6">
      <w:pPr>
        <w:spacing w:line="249" w:lineRule="exact"/>
        <w:rPr>
          <w:sz w:val="20"/>
          <w:szCs w:val="20"/>
        </w:rPr>
      </w:pPr>
    </w:p>
    <w:p w:rsidR="007C11A6" w:rsidRDefault="007C11A6" w:rsidP="007C11A6">
      <w:pPr>
        <w:tabs>
          <w:tab w:val="left" w:pos="92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III. Учебный план …………………………………………………………..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12</w:t>
      </w:r>
    </w:p>
    <w:p w:rsidR="007C11A6" w:rsidRDefault="007C11A6" w:rsidP="007C11A6">
      <w:pPr>
        <w:spacing w:line="249" w:lineRule="exact"/>
        <w:rPr>
          <w:sz w:val="20"/>
          <w:szCs w:val="20"/>
        </w:rPr>
      </w:pPr>
    </w:p>
    <w:p w:rsidR="007C11A6" w:rsidRDefault="007C11A6" w:rsidP="007C11A6">
      <w:pPr>
        <w:tabs>
          <w:tab w:val="left" w:pos="932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IV. График образовательного процесса …………………………………....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22</w:t>
      </w:r>
    </w:p>
    <w:p w:rsidR="007C11A6" w:rsidRDefault="007C11A6" w:rsidP="007C11A6">
      <w:pPr>
        <w:spacing w:line="265" w:lineRule="exact"/>
        <w:rPr>
          <w:sz w:val="20"/>
          <w:szCs w:val="20"/>
        </w:rPr>
      </w:pPr>
    </w:p>
    <w:p w:rsidR="007C11A6" w:rsidRDefault="007C11A6" w:rsidP="007C11A6">
      <w:pPr>
        <w:spacing w:line="269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V. Перечень программ учебных предметов дополнительной предпрофессиональной общеобразовательной программы в области музыкального искусства «Фортепиано» …………………….…………….. 24</w:t>
      </w:r>
    </w:p>
    <w:p w:rsidR="007C11A6" w:rsidRDefault="007C11A6" w:rsidP="007C11A6">
      <w:pPr>
        <w:spacing w:line="213" w:lineRule="exact"/>
        <w:rPr>
          <w:sz w:val="20"/>
          <w:szCs w:val="20"/>
        </w:rPr>
      </w:pPr>
    </w:p>
    <w:p w:rsidR="007C11A6" w:rsidRDefault="007C11A6" w:rsidP="007C11A6">
      <w:pPr>
        <w:tabs>
          <w:tab w:val="left" w:pos="780"/>
          <w:tab w:val="left" w:pos="1960"/>
          <w:tab w:val="left" w:pos="2300"/>
          <w:tab w:val="left" w:pos="3580"/>
          <w:tab w:val="left" w:pos="4600"/>
          <w:tab w:val="left" w:pos="6680"/>
          <w:tab w:val="left" w:pos="7000"/>
          <w:tab w:val="left" w:pos="82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VI.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Система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критерий</w:t>
      </w:r>
      <w:r>
        <w:rPr>
          <w:rFonts w:eastAsia="Times New Roman"/>
          <w:sz w:val="28"/>
          <w:szCs w:val="28"/>
        </w:rPr>
        <w:tab/>
        <w:t>оценок</w:t>
      </w:r>
      <w:r>
        <w:rPr>
          <w:rFonts w:eastAsia="Times New Roman"/>
          <w:sz w:val="28"/>
          <w:szCs w:val="28"/>
        </w:rPr>
        <w:tab/>
        <w:t>промежуточной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итоговой</w:t>
      </w:r>
      <w:r>
        <w:rPr>
          <w:rFonts w:eastAsia="Times New Roman"/>
          <w:sz w:val="28"/>
          <w:szCs w:val="28"/>
        </w:rPr>
        <w:tab/>
        <w:t>аттестации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6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результатов освоения </w:t>
      </w:r>
      <w:proofErr w:type="gramStart"/>
      <w:r>
        <w:rPr>
          <w:rFonts w:eastAsia="Times New Roman"/>
          <w:sz w:val="28"/>
          <w:szCs w:val="28"/>
        </w:rPr>
        <w:t>обучающимися</w:t>
      </w:r>
      <w:proofErr w:type="gramEnd"/>
      <w:r>
        <w:rPr>
          <w:rFonts w:eastAsia="Times New Roman"/>
          <w:sz w:val="28"/>
          <w:szCs w:val="28"/>
        </w:rPr>
        <w:t xml:space="preserve"> дополнительной предпрофессиональной общеобразовательной программы в области</w:t>
      </w:r>
    </w:p>
    <w:p w:rsidR="007C11A6" w:rsidRDefault="007C11A6" w:rsidP="007C11A6">
      <w:pPr>
        <w:spacing w:line="18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80"/>
        <w:gridCol w:w="680"/>
      </w:tblGrid>
      <w:tr w:rsidR="007C11A6" w:rsidTr="007C11A6">
        <w:trPr>
          <w:trHeight w:val="322"/>
        </w:trPr>
        <w:tc>
          <w:tcPr>
            <w:tcW w:w="868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музыкального искусства «Фортепиано» ………………………………..</w:t>
            </w:r>
          </w:p>
        </w:tc>
        <w:tc>
          <w:tcPr>
            <w:tcW w:w="680" w:type="dxa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25</w:t>
            </w:r>
          </w:p>
        </w:tc>
      </w:tr>
      <w:tr w:rsidR="007C11A6" w:rsidTr="007C11A6">
        <w:trPr>
          <w:trHeight w:val="572"/>
        </w:trPr>
        <w:tc>
          <w:tcPr>
            <w:tcW w:w="9360" w:type="dxa"/>
            <w:gridSpan w:val="2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VII. Программа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творческой</w:t>
            </w:r>
            <w:proofErr w:type="gramEnd"/>
            <w:r>
              <w:rPr>
                <w:rFonts w:eastAsia="Times New Roman"/>
                <w:sz w:val="28"/>
                <w:szCs w:val="28"/>
              </w:rPr>
              <w:t>, методической и культурно – просветительской</w:t>
            </w:r>
          </w:p>
        </w:tc>
      </w:tr>
      <w:tr w:rsidR="007C11A6" w:rsidTr="007C11A6">
        <w:trPr>
          <w:trHeight w:val="370"/>
        </w:trPr>
        <w:tc>
          <w:tcPr>
            <w:tcW w:w="868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деятельности …………………………………………….………………..</w:t>
            </w:r>
          </w:p>
        </w:tc>
        <w:tc>
          <w:tcPr>
            <w:tcW w:w="680" w:type="dxa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</w:tc>
      </w:tr>
    </w:tbl>
    <w:p w:rsidR="007C11A6" w:rsidRDefault="007C11A6" w:rsidP="007C11A6">
      <w:pPr>
        <w:spacing w:line="265" w:lineRule="exact"/>
        <w:rPr>
          <w:sz w:val="20"/>
          <w:szCs w:val="20"/>
        </w:rPr>
      </w:pPr>
    </w:p>
    <w:p w:rsidR="007C11A6" w:rsidRDefault="007C11A6" w:rsidP="007C11A6">
      <w:pPr>
        <w:spacing w:line="26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VIII Требования к условиям реализации дополнительной предпрофессиональной общеобразовательной программы в области</w:t>
      </w:r>
    </w:p>
    <w:p w:rsidR="007C11A6" w:rsidRDefault="007C11A6" w:rsidP="007C11A6">
      <w:pPr>
        <w:spacing w:line="19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0"/>
        <w:gridCol w:w="660"/>
      </w:tblGrid>
      <w:tr w:rsidR="007C11A6" w:rsidTr="007C11A6">
        <w:trPr>
          <w:trHeight w:val="322"/>
        </w:trPr>
        <w:tc>
          <w:tcPr>
            <w:tcW w:w="86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музыкального искусства «Фортепиано» ……………………..………...</w:t>
            </w:r>
          </w:p>
        </w:tc>
        <w:tc>
          <w:tcPr>
            <w:tcW w:w="660" w:type="dxa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37</w:t>
            </w:r>
          </w:p>
        </w:tc>
      </w:tr>
    </w:tbl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365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</w:t>
      </w:r>
    </w:p>
    <w:p w:rsidR="007C11A6" w:rsidRDefault="007C11A6" w:rsidP="007C11A6">
      <w:pPr>
        <w:sectPr w:rsidR="007C11A6">
          <w:pgSz w:w="11900" w:h="16838"/>
          <w:pgMar w:top="1440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spacing w:line="262" w:lineRule="exact"/>
        <w:rPr>
          <w:sz w:val="20"/>
          <w:szCs w:val="20"/>
        </w:rPr>
      </w:pPr>
      <w:bookmarkStart w:id="0" w:name="_GoBack"/>
      <w:bookmarkEnd w:id="0"/>
    </w:p>
    <w:p w:rsidR="007C11A6" w:rsidRDefault="007C11A6" w:rsidP="007C11A6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I. Пояснительная записка</w:t>
      </w:r>
    </w:p>
    <w:p w:rsidR="007C11A6" w:rsidRDefault="007C11A6" w:rsidP="007C11A6">
      <w:pPr>
        <w:spacing w:line="261" w:lineRule="exact"/>
        <w:rPr>
          <w:sz w:val="20"/>
          <w:szCs w:val="20"/>
        </w:rPr>
      </w:pPr>
    </w:p>
    <w:p w:rsidR="007C11A6" w:rsidRDefault="007C11A6" w:rsidP="007C11A6">
      <w:pPr>
        <w:spacing w:line="263" w:lineRule="auto"/>
        <w:ind w:left="260"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1.1. </w:t>
      </w:r>
      <w:proofErr w:type="gramStart"/>
      <w:r>
        <w:rPr>
          <w:rFonts w:eastAsia="Times New Roman"/>
          <w:sz w:val="28"/>
          <w:szCs w:val="28"/>
        </w:rPr>
        <w:t>Дополнительная предпрофессиональная общеобразовательная программа в области музыкального искусства «Фортепиано» (далее –</w:t>
      </w:r>
      <w:proofErr w:type="gramEnd"/>
    </w:p>
    <w:p w:rsidR="007C11A6" w:rsidRDefault="007C11A6" w:rsidP="007C11A6">
      <w:pPr>
        <w:spacing w:line="34" w:lineRule="exact"/>
        <w:rPr>
          <w:sz w:val="20"/>
          <w:szCs w:val="20"/>
        </w:rPr>
      </w:pPr>
    </w:p>
    <w:p w:rsidR="007C11A6" w:rsidRDefault="007C11A6" w:rsidP="007C11A6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программа «Фортепиано») составлена на основе федеральных государственных требований (далее – ФГТ), которые устанавливают обязательные требования к минимуму её содержания, структуре, условиям реализации и сроку </w:t>
      </w:r>
      <w:proofErr w:type="gramStart"/>
      <w:r>
        <w:rPr>
          <w:rFonts w:eastAsia="Times New Roman"/>
          <w:sz w:val="28"/>
          <w:szCs w:val="28"/>
        </w:rPr>
        <w:t>обучения по</w:t>
      </w:r>
      <w:proofErr w:type="gramEnd"/>
      <w:r>
        <w:rPr>
          <w:rFonts w:eastAsia="Times New Roman"/>
          <w:sz w:val="28"/>
          <w:szCs w:val="28"/>
        </w:rPr>
        <w:t xml:space="preserve"> этой программе.</w:t>
      </w:r>
    </w:p>
    <w:p w:rsidR="007C11A6" w:rsidRDefault="007C11A6" w:rsidP="007C11A6">
      <w:pPr>
        <w:spacing w:line="24" w:lineRule="exact"/>
        <w:rPr>
          <w:sz w:val="20"/>
          <w:szCs w:val="20"/>
        </w:rPr>
      </w:pPr>
    </w:p>
    <w:p w:rsidR="007C11A6" w:rsidRDefault="007C11A6" w:rsidP="007C11A6">
      <w:pPr>
        <w:spacing w:line="263" w:lineRule="auto"/>
        <w:ind w:left="26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1.2. Программа «Фортепиано» составлена с учётом возрастных и индивидуальных особенностей обучающихся и направлена </w:t>
      </w:r>
      <w:proofErr w:type="gramStart"/>
      <w:r>
        <w:rPr>
          <w:rFonts w:eastAsia="Times New Roman"/>
          <w:sz w:val="28"/>
          <w:szCs w:val="28"/>
        </w:rPr>
        <w:t>на</w:t>
      </w:r>
      <w:proofErr w:type="gramEnd"/>
      <w:r>
        <w:rPr>
          <w:rFonts w:eastAsia="Times New Roman"/>
          <w:sz w:val="28"/>
          <w:szCs w:val="28"/>
        </w:rPr>
        <w:t>:</w:t>
      </w:r>
    </w:p>
    <w:p w:rsidR="007C11A6" w:rsidRDefault="007C11A6" w:rsidP="007C11A6">
      <w:pPr>
        <w:spacing w:line="34" w:lineRule="exact"/>
        <w:rPr>
          <w:sz w:val="20"/>
          <w:szCs w:val="20"/>
        </w:rPr>
      </w:pPr>
    </w:p>
    <w:p w:rsidR="007C11A6" w:rsidRDefault="007C11A6" w:rsidP="007C11A6">
      <w:pPr>
        <w:numPr>
          <w:ilvl w:val="0"/>
          <w:numId w:val="1"/>
        </w:numPr>
        <w:tabs>
          <w:tab w:val="left" w:pos="477"/>
        </w:tabs>
        <w:spacing w:line="264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выявление одаренных детей в области музыкального искусства в раннем детском возрасте;</w:t>
      </w:r>
    </w:p>
    <w:p w:rsidR="007C11A6" w:rsidRDefault="007C11A6" w:rsidP="007C11A6">
      <w:pPr>
        <w:spacing w:line="31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"/>
        </w:numPr>
        <w:tabs>
          <w:tab w:val="left" w:pos="601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условий для художественного образования, эстетического воспитания, духовно-нравственного развития детей;</w:t>
      </w:r>
    </w:p>
    <w:p w:rsidR="007C11A6" w:rsidRDefault="007C11A6" w:rsidP="007C11A6">
      <w:pPr>
        <w:spacing w:line="38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1"/>
          <w:numId w:val="1"/>
        </w:numPr>
        <w:tabs>
          <w:tab w:val="left" w:pos="577"/>
        </w:tabs>
        <w:spacing w:line="269" w:lineRule="auto"/>
        <w:ind w:left="260" w:firstLine="7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приобретение детьми знаний, умений и навыков игры на фортепиано, позволяющих исполнять музыкальные произведения в соответствии с необходимым уровнем музыкальной грамотности и стилевыми традициями;</w:t>
      </w:r>
    </w:p>
    <w:p w:rsidR="007C11A6" w:rsidRDefault="007C11A6" w:rsidP="007C11A6">
      <w:pPr>
        <w:spacing w:line="10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воспитание у детей культуры сольного и ансамблевого </w:t>
      </w:r>
      <w:proofErr w:type="spellStart"/>
      <w:r>
        <w:rPr>
          <w:rFonts w:eastAsia="Times New Roman"/>
          <w:sz w:val="28"/>
          <w:szCs w:val="28"/>
        </w:rPr>
        <w:t>музицирования</w:t>
      </w:r>
      <w:proofErr w:type="spellEnd"/>
      <w:r>
        <w:rPr>
          <w:rFonts w:eastAsia="Times New Roman"/>
          <w:sz w:val="28"/>
          <w:szCs w:val="28"/>
        </w:rPr>
        <w:t>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приобретение детьми опыта творческой деятельности;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1"/>
          <w:numId w:val="1"/>
        </w:numPr>
        <w:tabs>
          <w:tab w:val="left" w:pos="500"/>
        </w:tabs>
        <w:ind w:left="500" w:hanging="1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овладение детьми духовными и культурными ценностями народов мира;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71" w:lineRule="auto"/>
        <w:ind w:left="260" w:right="20" w:firstLine="7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-подготовку одаренных детей к поступлению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:rsidR="007C11A6" w:rsidRDefault="007C11A6" w:rsidP="007C11A6">
      <w:pPr>
        <w:spacing w:line="8" w:lineRule="exact"/>
        <w:rPr>
          <w:sz w:val="20"/>
          <w:szCs w:val="20"/>
        </w:rPr>
      </w:pPr>
    </w:p>
    <w:p w:rsidR="007C11A6" w:rsidRDefault="007C11A6" w:rsidP="007C11A6">
      <w:pPr>
        <w:ind w:left="7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1.3. Программа разработана с учётом: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numPr>
          <w:ilvl w:val="0"/>
          <w:numId w:val="2"/>
        </w:numPr>
        <w:tabs>
          <w:tab w:val="left" w:pos="573"/>
        </w:tabs>
        <w:spacing w:line="272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обеспечения преемственности программы «Фортепиано»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искусства; </w:t>
      </w:r>
      <w:proofErr w:type="gramStart"/>
      <w:r>
        <w:rPr>
          <w:rFonts w:eastAsia="Times New Roman"/>
          <w:sz w:val="28"/>
          <w:szCs w:val="28"/>
        </w:rPr>
        <w:t>-с</w:t>
      </w:r>
      <w:proofErr w:type="gramEnd"/>
      <w:r>
        <w:rPr>
          <w:rFonts w:eastAsia="Times New Roman"/>
          <w:sz w:val="28"/>
          <w:szCs w:val="28"/>
        </w:rPr>
        <w:t>охранения единства образовательного пространства Российской Федерации</w:t>
      </w:r>
    </w:p>
    <w:p w:rsidR="007C11A6" w:rsidRDefault="007C11A6" w:rsidP="007C11A6">
      <w:pPr>
        <w:spacing w:line="1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сфере культуры и искусства.</w:t>
      </w:r>
    </w:p>
    <w:p w:rsidR="007C11A6" w:rsidRDefault="007C11A6" w:rsidP="007C11A6">
      <w:pPr>
        <w:spacing w:line="48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7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1.4. Программа ориентирована </w:t>
      </w:r>
      <w:proofErr w:type="gramStart"/>
      <w:r>
        <w:rPr>
          <w:rFonts w:eastAsia="Times New Roman"/>
          <w:sz w:val="28"/>
          <w:szCs w:val="28"/>
        </w:rPr>
        <w:t>на</w:t>
      </w:r>
      <w:proofErr w:type="gramEnd"/>
      <w:r>
        <w:rPr>
          <w:rFonts w:eastAsia="Times New Roman"/>
          <w:sz w:val="28"/>
          <w:szCs w:val="28"/>
        </w:rPr>
        <w:t>: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2"/>
        </w:numPr>
        <w:tabs>
          <w:tab w:val="left" w:pos="457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7C11A6" w:rsidRDefault="007C11A6" w:rsidP="007C11A6">
      <w:pPr>
        <w:spacing w:line="3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2"/>
        </w:numPr>
        <w:tabs>
          <w:tab w:val="left" w:pos="577"/>
        </w:tabs>
        <w:spacing w:line="264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у обучающихся эстетических взглядов, нравственных установок и потребности общения с духовными ценностями;</w:t>
      </w:r>
    </w:p>
    <w:p w:rsidR="007C11A6" w:rsidRDefault="007C11A6" w:rsidP="007C11A6">
      <w:pPr>
        <w:spacing w:line="31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2"/>
        </w:numPr>
        <w:tabs>
          <w:tab w:val="left" w:pos="515"/>
        </w:tabs>
        <w:spacing w:line="267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формирование умения у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самостоятельно воспринимать и оценивать культурные ценности;</w:t>
      </w:r>
    </w:p>
    <w:p w:rsidR="007C11A6" w:rsidRDefault="007C11A6" w:rsidP="007C11A6">
      <w:pPr>
        <w:spacing w:line="371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4</w:t>
      </w:r>
    </w:p>
    <w:p w:rsidR="007C11A6" w:rsidRDefault="007C11A6" w:rsidP="007C11A6">
      <w:pPr>
        <w:sectPr w:rsidR="007C11A6">
          <w:pgSz w:w="11900" w:h="16838"/>
          <w:pgMar w:top="1440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spacing w:line="271" w:lineRule="auto"/>
        <w:ind w:left="260" w:right="20" w:firstLine="7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-воспитание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7C11A6" w:rsidRDefault="007C11A6" w:rsidP="007C11A6">
      <w:pPr>
        <w:spacing w:line="24" w:lineRule="exact"/>
        <w:rPr>
          <w:sz w:val="20"/>
          <w:szCs w:val="20"/>
        </w:rPr>
      </w:pPr>
    </w:p>
    <w:p w:rsidR="007C11A6" w:rsidRDefault="007C11A6" w:rsidP="007C11A6">
      <w:pPr>
        <w:numPr>
          <w:ilvl w:val="0"/>
          <w:numId w:val="3"/>
        </w:numPr>
        <w:tabs>
          <w:tab w:val="left" w:pos="481"/>
        </w:tabs>
        <w:spacing w:line="26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у одаренных детей комплекса знаний, умений и навыков, позволяющих в дальнейшем осваивать основные профессиональные образовательные программы в области музыкального искусства;</w:t>
      </w:r>
    </w:p>
    <w:p w:rsidR="007C11A6" w:rsidRDefault="007C11A6" w:rsidP="007C11A6">
      <w:pPr>
        <w:spacing w:line="26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3"/>
        </w:numPr>
        <w:tabs>
          <w:tab w:val="left" w:pos="433"/>
        </w:tabs>
        <w:spacing w:line="274" w:lineRule="auto"/>
        <w:ind w:left="260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 xml:space="preserve">выработку у обучающихся личностных качеств, способствующих освоению в соответствии с программными требованиями учебной информации, приобретению навыков творческой деятельности, в том числе коллективного </w:t>
      </w:r>
      <w:proofErr w:type="spellStart"/>
      <w:r>
        <w:rPr>
          <w:rFonts w:eastAsia="Times New Roman"/>
          <w:sz w:val="28"/>
          <w:szCs w:val="28"/>
        </w:rPr>
        <w:t>музицирования</w:t>
      </w:r>
      <w:proofErr w:type="spellEnd"/>
      <w:r>
        <w:rPr>
          <w:rFonts w:eastAsia="Times New Roman"/>
          <w:sz w:val="28"/>
          <w:szCs w:val="28"/>
        </w:rPr>
        <w:t>, умению планировать свою домашнюю работу,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взглядам, пониманию</w:t>
      </w:r>
      <w:proofErr w:type="gramEnd"/>
      <w:r>
        <w:rPr>
          <w:rFonts w:eastAsia="Times New Roman"/>
          <w:sz w:val="28"/>
          <w:szCs w:val="28"/>
        </w:rPr>
        <w:t xml:space="preserve">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7C11A6" w:rsidRDefault="007C11A6" w:rsidP="007C11A6">
      <w:pPr>
        <w:spacing w:line="3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spacing w:line="274" w:lineRule="auto"/>
        <w:ind w:left="260" w:firstLine="49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1.5. Срок освоения дополнительной предпрофессиональной общеобразовательной программы «Фортепиано» для</w:t>
      </w:r>
      <w:r w:rsidR="005621F7">
        <w:rPr>
          <w:rFonts w:eastAsia="Times New Roman"/>
          <w:sz w:val="28"/>
          <w:szCs w:val="28"/>
        </w:rPr>
        <w:t xml:space="preserve"> детей, поступивших в МБУДО «ДШИ №2</w:t>
      </w:r>
      <w:r>
        <w:rPr>
          <w:rFonts w:eastAsia="Times New Roman"/>
          <w:sz w:val="28"/>
          <w:szCs w:val="28"/>
        </w:rPr>
        <w:t>» в первый класс в возрасте с шести лет шести месяцев до девяти лет, составляет 8 лет. Срок освоения программы «Фортепиано»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 (9 класс).</w:t>
      </w:r>
    </w:p>
    <w:p w:rsidR="007C11A6" w:rsidRDefault="007C11A6" w:rsidP="007C11A6">
      <w:pPr>
        <w:spacing w:line="2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spacing w:line="274" w:lineRule="auto"/>
        <w:ind w:left="260" w:right="20" w:firstLine="49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1.6. При приеме на </w:t>
      </w:r>
      <w:proofErr w:type="gramStart"/>
      <w:r>
        <w:rPr>
          <w:rFonts w:eastAsia="Times New Roman"/>
          <w:sz w:val="28"/>
          <w:szCs w:val="28"/>
        </w:rPr>
        <w:t>обучение по п</w:t>
      </w:r>
      <w:r w:rsidR="005621F7">
        <w:rPr>
          <w:rFonts w:eastAsia="Times New Roman"/>
          <w:sz w:val="28"/>
          <w:szCs w:val="28"/>
        </w:rPr>
        <w:t>рограмме</w:t>
      </w:r>
      <w:proofErr w:type="gramEnd"/>
      <w:r w:rsidR="005621F7">
        <w:rPr>
          <w:rFonts w:eastAsia="Times New Roman"/>
          <w:sz w:val="28"/>
          <w:szCs w:val="28"/>
        </w:rPr>
        <w:t xml:space="preserve"> «Фортепиано» МБУДО «ДШИ</w:t>
      </w:r>
      <w:r w:rsidR="0063402C">
        <w:rPr>
          <w:rFonts w:eastAsia="Times New Roman"/>
          <w:sz w:val="28"/>
          <w:szCs w:val="28"/>
        </w:rPr>
        <w:t xml:space="preserve"> №2</w:t>
      </w:r>
      <w:r>
        <w:rPr>
          <w:rFonts w:eastAsia="Times New Roman"/>
          <w:sz w:val="28"/>
          <w:szCs w:val="28"/>
        </w:rPr>
        <w:t xml:space="preserve">» проводит отбор детей с целью выявления их творческих способностей. Отбор детей проводится в форме творческих заданий, позволяющих определить наличие музыкальных способностей - слуха, ритма, музыкальной памяти. Дополнительно </w:t>
      </w:r>
      <w:proofErr w:type="gramStart"/>
      <w:r>
        <w:rPr>
          <w:rFonts w:eastAsia="Times New Roman"/>
          <w:sz w:val="28"/>
          <w:szCs w:val="28"/>
        </w:rPr>
        <w:t>поступающий</w:t>
      </w:r>
      <w:proofErr w:type="gramEnd"/>
      <w:r>
        <w:rPr>
          <w:rFonts w:eastAsia="Times New Roman"/>
          <w:sz w:val="28"/>
          <w:szCs w:val="28"/>
        </w:rPr>
        <w:t xml:space="preserve"> может исполнить самостоятельно подготовленные музыкальные произведения на фортепиано (сольную пьесу или вокальное произведение с собственным сопровождением на фортепиано).</w:t>
      </w:r>
    </w:p>
    <w:p w:rsidR="007C11A6" w:rsidRDefault="007C11A6" w:rsidP="007C11A6">
      <w:pPr>
        <w:spacing w:line="21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spacing w:line="273" w:lineRule="auto"/>
        <w:ind w:left="26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1.7.Оценка качества образования по программе «Фортепиано» производится на основе ФГТ. </w:t>
      </w:r>
      <w:proofErr w:type="gramStart"/>
      <w:r>
        <w:rPr>
          <w:rFonts w:eastAsia="Times New Roman"/>
          <w:sz w:val="28"/>
          <w:szCs w:val="28"/>
        </w:rPr>
        <w:t>Освоение обучающимися дополнительной предпрофессиональной общеобразовательной программы «Фортепиано» завершается итоговой аттестацией об</w:t>
      </w:r>
      <w:r w:rsidR="005621F7">
        <w:rPr>
          <w:rFonts w:eastAsia="Times New Roman"/>
          <w:sz w:val="28"/>
          <w:szCs w:val="28"/>
        </w:rPr>
        <w:t>учающихся, проводимой МБУДО «ДШИ №2</w:t>
      </w:r>
      <w:r>
        <w:rPr>
          <w:rFonts w:eastAsia="Times New Roman"/>
          <w:sz w:val="28"/>
          <w:szCs w:val="28"/>
        </w:rPr>
        <w:t>».</w:t>
      </w:r>
      <w:proofErr w:type="gramEnd"/>
    </w:p>
    <w:p w:rsidR="007C11A6" w:rsidRDefault="007C11A6" w:rsidP="007C11A6">
      <w:pPr>
        <w:spacing w:line="25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5</w:t>
      </w:r>
    </w:p>
    <w:p w:rsidR="007C11A6" w:rsidRDefault="007C11A6" w:rsidP="007C11A6">
      <w:pPr>
        <w:sectPr w:rsidR="007C11A6">
          <w:pgSz w:w="11900" w:h="16838"/>
          <w:pgMar w:top="1141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numPr>
          <w:ilvl w:val="0"/>
          <w:numId w:val="4"/>
        </w:numPr>
        <w:tabs>
          <w:tab w:val="left" w:pos="1680"/>
        </w:tabs>
        <w:ind w:left="1680" w:hanging="3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Требования к минимуму содержания </w:t>
      </w:r>
      <w:proofErr w:type="gramStart"/>
      <w:r>
        <w:rPr>
          <w:rFonts w:eastAsia="Times New Roman"/>
          <w:b/>
          <w:bCs/>
          <w:sz w:val="28"/>
          <w:szCs w:val="28"/>
        </w:rPr>
        <w:t>дополнительной</w:t>
      </w:r>
      <w:proofErr w:type="gramEnd"/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77" w:lineRule="auto"/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предпрофессиональной   общеобразовательной программы в области музыкального искусства «Фортепиано». Планируемые результаты освоения обучающимися программы «Фортепиано»</w:t>
      </w:r>
    </w:p>
    <w:p w:rsidR="007C11A6" w:rsidRDefault="007C11A6" w:rsidP="007C11A6">
      <w:pPr>
        <w:spacing w:line="364" w:lineRule="exact"/>
        <w:rPr>
          <w:sz w:val="20"/>
          <w:szCs w:val="20"/>
        </w:rPr>
      </w:pPr>
    </w:p>
    <w:p w:rsidR="007C11A6" w:rsidRDefault="007C11A6" w:rsidP="007C11A6">
      <w:pPr>
        <w:spacing w:line="271" w:lineRule="auto"/>
        <w:ind w:left="260"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Минимум содержания программы «Фортепиано» должен обеспечивать целостное художественно-эстетическое развитие личности и приобретение ею в процессе освоения образовательных программ музыкально-исполнительских и теоретических знаний, умений и навыков.</w:t>
      </w:r>
    </w:p>
    <w:p w:rsidR="007C11A6" w:rsidRDefault="007C11A6" w:rsidP="007C11A6">
      <w:pPr>
        <w:spacing w:line="29" w:lineRule="exact"/>
        <w:rPr>
          <w:sz w:val="20"/>
          <w:szCs w:val="20"/>
        </w:rPr>
      </w:pPr>
    </w:p>
    <w:p w:rsidR="007C11A6" w:rsidRDefault="007C11A6" w:rsidP="007C11A6">
      <w:pPr>
        <w:spacing w:line="269" w:lineRule="auto"/>
        <w:ind w:left="260" w:right="20" w:firstLine="63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Результатом освоения программы «Фортепиано» является приобретение обучающимися следующих знаний, умений и навыков в предметных областях:</w:t>
      </w:r>
    </w:p>
    <w:p w:rsidR="007C11A6" w:rsidRDefault="007C11A6" w:rsidP="007C11A6">
      <w:pPr>
        <w:spacing w:line="21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в области музыкального исполнительства:</w:t>
      </w:r>
    </w:p>
    <w:p w:rsidR="007C11A6" w:rsidRDefault="007C11A6" w:rsidP="007C11A6">
      <w:pPr>
        <w:spacing w:line="58" w:lineRule="exact"/>
        <w:rPr>
          <w:sz w:val="20"/>
          <w:szCs w:val="20"/>
        </w:rPr>
      </w:pPr>
    </w:p>
    <w:p w:rsidR="007C11A6" w:rsidRDefault="007C11A6" w:rsidP="007C11A6">
      <w:pPr>
        <w:numPr>
          <w:ilvl w:val="0"/>
          <w:numId w:val="5"/>
        </w:numPr>
        <w:tabs>
          <w:tab w:val="left" w:pos="563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знания характерных особенностей музыкальных жанров и основных стилистических направлений;</w:t>
      </w:r>
    </w:p>
    <w:p w:rsidR="007C11A6" w:rsidRDefault="007C11A6" w:rsidP="007C11A6">
      <w:pPr>
        <w:spacing w:line="17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5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знания музыкальной терминологии;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1"/>
          <w:numId w:val="5"/>
        </w:numPr>
        <w:tabs>
          <w:tab w:val="left" w:pos="529"/>
        </w:tabs>
        <w:spacing w:line="264" w:lineRule="auto"/>
        <w:ind w:left="260" w:right="20" w:firstLine="7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умения грамотно исполнять музыкальные произведения как сольно, так и при игре в ансамбле;</w:t>
      </w:r>
    </w:p>
    <w:p w:rsidR="007C11A6" w:rsidRDefault="007C11A6" w:rsidP="007C11A6">
      <w:pPr>
        <w:spacing w:line="31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5"/>
        </w:numPr>
        <w:tabs>
          <w:tab w:val="left" w:pos="467"/>
        </w:tabs>
        <w:spacing w:line="267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умения самостоятельно разучивать музыкальные произведения различных жанров и стилей;</w:t>
      </w:r>
    </w:p>
    <w:p w:rsidR="007C11A6" w:rsidRDefault="007C11A6" w:rsidP="007C11A6">
      <w:pPr>
        <w:spacing w:line="27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1"/>
          <w:numId w:val="5"/>
        </w:numPr>
        <w:tabs>
          <w:tab w:val="left" w:pos="558"/>
        </w:tabs>
        <w:spacing w:line="264" w:lineRule="auto"/>
        <w:ind w:left="260" w:right="20" w:firstLine="7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умения создавать художественный образ при исполнении музыкального произведения;</w:t>
      </w:r>
    </w:p>
    <w:p w:rsidR="007C11A6" w:rsidRDefault="007C11A6" w:rsidP="007C11A6">
      <w:pPr>
        <w:spacing w:line="31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5"/>
        </w:numPr>
        <w:tabs>
          <w:tab w:val="left" w:pos="645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умения самостоятельно преодолевать технические трудности при разучивании несложного музыкального произведения;</w:t>
      </w:r>
    </w:p>
    <w:p w:rsidR="007C11A6" w:rsidRDefault="007C11A6" w:rsidP="007C11A6">
      <w:pPr>
        <w:spacing w:line="3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5"/>
        </w:numPr>
        <w:tabs>
          <w:tab w:val="left" w:pos="457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умения по аккомпанированию при исполнении несложных вокальных или инструментальных музыкальных произведений;</w:t>
      </w:r>
    </w:p>
    <w:p w:rsidR="007C11A6" w:rsidRDefault="007C11A6" w:rsidP="007C11A6">
      <w:pPr>
        <w:spacing w:line="2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5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навыков чтения с листа несложных музыкальных произведений;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1"/>
          <w:numId w:val="5"/>
        </w:numPr>
        <w:tabs>
          <w:tab w:val="left" w:pos="520"/>
        </w:tabs>
        <w:ind w:left="520" w:hanging="18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навыков подбора по слуху, импровизации и сочинения в простых формах;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5"/>
        </w:numPr>
        <w:tabs>
          <w:tab w:val="left" w:pos="568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первичных навыков в области теоретического анализа исполняемых произведений;</w:t>
      </w:r>
    </w:p>
    <w:p w:rsidR="007C11A6" w:rsidRDefault="007C11A6" w:rsidP="007C11A6">
      <w:pPr>
        <w:spacing w:line="18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5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навыков публичных выступлений;</w:t>
      </w:r>
    </w:p>
    <w:p w:rsidR="007C11A6" w:rsidRDefault="007C11A6" w:rsidP="007C11A6">
      <w:pPr>
        <w:spacing w:line="52" w:lineRule="exact"/>
        <w:rPr>
          <w:sz w:val="20"/>
          <w:szCs w:val="20"/>
        </w:rPr>
      </w:pPr>
    </w:p>
    <w:p w:rsidR="007C11A6" w:rsidRDefault="007C11A6" w:rsidP="007C11A6">
      <w:pPr>
        <w:numPr>
          <w:ilvl w:val="0"/>
          <w:numId w:val="6"/>
        </w:numPr>
        <w:tabs>
          <w:tab w:val="left" w:pos="460"/>
        </w:tabs>
        <w:ind w:left="460" w:hanging="20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области теории и истории музыки:</w:t>
      </w:r>
    </w:p>
    <w:p w:rsidR="007C11A6" w:rsidRDefault="007C11A6" w:rsidP="007C11A6">
      <w:pPr>
        <w:spacing w:line="42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7C11A6" w:rsidRDefault="007C11A6" w:rsidP="007C11A6">
      <w:pPr>
        <w:numPr>
          <w:ilvl w:val="1"/>
          <w:numId w:val="6"/>
        </w:numPr>
        <w:tabs>
          <w:tab w:val="left" w:pos="500"/>
        </w:tabs>
        <w:ind w:left="500" w:hanging="1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знания музыкальной грамоты;</w:t>
      </w:r>
    </w:p>
    <w:p w:rsidR="007C11A6" w:rsidRDefault="007C11A6" w:rsidP="007C11A6">
      <w:pPr>
        <w:spacing w:line="68" w:lineRule="exact"/>
        <w:rPr>
          <w:sz w:val="20"/>
          <w:szCs w:val="20"/>
        </w:rPr>
      </w:pPr>
    </w:p>
    <w:p w:rsidR="007C11A6" w:rsidRDefault="007C11A6" w:rsidP="007C11A6">
      <w:pPr>
        <w:numPr>
          <w:ilvl w:val="0"/>
          <w:numId w:val="7"/>
        </w:numPr>
        <w:tabs>
          <w:tab w:val="left" w:pos="462"/>
        </w:tabs>
        <w:spacing w:line="26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знания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:rsidR="007C11A6" w:rsidRDefault="007C11A6" w:rsidP="007C11A6">
      <w:pPr>
        <w:spacing w:line="11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7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первичные знания в области строения </w:t>
      </w:r>
      <w:proofErr w:type="gramStart"/>
      <w:r>
        <w:rPr>
          <w:rFonts w:eastAsia="Times New Roman"/>
          <w:sz w:val="28"/>
          <w:szCs w:val="28"/>
        </w:rPr>
        <w:t>классических</w:t>
      </w:r>
      <w:proofErr w:type="gramEnd"/>
      <w:r>
        <w:rPr>
          <w:rFonts w:eastAsia="Times New Roman"/>
          <w:sz w:val="28"/>
          <w:szCs w:val="28"/>
        </w:rPr>
        <w:t xml:space="preserve"> музыкальных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форм;</w:t>
      </w:r>
    </w:p>
    <w:p w:rsidR="007C11A6" w:rsidRDefault="007C11A6" w:rsidP="007C11A6">
      <w:pPr>
        <w:spacing w:line="239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6</w:t>
      </w:r>
    </w:p>
    <w:p w:rsidR="007C11A6" w:rsidRDefault="007C11A6" w:rsidP="007C11A6">
      <w:pPr>
        <w:sectPr w:rsidR="007C11A6">
          <w:pgSz w:w="11900" w:h="16838"/>
          <w:pgMar w:top="1130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spacing w:line="263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- умения использовать полученные теоретические знания при исполнительстве музыкальных произведений на инструменте;</w:t>
      </w:r>
    </w:p>
    <w:p w:rsidR="007C11A6" w:rsidRDefault="007C11A6" w:rsidP="007C11A6">
      <w:pPr>
        <w:spacing w:line="38" w:lineRule="exact"/>
        <w:rPr>
          <w:sz w:val="20"/>
          <w:szCs w:val="20"/>
        </w:rPr>
      </w:pPr>
    </w:p>
    <w:p w:rsidR="007C11A6" w:rsidRDefault="007C11A6" w:rsidP="007C11A6">
      <w:pPr>
        <w:numPr>
          <w:ilvl w:val="1"/>
          <w:numId w:val="8"/>
        </w:numPr>
        <w:tabs>
          <w:tab w:val="left" w:pos="717"/>
        </w:tabs>
        <w:spacing w:line="264" w:lineRule="auto"/>
        <w:ind w:left="260" w:right="20" w:firstLine="7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умения осмысливать музыкальные произведения, события путем изложения в письменной форме, в форме ведения бесед, дискуссий;</w:t>
      </w:r>
    </w:p>
    <w:p w:rsidR="007C11A6" w:rsidRDefault="007C11A6" w:rsidP="007C11A6">
      <w:pPr>
        <w:spacing w:line="15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8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навыков восприятия элементов музыкального языка;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1"/>
          <w:numId w:val="8"/>
        </w:numPr>
        <w:tabs>
          <w:tab w:val="left" w:pos="500"/>
        </w:tabs>
        <w:ind w:left="500" w:hanging="1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сформированных вокально-интонационных навыков ладового чувства;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8"/>
        </w:numPr>
        <w:tabs>
          <w:tab w:val="left" w:pos="467"/>
        </w:tabs>
        <w:spacing w:line="26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навыков вокального исполнения музыкального текста, в том числе путем группового (ансамблевого) и индивидуального </w:t>
      </w:r>
      <w:proofErr w:type="spellStart"/>
      <w:r>
        <w:rPr>
          <w:rFonts w:eastAsia="Times New Roman"/>
          <w:sz w:val="28"/>
          <w:szCs w:val="28"/>
        </w:rPr>
        <w:t>сольфеджирования</w:t>
      </w:r>
      <w:proofErr w:type="spellEnd"/>
      <w:r>
        <w:rPr>
          <w:rFonts w:eastAsia="Times New Roman"/>
          <w:sz w:val="28"/>
          <w:szCs w:val="28"/>
        </w:rPr>
        <w:t>, пения с листа;</w:t>
      </w:r>
    </w:p>
    <w:p w:rsidR="007C11A6" w:rsidRDefault="007C11A6" w:rsidP="007C11A6">
      <w:pPr>
        <w:spacing w:line="15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8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навыков анализа музыкального произведения;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1"/>
          <w:numId w:val="8"/>
        </w:numPr>
        <w:tabs>
          <w:tab w:val="left" w:pos="611"/>
        </w:tabs>
        <w:spacing w:line="263" w:lineRule="auto"/>
        <w:ind w:left="260" w:right="20" w:firstLine="7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навыков восприятия музыкальных произведений различных стилей и жанров, созданных в разные исторические периоды;</w:t>
      </w:r>
    </w:p>
    <w:p w:rsidR="007C11A6" w:rsidRDefault="007C11A6" w:rsidP="007C11A6">
      <w:pPr>
        <w:spacing w:line="17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8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навыков записи музыкального текста по слуху;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8"/>
        </w:numPr>
        <w:tabs>
          <w:tab w:val="left" w:pos="566"/>
        </w:tabs>
        <w:spacing w:line="263" w:lineRule="auto"/>
        <w:ind w:left="820" w:right="20" w:hanging="5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первичных навыков и умений по сочинению музыкального текста. Результатом освоения программы «Фортепиано» </w:t>
      </w:r>
      <w:proofErr w:type="gramStart"/>
      <w:r>
        <w:rPr>
          <w:rFonts w:eastAsia="Times New Roman"/>
          <w:sz w:val="28"/>
          <w:szCs w:val="28"/>
        </w:rPr>
        <w:t>с</w:t>
      </w:r>
      <w:proofErr w:type="gramEnd"/>
      <w:r>
        <w:rPr>
          <w:rFonts w:eastAsia="Times New Roman"/>
          <w:sz w:val="28"/>
          <w:szCs w:val="28"/>
        </w:rPr>
        <w:t xml:space="preserve"> дополнительным</w:t>
      </w:r>
    </w:p>
    <w:p w:rsidR="007C11A6" w:rsidRDefault="007C11A6" w:rsidP="007C11A6">
      <w:pPr>
        <w:spacing w:line="34" w:lineRule="exact"/>
        <w:rPr>
          <w:sz w:val="20"/>
          <w:szCs w:val="20"/>
        </w:rPr>
      </w:pPr>
    </w:p>
    <w:p w:rsidR="007C11A6" w:rsidRDefault="007C11A6" w:rsidP="007C11A6">
      <w:pPr>
        <w:spacing w:line="271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годом обучения (срок реализации - 9 лет) сверх обозначенных выше является приобретение обучающимися следующих знаний, умений и навыков в предметных областях:</w:t>
      </w:r>
    </w:p>
    <w:p w:rsidR="007C11A6" w:rsidRDefault="007C11A6" w:rsidP="007C11A6">
      <w:pPr>
        <w:spacing w:line="13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в области музыкального исполнительства:</w:t>
      </w:r>
    </w:p>
    <w:p w:rsidR="007C11A6" w:rsidRDefault="007C11A6" w:rsidP="007C11A6">
      <w:pPr>
        <w:spacing w:line="43" w:lineRule="exact"/>
        <w:rPr>
          <w:sz w:val="20"/>
          <w:szCs w:val="20"/>
        </w:rPr>
      </w:pPr>
    </w:p>
    <w:p w:rsidR="007C11A6" w:rsidRDefault="007C11A6" w:rsidP="007C11A6">
      <w:pPr>
        <w:numPr>
          <w:ilvl w:val="0"/>
          <w:numId w:val="9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знания основного фортепианного репертуара;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9"/>
        </w:numPr>
        <w:tabs>
          <w:tab w:val="left" w:pos="688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знания различных исполнительских интерпретаций музыкальных произведений;</w:t>
      </w:r>
    </w:p>
    <w:p w:rsidR="007C11A6" w:rsidRDefault="007C11A6" w:rsidP="007C11A6">
      <w:pPr>
        <w:spacing w:line="3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9"/>
        </w:numPr>
        <w:tabs>
          <w:tab w:val="left" w:pos="544"/>
        </w:tabs>
        <w:spacing w:line="271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умения исполнять музыкальные произведения соло и в ансамбле на достаточном художественном уровне в соответствии со стилевыми особенностями;</w:t>
      </w:r>
    </w:p>
    <w:p w:rsidR="007C11A6" w:rsidRDefault="007C11A6" w:rsidP="007C11A6">
      <w:pPr>
        <w:spacing w:line="12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в области теории и истории музыки:</w:t>
      </w:r>
    </w:p>
    <w:p w:rsidR="007C11A6" w:rsidRDefault="007C11A6" w:rsidP="007C11A6">
      <w:pPr>
        <w:spacing w:line="59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9"/>
        </w:numPr>
        <w:tabs>
          <w:tab w:val="left" w:pos="539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первичные знания основных эстетических и стилевых направлений в области музыкального, изобразительного, театрального и киноискусства;</w:t>
      </w:r>
    </w:p>
    <w:p w:rsidR="007C11A6" w:rsidRDefault="007C11A6" w:rsidP="007C11A6">
      <w:pPr>
        <w:spacing w:line="3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1"/>
          <w:numId w:val="9"/>
        </w:numPr>
        <w:tabs>
          <w:tab w:val="left" w:pos="601"/>
        </w:tabs>
        <w:spacing w:line="273" w:lineRule="auto"/>
        <w:ind w:left="260" w:right="20" w:firstLine="7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первичные знания и умения в области элементарной теории музыки (знания основных элементов музыкального языка, принципов строения музыкальной ткани, типов изложения музыкального материала, умения осуществлять построение интервалов и аккордов, группировку длительностей, транспозицию заданного музыкального материала);</w:t>
      </w:r>
    </w:p>
    <w:p w:rsidR="007C11A6" w:rsidRDefault="007C11A6" w:rsidP="007C11A6">
      <w:pPr>
        <w:spacing w:line="21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9"/>
        </w:numPr>
        <w:tabs>
          <w:tab w:val="left" w:pos="462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умения осуществлять элементарный анализ нотного текста с объяснением роли выразительных сре</w:t>
      </w:r>
      <w:proofErr w:type="gramStart"/>
      <w:r>
        <w:rPr>
          <w:rFonts w:eastAsia="Times New Roman"/>
          <w:sz w:val="28"/>
          <w:szCs w:val="28"/>
        </w:rPr>
        <w:t>дств в к</w:t>
      </w:r>
      <w:proofErr w:type="gramEnd"/>
      <w:r>
        <w:rPr>
          <w:rFonts w:eastAsia="Times New Roman"/>
          <w:sz w:val="28"/>
          <w:szCs w:val="28"/>
        </w:rPr>
        <w:t>онтексте музыкального произведения;</w:t>
      </w:r>
    </w:p>
    <w:p w:rsidR="007C11A6" w:rsidRDefault="007C11A6" w:rsidP="007C11A6">
      <w:pPr>
        <w:spacing w:line="34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9"/>
        </w:numPr>
        <w:tabs>
          <w:tab w:val="left" w:pos="438"/>
        </w:tabs>
        <w:spacing w:line="272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фактур);</w:t>
      </w:r>
    </w:p>
    <w:p w:rsidR="007C11A6" w:rsidRDefault="007C11A6" w:rsidP="007C11A6">
      <w:pPr>
        <w:spacing w:line="27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7</w:t>
      </w:r>
    </w:p>
    <w:p w:rsidR="007C11A6" w:rsidRDefault="007C11A6" w:rsidP="007C11A6">
      <w:pPr>
        <w:sectPr w:rsidR="007C11A6">
          <w:pgSz w:w="11900" w:h="16838"/>
          <w:pgMar w:top="1141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tabs>
          <w:tab w:val="left" w:pos="760"/>
          <w:tab w:val="left" w:pos="2200"/>
          <w:tab w:val="left" w:pos="3900"/>
          <w:tab w:val="left" w:pos="4480"/>
          <w:tab w:val="left" w:pos="6640"/>
          <w:tab w:val="left" w:pos="87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-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навыков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сочинения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импровизации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музыкального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текста;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numPr>
          <w:ilvl w:val="0"/>
          <w:numId w:val="10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навыков восприятия современной музыки.</w:t>
      </w:r>
    </w:p>
    <w:p w:rsidR="007C11A6" w:rsidRDefault="007C11A6" w:rsidP="007C11A6">
      <w:pPr>
        <w:spacing w:line="73" w:lineRule="exact"/>
        <w:rPr>
          <w:sz w:val="20"/>
          <w:szCs w:val="20"/>
        </w:rPr>
      </w:pPr>
    </w:p>
    <w:p w:rsidR="007C11A6" w:rsidRDefault="007C11A6" w:rsidP="007C11A6">
      <w:pPr>
        <w:spacing w:line="264" w:lineRule="auto"/>
        <w:ind w:left="260" w:firstLine="63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Результаты освоения программы "Фортепиано" по учебным предметам</w:t>
      </w:r>
      <w:proofErr w:type="gramStart"/>
      <w:r>
        <w:rPr>
          <w:rFonts w:eastAsia="Times New Roman"/>
          <w:b/>
          <w:bCs/>
          <w:sz w:val="28"/>
          <w:szCs w:val="28"/>
          <w:u w:val="single"/>
        </w:rPr>
        <w:t xml:space="preserve"> :</w:t>
      </w:r>
      <w:proofErr w:type="gramEnd"/>
    </w:p>
    <w:p w:rsidR="007C11A6" w:rsidRDefault="007C11A6" w:rsidP="007C11A6">
      <w:pPr>
        <w:spacing w:line="381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Специальность и чтение с листа</w:t>
      </w:r>
      <w:r>
        <w:rPr>
          <w:rFonts w:eastAsia="Times New Roman"/>
          <w:sz w:val="28"/>
          <w:szCs w:val="28"/>
        </w:rPr>
        <w:t>: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numPr>
          <w:ilvl w:val="0"/>
          <w:numId w:val="11"/>
        </w:numPr>
        <w:tabs>
          <w:tab w:val="left" w:pos="669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наличие у обучающегося интереса к музыкальному искусству, самостоятельному музыкальному исполнительству;</w:t>
      </w:r>
    </w:p>
    <w:p w:rsidR="007C11A6" w:rsidRDefault="007C11A6" w:rsidP="007C11A6">
      <w:pPr>
        <w:spacing w:line="3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1"/>
        </w:numPr>
        <w:tabs>
          <w:tab w:val="left" w:pos="491"/>
        </w:tabs>
        <w:spacing w:line="273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сформированный комплекс исполнительских знаний, умений и навыков, позволяющий использовать многообразные возможности фортепиано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7C11A6" w:rsidRDefault="007C11A6" w:rsidP="007C11A6">
      <w:pPr>
        <w:spacing w:line="22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1"/>
        </w:numPr>
        <w:tabs>
          <w:tab w:val="left" w:pos="534"/>
        </w:tabs>
        <w:spacing w:line="271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 в соответствии с программными требованиями фортепианного репертуара, включающего произведения разных стилей и жанров (полифонические произведения, сонаты, концерты, пьесы, этюды, инструментальные миниатюры);</w:t>
      </w:r>
    </w:p>
    <w:p w:rsidR="007C11A6" w:rsidRDefault="007C11A6" w:rsidP="007C11A6">
      <w:pPr>
        <w:spacing w:line="1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1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 художественно-исполнительских возможностей фортепиано;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1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 профессиональной терминологии;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1"/>
          <w:numId w:val="11"/>
        </w:numPr>
        <w:tabs>
          <w:tab w:val="left" w:pos="568"/>
        </w:tabs>
        <w:spacing w:line="263" w:lineRule="auto"/>
        <w:ind w:left="260" w:right="20" w:firstLine="7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наличие умений по чтению с листа и транспонированию музыкальных произведений разных жанров и форм;</w:t>
      </w:r>
    </w:p>
    <w:p w:rsidR="007C11A6" w:rsidRDefault="007C11A6" w:rsidP="007C11A6">
      <w:pPr>
        <w:spacing w:line="3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1"/>
        </w:numPr>
        <w:tabs>
          <w:tab w:val="left" w:pos="457"/>
        </w:tabs>
        <w:spacing w:line="264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навыки по воспитанию слухового контроля, умению управлять процессом исполнения музыкального произведения;</w:t>
      </w:r>
    </w:p>
    <w:p w:rsidR="007C11A6" w:rsidRDefault="007C11A6" w:rsidP="007C11A6">
      <w:pPr>
        <w:spacing w:line="31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1"/>
        </w:numPr>
        <w:tabs>
          <w:tab w:val="left" w:pos="702"/>
        </w:tabs>
        <w:spacing w:line="272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7C11A6" w:rsidRDefault="007C11A6" w:rsidP="007C11A6">
      <w:pPr>
        <w:spacing w:line="24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1"/>
        </w:numPr>
        <w:tabs>
          <w:tab w:val="left" w:pos="587"/>
        </w:tabs>
        <w:spacing w:line="26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7C11A6" w:rsidRDefault="007C11A6" w:rsidP="007C11A6">
      <w:pPr>
        <w:spacing w:line="26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1"/>
        </w:numPr>
        <w:tabs>
          <w:tab w:val="left" w:pos="544"/>
        </w:tabs>
        <w:spacing w:line="267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наличие музыкальной памяти, развитого полифонического мышления, мелодического, ладогармонического, тембрового слуха;</w:t>
      </w:r>
    </w:p>
    <w:p w:rsidR="007C11A6" w:rsidRDefault="007C11A6" w:rsidP="007C11A6">
      <w:pPr>
        <w:spacing w:line="28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1"/>
        </w:numPr>
        <w:tabs>
          <w:tab w:val="left" w:pos="587"/>
        </w:tabs>
        <w:spacing w:line="263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наличие элементарных навыков </w:t>
      </w:r>
      <w:proofErr w:type="spellStart"/>
      <w:r>
        <w:rPr>
          <w:rFonts w:eastAsia="Times New Roman"/>
          <w:sz w:val="28"/>
          <w:szCs w:val="28"/>
        </w:rPr>
        <w:t>репетиционно</w:t>
      </w:r>
      <w:proofErr w:type="spellEnd"/>
      <w:r>
        <w:rPr>
          <w:rFonts w:eastAsia="Times New Roman"/>
          <w:sz w:val="28"/>
          <w:szCs w:val="28"/>
        </w:rPr>
        <w:t>-концертной работы в качестве солиста.</w:t>
      </w:r>
    </w:p>
    <w:p w:rsidR="007C11A6" w:rsidRDefault="007C11A6" w:rsidP="007C11A6">
      <w:pPr>
        <w:spacing w:line="22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8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Ансамбль:</w:t>
      </w:r>
    </w:p>
    <w:p w:rsidR="007C11A6" w:rsidRDefault="007C11A6" w:rsidP="007C11A6">
      <w:pPr>
        <w:spacing w:line="59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spacing w:line="272" w:lineRule="auto"/>
        <w:ind w:left="260" w:firstLine="7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7C11A6" w:rsidRDefault="007C11A6" w:rsidP="007C11A6">
      <w:pPr>
        <w:spacing w:line="27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8</w:t>
      </w:r>
    </w:p>
    <w:p w:rsidR="007C11A6" w:rsidRDefault="007C11A6" w:rsidP="007C11A6">
      <w:pPr>
        <w:sectPr w:rsidR="007C11A6">
          <w:pgSz w:w="11900" w:h="16838"/>
          <w:pgMar w:top="1125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-знание ансамблевого репертуара (музыкальных произведений, созданных для фортепианного дуэта, так и переложений симфонических, циклических - сонат, сюит, ансамблевых, органных и других произведений, а также камерно-инструментального репертуара) различных отечественных и зарубежных композиторов, способствующее формированию способности к </w:t>
      </w:r>
      <w:proofErr w:type="spellStart"/>
      <w:r>
        <w:rPr>
          <w:rFonts w:eastAsia="Times New Roman"/>
          <w:sz w:val="28"/>
          <w:szCs w:val="28"/>
        </w:rPr>
        <w:t>сотворческому</w:t>
      </w:r>
      <w:proofErr w:type="spellEnd"/>
      <w:r>
        <w:rPr>
          <w:rFonts w:eastAsia="Times New Roman"/>
          <w:sz w:val="28"/>
          <w:szCs w:val="28"/>
        </w:rPr>
        <w:t xml:space="preserve"> исполнительству на разнообразной литературе;</w:t>
      </w:r>
    </w:p>
    <w:p w:rsidR="007C11A6" w:rsidRDefault="007C11A6" w:rsidP="007C11A6">
      <w:pPr>
        <w:spacing w:line="26" w:lineRule="exact"/>
        <w:rPr>
          <w:sz w:val="20"/>
          <w:szCs w:val="20"/>
        </w:rPr>
      </w:pPr>
    </w:p>
    <w:p w:rsidR="007C11A6" w:rsidRDefault="007C11A6" w:rsidP="007C11A6">
      <w:pPr>
        <w:numPr>
          <w:ilvl w:val="0"/>
          <w:numId w:val="12"/>
        </w:numPr>
        <w:tabs>
          <w:tab w:val="left" w:pos="558"/>
        </w:tabs>
        <w:spacing w:line="269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 основных направлений камерно-ансамблевой музыки - эпохи барокко, в том числе сочинений И.С. Баха, венской классики, романтизма, русской музыки XIX века, отечественной и зарубежной музыки XX века;</w:t>
      </w:r>
    </w:p>
    <w:p w:rsidR="007C11A6" w:rsidRDefault="007C11A6" w:rsidP="007C11A6">
      <w:pPr>
        <w:spacing w:line="31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1"/>
          <w:numId w:val="12"/>
        </w:numPr>
        <w:tabs>
          <w:tab w:val="left" w:pos="597"/>
        </w:tabs>
        <w:spacing w:line="269" w:lineRule="auto"/>
        <w:ind w:left="260" w:right="20" w:firstLine="7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произведения.</w:t>
      </w:r>
    </w:p>
    <w:p w:rsidR="007C11A6" w:rsidRDefault="007C11A6" w:rsidP="007C11A6">
      <w:pPr>
        <w:spacing w:line="15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7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Концертмейстерский класс:</w:t>
      </w:r>
    </w:p>
    <w:p w:rsidR="007C11A6" w:rsidRDefault="007C11A6" w:rsidP="007C11A6">
      <w:pPr>
        <w:spacing w:line="59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2"/>
        </w:numPr>
        <w:tabs>
          <w:tab w:val="left" w:pos="563"/>
        </w:tabs>
        <w:spacing w:line="271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сформированный комплекс знаний, умений и навыков, отражающий наличие у обучающегося художественного вкуса, чувства стиля, творческой самостоятельности, стремления к самосовершенствованию, знакомству с лучшими образцами отечественной и зарубежной музыки, в том числе:</w:t>
      </w:r>
    </w:p>
    <w:p w:rsidR="007C11A6" w:rsidRDefault="007C11A6" w:rsidP="007C11A6">
      <w:pPr>
        <w:spacing w:line="29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2"/>
        </w:numPr>
        <w:tabs>
          <w:tab w:val="left" w:pos="640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 основного концертмейстерского репертуара (вокального и инструментального), основных принципов аккомпанирования солисту;</w:t>
      </w:r>
    </w:p>
    <w:p w:rsidR="007C11A6" w:rsidRDefault="007C11A6" w:rsidP="007C11A6">
      <w:pPr>
        <w:spacing w:line="3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2"/>
        </w:numPr>
        <w:tabs>
          <w:tab w:val="left" w:pos="549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умение аккомпанировать солистам (вокалистам и инструменталистам) несложные музыкальные произведения, в том числе с транспонированием;</w:t>
      </w:r>
    </w:p>
    <w:p w:rsidR="007C11A6" w:rsidRDefault="007C11A6" w:rsidP="007C11A6">
      <w:pPr>
        <w:spacing w:line="3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1"/>
          <w:numId w:val="12"/>
        </w:numPr>
        <w:tabs>
          <w:tab w:val="left" w:pos="549"/>
        </w:tabs>
        <w:spacing w:line="269" w:lineRule="auto"/>
        <w:ind w:left="260" w:right="20" w:firstLine="7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умение создавать необходимые условия для раскрытия исполнительских возможностей солиста, разбираться в тематическом материале исполняемого произведения с учетом характера каждой партии;</w:t>
      </w:r>
    </w:p>
    <w:p w:rsidR="007C11A6" w:rsidRDefault="007C11A6" w:rsidP="007C11A6">
      <w:pPr>
        <w:spacing w:line="15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1"/>
          <w:numId w:val="12"/>
        </w:numPr>
        <w:tabs>
          <w:tab w:val="left" w:pos="500"/>
        </w:tabs>
        <w:ind w:left="500" w:hanging="1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навыки по разучиванию с солистом его репертуара;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64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-наличие первичного практического опыта </w:t>
      </w:r>
      <w:proofErr w:type="spellStart"/>
      <w:r>
        <w:rPr>
          <w:rFonts w:eastAsia="Times New Roman"/>
          <w:sz w:val="28"/>
          <w:szCs w:val="28"/>
        </w:rPr>
        <w:t>репетиционно</w:t>
      </w:r>
      <w:proofErr w:type="spellEnd"/>
      <w:r>
        <w:rPr>
          <w:rFonts w:eastAsia="Times New Roman"/>
          <w:sz w:val="28"/>
          <w:szCs w:val="28"/>
        </w:rPr>
        <w:t>-концертной деятельности в качестве концертмейстера.</w:t>
      </w:r>
    </w:p>
    <w:p w:rsidR="007C11A6" w:rsidRDefault="007C11A6" w:rsidP="007C11A6">
      <w:pPr>
        <w:spacing w:line="21" w:lineRule="exact"/>
        <w:rPr>
          <w:sz w:val="20"/>
          <w:szCs w:val="20"/>
        </w:rPr>
      </w:pPr>
    </w:p>
    <w:p w:rsidR="007C11A6" w:rsidRDefault="007C11A6" w:rsidP="007C11A6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Хоровой класс:</w:t>
      </w:r>
    </w:p>
    <w:p w:rsidR="007C11A6" w:rsidRDefault="007C11A6" w:rsidP="007C11A6">
      <w:pPr>
        <w:spacing w:line="43" w:lineRule="exact"/>
        <w:rPr>
          <w:sz w:val="20"/>
          <w:szCs w:val="20"/>
        </w:rPr>
      </w:pPr>
    </w:p>
    <w:p w:rsidR="007C11A6" w:rsidRDefault="007C11A6" w:rsidP="007C11A6">
      <w:pPr>
        <w:numPr>
          <w:ilvl w:val="1"/>
          <w:numId w:val="13"/>
        </w:numPr>
        <w:tabs>
          <w:tab w:val="left" w:pos="740"/>
        </w:tabs>
        <w:ind w:left="740" w:hanging="4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   начальных   основ   хорового   искусства,   вокально-хоровых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spacing w:line="263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особенностей хоровых партитур, художественно-исполнительских возможностей хорового коллектива;</w:t>
      </w:r>
    </w:p>
    <w:p w:rsidR="007C11A6" w:rsidRDefault="007C11A6" w:rsidP="007C11A6">
      <w:pPr>
        <w:spacing w:line="2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3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 профессиональной терминологии;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3"/>
        </w:numPr>
        <w:tabs>
          <w:tab w:val="left" w:pos="712"/>
        </w:tabs>
        <w:spacing w:line="271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умение передавать авторский замысел музыкального произведения с помощью органического сочетания слова и музыки; </w:t>
      </w:r>
      <w:proofErr w:type="gramStart"/>
      <w:r>
        <w:rPr>
          <w:rFonts w:eastAsia="Times New Roman"/>
          <w:sz w:val="28"/>
          <w:szCs w:val="28"/>
        </w:rPr>
        <w:t>-н</w:t>
      </w:r>
      <w:proofErr w:type="gramEnd"/>
      <w:r>
        <w:rPr>
          <w:rFonts w:eastAsia="Times New Roman"/>
          <w:sz w:val="28"/>
          <w:szCs w:val="28"/>
        </w:rPr>
        <w:t>авыки коллективного хорового исполнительского творчества, в том числе отражающие взаимоотношения между солистом и хоровым коллективом;</w:t>
      </w:r>
    </w:p>
    <w:p w:rsidR="007C11A6" w:rsidRDefault="007C11A6" w:rsidP="007C11A6">
      <w:pPr>
        <w:spacing w:line="24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spacing w:line="271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-сформированные практические навыки исполнения авторских, народных хоровых и вокальных ансамблевых произведений отечественной и зарубежной музыки, в том числе хоровых произведений для детей;</w:t>
      </w:r>
    </w:p>
    <w:p w:rsidR="007C11A6" w:rsidRDefault="007C11A6" w:rsidP="007C11A6">
      <w:pPr>
        <w:spacing w:line="26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9</w:t>
      </w:r>
    </w:p>
    <w:p w:rsidR="007C11A6" w:rsidRDefault="007C11A6" w:rsidP="007C11A6">
      <w:pPr>
        <w:sectPr w:rsidR="007C11A6">
          <w:pgSz w:w="11900" w:h="16838"/>
          <w:pgMar w:top="1141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spacing w:line="263" w:lineRule="auto"/>
        <w:ind w:left="260" w:right="20" w:firstLine="7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-наличие практических навыков исполнения партий в составе вокального ансамбля и хорового коллектива.</w:t>
      </w:r>
    </w:p>
    <w:p w:rsidR="007C11A6" w:rsidRDefault="007C11A6" w:rsidP="007C11A6">
      <w:pPr>
        <w:spacing w:line="28" w:lineRule="exact"/>
        <w:rPr>
          <w:sz w:val="20"/>
          <w:szCs w:val="20"/>
        </w:rPr>
      </w:pPr>
    </w:p>
    <w:p w:rsidR="007C11A6" w:rsidRDefault="007C11A6" w:rsidP="007C11A6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Сольфеджио:</w:t>
      </w:r>
    </w:p>
    <w:p w:rsidR="007C11A6" w:rsidRDefault="007C11A6" w:rsidP="007C11A6">
      <w:pPr>
        <w:spacing w:line="59" w:lineRule="exact"/>
        <w:rPr>
          <w:sz w:val="20"/>
          <w:szCs w:val="20"/>
        </w:rPr>
      </w:pPr>
    </w:p>
    <w:p w:rsidR="007C11A6" w:rsidRDefault="007C11A6" w:rsidP="007C11A6">
      <w:pPr>
        <w:spacing w:line="26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-сформированный комплекс знаний, умений и навыков, отражающий наличие у обучающегося художественного вкуса, сформированного </w:t>
      </w:r>
      <w:proofErr w:type="spellStart"/>
      <w:r>
        <w:rPr>
          <w:rFonts w:eastAsia="Times New Roman"/>
          <w:sz w:val="28"/>
          <w:szCs w:val="28"/>
        </w:rPr>
        <w:t>звуковысотного</w:t>
      </w:r>
      <w:proofErr w:type="spellEnd"/>
      <w:r>
        <w:rPr>
          <w:rFonts w:eastAsia="Times New Roman"/>
          <w:sz w:val="28"/>
          <w:szCs w:val="28"/>
        </w:rPr>
        <w:t xml:space="preserve"> музыкального слуха и памяти, чувства лада, метроритма,</w:t>
      </w:r>
    </w:p>
    <w:p w:rsidR="007C11A6" w:rsidRDefault="007C11A6" w:rsidP="007C11A6">
      <w:pPr>
        <w:spacing w:line="26" w:lineRule="exact"/>
        <w:rPr>
          <w:sz w:val="20"/>
          <w:szCs w:val="20"/>
        </w:rPr>
      </w:pPr>
    </w:p>
    <w:p w:rsidR="007C11A6" w:rsidRDefault="007C11A6" w:rsidP="007C11A6">
      <w:pPr>
        <w:spacing w:line="26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знания музыкальных стилей, способствующих творческой самостоятельности, в том числе:</w:t>
      </w:r>
    </w:p>
    <w:p w:rsidR="007C11A6" w:rsidRDefault="007C11A6" w:rsidP="007C11A6">
      <w:pPr>
        <w:spacing w:line="34" w:lineRule="exact"/>
        <w:rPr>
          <w:sz w:val="20"/>
          <w:szCs w:val="20"/>
        </w:rPr>
      </w:pPr>
    </w:p>
    <w:p w:rsidR="007C11A6" w:rsidRDefault="007C11A6" w:rsidP="007C11A6">
      <w:pPr>
        <w:numPr>
          <w:ilvl w:val="0"/>
          <w:numId w:val="14"/>
        </w:numPr>
        <w:tabs>
          <w:tab w:val="left" w:pos="616"/>
        </w:tabs>
        <w:spacing w:line="267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первичные теоретические знания, в том числе профессиональной музыкальной терминологии;</w:t>
      </w:r>
    </w:p>
    <w:p w:rsidR="007C11A6" w:rsidRDefault="007C11A6" w:rsidP="007C11A6">
      <w:pPr>
        <w:spacing w:line="27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4"/>
        </w:numPr>
        <w:tabs>
          <w:tab w:val="left" w:pos="601"/>
        </w:tabs>
        <w:spacing w:line="272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умение </w:t>
      </w:r>
      <w:proofErr w:type="spellStart"/>
      <w:r>
        <w:rPr>
          <w:rFonts w:eastAsia="Times New Roman"/>
          <w:sz w:val="28"/>
          <w:szCs w:val="28"/>
        </w:rPr>
        <w:t>сольфеджировать</w:t>
      </w:r>
      <w:proofErr w:type="spellEnd"/>
      <w:r>
        <w:rPr>
          <w:rFonts w:eastAsia="Times New Roman"/>
          <w:sz w:val="28"/>
          <w:szCs w:val="28"/>
        </w:rPr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 </w:t>
      </w:r>
      <w:proofErr w:type="gramStart"/>
      <w:r>
        <w:rPr>
          <w:rFonts w:eastAsia="Times New Roman"/>
          <w:sz w:val="28"/>
          <w:szCs w:val="28"/>
        </w:rPr>
        <w:t>-у</w:t>
      </w:r>
      <w:proofErr w:type="gramEnd"/>
      <w:r>
        <w:rPr>
          <w:rFonts w:eastAsia="Times New Roman"/>
          <w:sz w:val="28"/>
          <w:szCs w:val="28"/>
        </w:rPr>
        <w:t>мение осуществлять анализ элементов музыкального языка;</w:t>
      </w:r>
    </w:p>
    <w:p w:rsidR="007C11A6" w:rsidRDefault="007C11A6" w:rsidP="007C11A6">
      <w:pPr>
        <w:spacing w:line="24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4"/>
        </w:numPr>
        <w:tabs>
          <w:tab w:val="left" w:pos="443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умение импровизировать на заданные музыкальные темы или ритмические построения;</w:t>
      </w:r>
    </w:p>
    <w:p w:rsidR="007C11A6" w:rsidRDefault="007C11A6" w:rsidP="007C11A6">
      <w:pPr>
        <w:spacing w:line="38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4"/>
        </w:numPr>
        <w:tabs>
          <w:tab w:val="left" w:pos="601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навыки владения элементами музыкального языка (исполнение на инструменте, запись по слуху и т.п.).</w:t>
      </w:r>
    </w:p>
    <w:p w:rsidR="007C11A6" w:rsidRDefault="007C11A6" w:rsidP="007C11A6">
      <w:pPr>
        <w:spacing w:line="22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7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Слушание музыки:</w:t>
      </w:r>
    </w:p>
    <w:p w:rsidR="007C11A6" w:rsidRDefault="007C11A6" w:rsidP="007C11A6">
      <w:pPr>
        <w:spacing w:line="58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4"/>
        </w:numPr>
        <w:tabs>
          <w:tab w:val="left" w:pos="438"/>
        </w:tabs>
        <w:spacing w:line="26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наличие первоначальных знаний о музыке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 w:rsidR="007C11A6" w:rsidRDefault="007C11A6" w:rsidP="007C11A6">
      <w:pPr>
        <w:spacing w:line="26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4"/>
        </w:numPr>
        <w:tabs>
          <w:tab w:val="left" w:pos="635"/>
        </w:tabs>
        <w:spacing w:line="267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способность проявлять эмоциональное сопереживание в процессе восприятия музыкального произведения;</w:t>
      </w:r>
    </w:p>
    <w:p w:rsidR="007C11A6" w:rsidRDefault="007C11A6" w:rsidP="007C11A6">
      <w:pPr>
        <w:spacing w:line="27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4"/>
        </w:numPr>
        <w:tabs>
          <w:tab w:val="left" w:pos="630"/>
        </w:tabs>
        <w:spacing w:line="271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:rsidR="007C11A6" w:rsidRDefault="007C11A6" w:rsidP="007C11A6">
      <w:pPr>
        <w:spacing w:line="1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7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Музыкальная литература (зарубежная, отечественная):</w:t>
      </w:r>
    </w:p>
    <w:p w:rsidR="007C11A6" w:rsidRDefault="007C11A6" w:rsidP="007C11A6">
      <w:pPr>
        <w:spacing w:line="58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1"/>
          <w:numId w:val="14"/>
        </w:numPr>
        <w:tabs>
          <w:tab w:val="left" w:pos="544"/>
        </w:tabs>
        <w:spacing w:line="267" w:lineRule="auto"/>
        <w:ind w:left="260" w:right="20" w:firstLine="7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первичные знания о роли и значении музыкального искусства в системе культуры, духовно- нравственном развитии человека;</w:t>
      </w:r>
    </w:p>
    <w:p w:rsidR="007C11A6" w:rsidRDefault="007C11A6" w:rsidP="007C11A6">
      <w:pPr>
        <w:spacing w:line="28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4"/>
        </w:numPr>
        <w:tabs>
          <w:tab w:val="left" w:pos="462"/>
        </w:tabs>
        <w:spacing w:line="269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знание творческих биографий зарубежных и отечественных композиторов согласно программным требованиям; </w:t>
      </w:r>
      <w:proofErr w:type="gramStart"/>
      <w:r>
        <w:rPr>
          <w:rFonts w:eastAsia="Times New Roman"/>
          <w:sz w:val="28"/>
          <w:szCs w:val="28"/>
        </w:rPr>
        <w:t>-з</w:t>
      </w:r>
      <w:proofErr w:type="gramEnd"/>
      <w:r>
        <w:rPr>
          <w:rFonts w:eastAsia="Times New Roman"/>
          <w:sz w:val="28"/>
          <w:szCs w:val="28"/>
        </w:rPr>
        <w:t>нание в соответствии с программными требованиями музыкальных</w:t>
      </w:r>
    </w:p>
    <w:p w:rsidR="007C11A6" w:rsidRDefault="007C11A6" w:rsidP="007C11A6">
      <w:pPr>
        <w:spacing w:line="26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spacing w:line="26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3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10</w:t>
      </w:r>
    </w:p>
    <w:p w:rsidR="007C11A6" w:rsidRDefault="007C11A6" w:rsidP="007C11A6">
      <w:pPr>
        <w:sectPr w:rsidR="007C11A6">
          <w:pgSz w:w="11900" w:h="16838"/>
          <w:pgMar w:top="1141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numPr>
          <w:ilvl w:val="0"/>
          <w:numId w:val="15"/>
        </w:numPr>
        <w:tabs>
          <w:tab w:val="left" w:pos="501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умение исполнять на музыкальном инструменте тематический материал пройденных музыкальных произведений;</w:t>
      </w:r>
    </w:p>
    <w:p w:rsidR="007C11A6" w:rsidRDefault="007C11A6" w:rsidP="007C11A6">
      <w:pPr>
        <w:spacing w:line="38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5"/>
        </w:numPr>
        <w:tabs>
          <w:tab w:val="left" w:pos="424"/>
        </w:tabs>
        <w:spacing w:line="269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навыки по выполнению теоретического анализа музыкального произведения - формы, стилевых особенностей, жанровых черт, фактурных, метроритмических, ладовых особенностей;</w:t>
      </w:r>
    </w:p>
    <w:p w:rsidR="007C11A6" w:rsidRDefault="007C11A6" w:rsidP="007C11A6">
      <w:pPr>
        <w:spacing w:line="26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1"/>
          <w:numId w:val="15"/>
        </w:numPr>
        <w:tabs>
          <w:tab w:val="left" w:pos="673"/>
        </w:tabs>
        <w:spacing w:line="271" w:lineRule="auto"/>
        <w:ind w:left="260" w:right="20" w:firstLine="7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</w:t>
      </w:r>
    </w:p>
    <w:p w:rsidR="007C11A6" w:rsidRDefault="007C11A6" w:rsidP="007C11A6">
      <w:pPr>
        <w:spacing w:line="29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1"/>
          <w:numId w:val="15"/>
        </w:numPr>
        <w:tabs>
          <w:tab w:val="left" w:pos="784"/>
        </w:tabs>
        <w:spacing w:line="263" w:lineRule="auto"/>
        <w:ind w:left="260" w:right="20" w:firstLine="7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 особенностей национальных традиций, фольклорных истоков музыки;</w:t>
      </w:r>
    </w:p>
    <w:p w:rsidR="007C11A6" w:rsidRDefault="007C11A6" w:rsidP="007C11A6">
      <w:pPr>
        <w:spacing w:line="17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5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 профессиональной музыкальной терминологии;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5"/>
        </w:numPr>
        <w:tabs>
          <w:tab w:val="left" w:pos="491"/>
        </w:tabs>
        <w:spacing w:line="26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7C11A6" w:rsidRDefault="007C11A6" w:rsidP="007C11A6">
      <w:pPr>
        <w:spacing w:line="26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1"/>
          <w:numId w:val="15"/>
        </w:numPr>
        <w:tabs>
          <w:tab w:val="left" w:pos="539"/>
        </w:tabs>
        <w:spacing w:line="263" w:lineRule="auto"/>
        <w:ind w:left="260" w:right="20" w:firstLine="7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умение в устной и письменной форме излагать свои мысли о творчестве композиторов;</w:t>
      </w:r>
    </w:p>
    <w:p w:rsidR="007C11A6" w:rsidRDefault="007C11A6" w:rsidP="007C11A6">
      <w:pPr>
        <w:spacing w:line="38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5"/>
        </w:numPr>
        <w:tabs>
          <w:tab w:val="left" w:pos="568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умение определять на слух фрагменты того или иного изученного музыкального произведения;</w:t>
      </w:r>
    </w:p>
    <w:p w:rsidR="007C11A6" w:rsidRDefault="007C11A6" w:rsidP="007C11A6">
      <w:pPr>
        <w:spacing w:line="3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5"/>
        </w:numPr>
        <w:tabs>
          <w:tab w:val="left" w:pos="457"/>
        </w:tabs>
        <w:spacing w:line="269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</w:t>
      </w:r>
    </w:p>
    <w:p w:rsidR="007C11A6" w:rsidRDefault="007C11A6" w:rsidP="007C11A6">
      <w:pPr>
        <w:spacing w:line="15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7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Элементарная теория музыки:</w:t>
      </w:r>
    </w:p>
    <w:p w:rsidR="007C11A6" w:rsidRDefault="007C11A6" w:rsidP="007C11A6">
      <w:pPr>
        <w:spacing w:line="58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0"/>
          <w:numId w:val="15"/>
        </w:numPr>
        <w:tabs>
          <w:tab w:val="left" w:pos="453"/>
        </w:tabs>
        <w:spacing w:line="272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знание основных элементов музыкального языка (понятий - звукоряд, лад, интервалы, аккорды, диатоника, </w:t>
      </w:r>
      <w:proofErr w:type="spellStart"/>
      <w:r>
        <w:rPr>
          <w:rFonts w:eastAsia="Times New Roman"/>
          <w:sz w:val="28"/>
          <w:szCs w:val="28"/>
        </w:rPr>
        <w:t>хроматика</w:t>
      </w:r>
      <w:proofErr w:type="spellEnd"/>
      <w:r>
        <w:rPr>
          <w:rFonts w:eastAsia="Times New Roman"/>
          <w:sz w:val="28"/>
          <w:szCs w:val="28"/>
        </w:rPr>
        <w:t xml:space="preserve">, отклонение, модуляция); </w:t>
      </w:r>
      <w:proofErr w:type="gramStart"/>
      <w:r>
        <w:rPr>
          <w:rFonts w:eastAsia="Times New Roman"/>
          <w:sz w:val="28"/>
          <w:szCs w:val="28"/>
        </w:rPr>
        <w:t>-п</w:t>
      </w:r>
      <w:proofErr w:type="gramEnd"/>
      <w:r>
        <w:rPr>
          <w:rFonts w:eastAsia="Times New Roman"/>
          <w:sz w:val="28"/>
          <w:szCs w:val="28"/>
        </w:rPr>
        <w:t>ервичные знания о строении музыкальной ткани, типах изложения музыкального материала;</w:t>
      </w:r>
    </w:p>
    <w:p w:rsidR="007C11A6" w:rsidRDefault="007C11A6" w:rsidP="007C11A6">
      <w:pPr>
        <w:spacing w:line="24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1"/>
          <w:numId w:val="15"/>
        </w:numPr>
        <w:tabs>
          <w:tab w:val="left" w:pos="601"/>
        </w:tabs>
        <w:spacing w:line="263" w:lineRule="auto"/>
        <w:ind w:left="260" w:right="20" w:firstLine="7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умение осуществлять элементарный анализ нотного текста с объяснением роли выразительных сре</w:t>
      </w:r>
      <w:proofErr w:type="gramStart"/>
      <w:r>
        <w:rPr>
          <w:rFonts w:eastAsia="Times New Roman"/>
          <w:sz w:val="28"/>
          <w:szCs w:val="28"/>
        </w:rPr>
        <w:t>дств в к</w:t>
      </w:r>
      <w:proofErr w:type="gramEnd"/>
      <w:r>
        <w:rPr>
          <w:rFonts w:eastAsia="Times New Roman"/>
          <w:sz w:val="28"/>
          <w:szCs w:val="28"/>
        </w:rPr>
        <w:t>онтексте музыкального произведения;</w:t>
      </w:r>
    </w:p>
    <w:p w:rsidR="007C11A6" w:rsidRDefault="007C11A6" w:rsidP="007C11A6">
      <w:pPr>
        <w:spacing w:line="3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numPr>
          <w:ilvl w:val="1"/>
          <w:numId w:val="15"/>
        </w:numPr>
        <w:tabs>
          <w:tab w:val="left" w:pos="505"/>
        </w:tabs>
        <w:spacing w:line="272" w:lineRule="auto"/>
        <w:ind w:left="260" w:right="20" w:firstLine="7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фактур).</w:t>
      </w: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50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11</w:t>
      </w:r>
    </w:p>
    <w:p w:rsidR="007C11A6" w:rsidRDefault="007C11A6" w:rsidP="007C11A6">
      <w:pPr>
        <w:sectPr w:rsidR="007C11A6">
          <w:pgSz w:w="11900" w:h="16838"/>
          <w:pgMar w:top="1141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numPr>
          <w:ilvl w:val="0"/>
          <w:numId w:val="16"/>
        </w:numPr>
        <w:tabs>
          <w:tab w:val="left" w:pos="3980"/>
        </w:tabs>
        <w:ind w:left="3980" w:hanging="47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УЧЕБНЫЙ ПЛАН</w:t>
      </w: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17" w:lineRule="exact"/>
        <w:rPr>
          <w:sz w:val="20"/>
          <w:szCs w:val="20"/>
        </w:rPr>
      </w:pPr>
    </w:p>
    <w:p w:rsidR="007C11A6" w:rsidRDefault="007C11A6" w:rsidP="007C11A6">
      <w:pPr>
        <w:ind w:left="7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Программа «Фортепиано» включает два учебных плана в соответствии </w:t>
      </w:r>
      <w:proofErr w:type="gramStart"/>
      <w:r>
        <w:rPr>
          <w:rFonts w:eastAsia="Times New Roman"/>
          <w:sz w:val="28"/>
          <w:szCs w:val="28"/>
        </w:rPr>
        <w:t>со</w:t>
      </w:r>
      <w:proofErr w:type="gramEnd"/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tabs>
          <w:tab w:val="left" w:pos="1440"/>
          <w:tab w:val="left" w:pos="2820"/>
          <w:tab w:val="left" w:pos="4920"/>
          <w:tab w:val="left" w:pos="5260"/>
          <w:tab w:val="left" w:pos="6280"/>
          <w:tab w:val="left" w:pos="6900"/>
          <w:tab w:val="left" w:pos="7740"/>
          <w:tab w:val="left" w:pos="90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сроками</w:t>
      </w:r>
      <w:r>
        <w:rPr>
          <w:rFonts w:eastAsia="Times New Roman"/>
          <w:sz w:val="28"/>
          <w:szCs w:val="28"/>
        </w:rPr>
        <w:tab/>
        <w:t>обучения,</w:t>
      </w:r>
      <w:r>
        <w:rPr>
          <w:rFonts w:eastAsia="Times New Roman"/>
          <w:sz w:val="28"/>
          <w:szCs w:val="28"/>
        </w:rPr>
        <w:tab/>
        <w:t>обозначенными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пункте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1.5.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ФГТ.</w:t>
      </w:r>
      <w:r>
        <w:rPr>
          <w:rFonts w:eastAsia="Times New Roman"/>
          <w:sz w:val="28"/>
          <w:szCs w:val="28"/>
        </w:rPr>
        <w:tab/>
        <w:t>Учебный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план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программы «Фортепиано» предусматривает следующие предметные области: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483D74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r w:rsidR="007C11A6">
        <w:rPr>
          <w:rFonts w:eastAsia="Times New Roman"/>
          <w:sz w:val="28"/>
          <w:szCs w:val="28"/>
        </w:rPr>
        <w:t>музыкальное исполнительство;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483D74" w:rsidRPr="00483D74" w:rsidRDefault="00483D74" w:rsidP="00483D7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r w:rsidR="007C11A6">
        <w:rPr>
          <w:rFonts w:eastAsia="Times New Roman"/>
          <w:sz w:val="28"/>
          <w:szCs w:val="28"/>
        </w:rPr>
        <w:t>теория и история музыки</w:t>
      </w:r>
      <w:r>
        <w:rPr>
          <w:sz w:val="20"/>
          <w:szCs w:val="20"/>
        </w:rPr>
        <w:t xml:space="preserve">  и </w:t>
      </w:r>
      <w:r w:rsidR="007C11A6">
        <w:rPr>
          <w:rFonts w:eastAsia="Times New Roman"/>
          <w:sz w:val="28"/>
          <w:szCs w:val="28"/>
        </w:rPr>
        <w:t xml:space="preserve">разделы: </w:t>
      </w:r>
    </w:p>
    <w:p w:rsidR="00483D74" w:rsidRDefault="00483D74" w:rsidP="00483D74">
      <w:pPr>
        <w:tabs>
          <w:tab w:val="left" w:pos="481"/>
        </w:tabs>
        <w:spacing w:line="272" w:lineRule="auto"/>
        <w:ind w:left="260" w:right="6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7C11A6">
        <w:rPr>
          <w:rFonts w:eastAsia="Times New Roman"/>
          <w:sz w:val="28"/>
          <w:szCs w:val="28"/>
        </w:rPr>
        <w:t>консультации;</w:t>
      </w:r>
    </w:p>
    <w:p w:rsidR="00483D74" w:rsidRDefault="00483D74" w:rsidP="00483D74">
      <w:pPr>
        <w:tabs>
          <w:tab w:val="left" w:pos="481"/>
        </w:tabs>
        <w:spacing w:line="272" w:lineRule="auto"/>
        <w:ind w:left="260" w:right="6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-промежуточная аттестация</w:t>
      </w:r>
      <w:r w:rsidR="007C11A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   </w:t>
      </w:r>
    </w:p>
    <w:p w:rsidR="007C11A6" w:rsidRDefault="00483D74" w:rsidP="00483D74">
      <w:pPr>
        <w:tabs>
          <w:tab w:val="left" w:pos="481"/>
        </w:tabs>
        <w:spacing w:line="272" w:lineRule="auto"/>
        <w:ind w:left="260" w:right="6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7C11A6">
        <w:rPr>
          <w:rFonts w:eastAsia="Times New Roman"/>
          <w:sz w:val="28"/>
          <w:szCs w:val="28"/>
        </w:rPr>
        <w:t>итоговая аттестация.</w:t>
      </w:r>
    </w:p>
    <w:p w:rsidR="007C11A6" w:rsidRDefault="007C11A6" w:rsidP="007C11A6">
      <w:pPr>
        <w:spacing w:line="8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8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Предметные  области  имеют  </w:t>
      </w:r>
      <w:r>
        <w:rPr>
          <w:rFonts w:eastAsia="Times New Roman"/>
          <w:b/>
          <w:bCs/>
          <w:i/>
          <w:iCs/>
          <w:sz w:val="28"/>
          <w:szCs w:val="28"/>
        </w:rPr>
        <w:t>обязательную  и  вариативную  части</w:t>
      </w:r>
      <w:r>
        <w:rPr>
          <w:rFonts w:eastAsia="Times New Roman"/>
          <w:sz w:val="28"/>
          <w:szCs w:val="28"/>
        </w:rPr>
        <w:t>,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которые состоят из учебных предметов.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spacing w:line="271" w:lineRule="auto"/>
        <w:ind w:left="260" w:right="100" w:firstLine="49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 реализации программы «Фортепиано» со сроком обучения 8 лет общий объем аудиторной учебной нагрузки </w:t>
      </w:r>
      <w:r>
        <w:rPr>
          <w:rFonts w:eastAsia="Times New Roman"/>
          <w:b/>
          <w:bCs/>
          <w:i/>
          <w:iCs/>
          <w:sz w:val="28"/>
          <w:szCs w:val="28"/>
        </w:rPr>
        <w:t>обязательной части</w:t>
      </w:r>
      <w:r w:rsidR="00DF4576">
        <w:rPr>
          <w:rFonts w:eastAsia="Times New Roman"/>
          <w:sz w:val="28"/>
          <w:szCs w:val="28"/>
        </w:rPr>
        <w:t xml:space="preserve"> составляет 3841</w:t>
      </w:r>
      <w:r>
        <w:rPr>
          <w:rFonts w:eastAsia="Times New Roman"/>
          <w:sz w:val="28"/>
          <w:szCs w:val="28"/>
        </w:rPr>
        <w:t>,5 часов, в том числе по предметным областям (ПО) и учебным предметам (УП):</w:t>
      </w:r>
    </w:p>
    <w:p w:rsidR="007C11A6" w:rsidRDefault="00142A38" w:rsidP="007C11A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" o:spid="_x0000_s1026" style="position:absolute;z-index:251661312;visibility:visible;mso-wrap-distance-left:0;mso-wrap-distance-right:0" from="7.45pt,11.6pt" to="7.45pt,143.4pt" o:allowincell="f" strokeweight=".48pt"/>
        </w:pict>
      </w:r>
      <w:r>
        <w:rPr>
          <w:sz w:val="20"/>
          <w:szCs w:val="20"/>
        </w:rPr>
        <w:pict>
          <v:line id="Shape 4" o:spid="_x0000_s1027" style="position:absolute;z-index:251662336;visibility:visible;mso-wrap-distance-left:0;mso-wrap-distance-right:0" from="105.15pt,11.6pt" to="105.15pt,143.4pt" o:allowincell="f" strokeweight=".48pt"/>
        </w:pict>
      </w:r>
      <w:r>
        <w:rPr>
          <w:sz w:val="20"/>
          <w:szCs w:val="20"/>
        </w:rPr>
        <w:pict>
          <v:line id="Shape 5" o:spid="_x0000_s1028" style="position:absolute;z-index:251663360;visibility:visible;mso-wrap-distance-left:0;mso-wrap-distance-right:0" from="486.2pt,11.6pt" to="486.2pt,143.4pt" o:allowincell="f" strokeweight=".16931mm"/>
        </w:pict>
      </w:r>
    </w:p>
    <w:p w:rsidR="007C11A6" w:rsidRDefault="007C11A6" w:rsidP="007C11A6">
      <w:pPr>
        <w:spacing w:line="193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6380"/>
        <w:gridCol w:w="1360"/>
      </w:tblGrid>
      <w:tr w:rsidR="007C11A6" w:rsidTr="007C11A6">
        <w:trPr>
          <w:trHeight w:val="282"/>
        </w:trPr>
        <w:tc>
          <w:tcPr>
            <w:tcW w:w="18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ПО.01.</w:t>
            </w:r>
          </w:p>
        </w:tc>
        <w:tc>
          <w:tcPr>
            <w:tcW w:w="6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Музыкальное исполнительство:</w:t>
            </w:r>
          </w:p>
        </w:tc>
        <w:tc>
          <w:tcPr>
            <w:tcW w:w="1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Часы</w:t>
            </w:r>
          </w:p>
        </w:tc>
      </w:tr>
      <w:tr w:rsidR="007C11A6" w:rsidTr="007C11A6">
        <w:trPr>
          <w:trHeight w:val="263"/>
        </w:trPr>
        <w:tc>
          <w:tcPr>
            <w:tcW w:w="8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ПО.01. УП.01.</w:t>
            </w:r>
            <w:r w:rsidR="00884BFB">
              <w:rPr>
                <w:rFonts w:eastAsia="Times New Roman"/>
                <w:sz w:val="24"/>
                <w:szCs w:val="24"/>
              </w:rPr>
              <w:t xml:space="preserve">       </w:t>
            </w:r>
            <w:r>
              <w:rPr>
                <w:rFonts w:eastAsia="Times New Roman"/>
                <w:sz w:val="24"/>
                <w:szCs w:val="24"/>
              </w:rPr>
              <w:t>Специальность и чтение с листа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C11A6" w:rsidRDefault="00884BFB" w:rsidP="007C11A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1777</w:t>
            </w:r>
          </w:p>
        </w:tc>
      </w:tr>
      <w:tr w:rsidR="007C11A6" w:rsidTr="007C11A6">
        <w:trPr>
          <w:trHeight w:val="266"/>
        </w:trPr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ПО.01. УП.02.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Ансамбль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C11A6" w:rsidRDefault="00884BFB" w:rsidP="007C11A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330</w:t>
            </w:r>
          </w:p>
        </w:tc>
      </w:tr>
      <w:tr w:rsidR="007C11A6" w:rsidTr="007C11A6">
        <w:trPr>
          <w:trHeight w:val="268"/>
        </w:trPr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ПО.01. УП.03.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Концертмейстерский класс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C11A6" w:rsidRDefault="00884BFB" w:rsidP="00884BFB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        122.5</w:t>
            </w:r>
          </w:p>
        </w:tc>
      </w:tr>
      <w:tr w:rsidR="007C11A6" w:rsidTr="007C11A6">
        <w:trPr>
          <w:trHeight w:val="266"/>
        </w:trPr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ПО.01. УП.04.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Хоровой класс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C11A6" w:rsidRDefault="00884BFB" w:rsidP="007C11A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477</w:t>
            </w:r>
          </w:p>
        </w:tc>
      </w:tr>
    </w:tbl>
    <w:p w:rsidR="007C11A6" w:rsidRDefault="007C11A6" w:rsidP="007C11A6">
      <w:pPr>
        <w:spacing w:line="1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6380"/>
        <w:gridCol w:w="1360"/>
      </w:tblGrid>
      <w:tr w:rsidR="007C11A6" w:rsidTr="007C11A6">
        <w:trPr>
          <w:trHeight w:val="273"/>
        </w:trPr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ПО.02.</w:t>
            </w:r>
          </w:p>
        </w:tc>
        <w:tc>
          <w:tcPr>
            <w:tcW w:w="63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71" w:lineRule="exact"/>
              <w:ind w:left="2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Теория и история музыки: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</w:tr>
      <w:tr w:rsidR="007C11A6" w:rsidTr="007C11A6">
        <w:trPr>
          <w:trHeight w:val="263"/>
        </w:trPr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ПО.02. УП.01.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6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Сольфеджио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C11A6" w:rsidRDefault="00884BFB" w:rsidP="007C11A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641.5</w:t>
            </w:r>
          </w:p>
        </w:tc>
      </w:tr>
      <w:tr w:rsidR="007C11A6" w:rsidTr="007C11A6">
        <w:trPr>
          <w:trHeight w:val="266"/>
        </w:trPr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ПО.02. УП.02.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C11A6" w:rsidRDefault="00884BFB" w:rsidP="00884BFB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        147</w:t>
            </w:r>
          </w:p>
        </w:tc>
      </w:tr>
      <w:tr w:rsidR="007C11A6" w:rsidTr="007C11A6">
        <w:trPr>
          <w:trHeight w:val="259"/>
        </w:trPr>
        <w:tc>
          <w:tcPr>
            <w:tcW w:w="1840" w:type="dxa"/>
            <w:vAlign w:val="bottom"/>
          </w:tcPr>
          <w:p w:rsidR="007C11A6" w:rsidRDefault="007C11A6" w:rsidP="007C11A6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ПО.02. УП.03.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59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1360" w:type="dxa"/>
            <w:vAlign w:val="bottom"/>
          </w:tcPr>
          <w:p w:rsidR="007C11A6" w:rsidRDefault="00884BFB" w:rsidP="007C11A6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346.5</w:t>
            </w:r>
          </w:p>
        </w:tc>
      </w:tr>
      <w:tr w:rsidR="007C11A6" w:rsidTr="007C11A6">
        <w:trPr>
          <w:trHeight w:val="65"/>
        </w:trPr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</w:tr>
    </w:tbl>
    <w:p w:rsidR="007C11A6" w:rsidRDefault="007C11A6" w:rsidP="007C11A6">
      <w:pPr>
        <w:spacing w:line="219" w:lineRule="exact"/>
        <w:rPr>
          <w:sz w:val="20"/>
          <w:szCs w:val="20"/>
        </w:rPr>
      </w:pPr>
    </w:p>
    <w:p w:rsidR="007C11A6" w:rsidRDefault="007C11A6" w:rsidP="007C11A6">
      <w:pPr>
        <w:spacing w:line="272" w:lineRule="auto"/>
        <w:ind w:left="260" w:right="100" w:firstLine="63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 реализации программы «Фортепиано» с дополнительным годом обучения общий объем аудиторной учебной нагрузки </w:t>
      </w:r>
      <w:r>
        <w:rPr>
          <w:rFonts w:eastAsia="Times New Roman"/>
          <w:b/>
          <w:bCs/>
          <w:i/>
          <w:iCs/>
          <w:sz w:val="28"/>
          <w:szCs w:val="28"/>
        </w:rPr>
        <w:t>обязательной части</w:t>
      </w:r>
      <w:r w:rsidR="00DF4576">
        <w:rPr>
          <w:rFonts w:eastAsia="Times New Roman"/>
          <w:sz w:val="28"/>
          <w:szCs w:val="28"/>
        </w:rPr>
        <w:t xml:space="preserve"> составляет 3841</w:t>
      </w:r>
      <w:r>
        <w:rPr>
          <w:rFonts w:eastAsia="Times New Roman"/>
          <w:sz w:val="28"/>
          <w:szCs w:val="28"/>
        </w:rPr>
        <w:t>,5 часа, в том числе по предметным областям (ПО) и учебным предметам (УП):</w:t>
      </w:r>
    </w:p>
    <w:p w:rsidR="007C11A6" w:rsidRDefault="00142A38" w:rsidP="007C11A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" o:spid="_x0000_s1029" style="position:absolute;z-index:251664384;visibility:visible;mso-wrap-distance-left:0;mso-wrap-distance-right:0" from="105.15pt,11.35pt" to="105.15pt,156.85pt" o:allowincell="f" strokeweight=".48pt"/>
        </w:pict>
      </w:r>
      <w:r>
        <w:rPr>
          <w:sz w:val="20"/>
          <w:szCs w:val="20"/>
        </w:rPr>
        <w:pict>
          <v:line id="Shape 7" o:spid="_x0000_s1030" style="position:absolute;z-index:251665408;visibility:visible;mso-wrap-distance-left:0;mso-wrap-distance-right:0" from="7.45pt,11.35pt" to="7.45pt,156.85pt" o:allowincell="f" strokeweight=".48pt"/>
        </w:pict>
      </w:r>
      <w:r>
        <w:rPr>
          <w:sz w:val="20"/>
          <w:szCs w:val="20"/>
        </w:rPr>
        <w:pict>
          <v:line id="Shape 8" o:spid="_x0000_s1031" style="position:absolute;z-index:251666432;visibility:visible;mso-wrap-distance-left:0;mso-wrap-distance-right:0" from="486.2pt,11.35pt" to="486.2pt,156.85pt" o:allowincell="f" strokeweight=".16931mm"/>
        </w:pict>
      </w:r>
    </w:p>
    <w:p w:rsidR="007C11A6" w:rsidRDefault="007C11A6" w:rsidP="007C11A6">
      <w:pPr>
        <w:spacing w:line="187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6380"/>
        <w:gridCol w:w="1360"/>
      </w:tblGrid>
      <w:tr w:rsidR="007C11A6" w:rsidTr="007C11A6">
        <w:trPr>
          <w:trHeight w:val="284"/>
        </w:trPr>
        <w:tc>
          <w:tcPr>
            <w:tcW w:w="18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ПО.01.</w:t>
            </w:r>
          </w:p>
        </w:tc>
        <w:tc>
          <w:tcPr>
            <w:tcW w:w="6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Музыкальное исполнительство:</w:t>
            </w:r>
          </w:p>
        </w:tc>
        <w:tc>
          <w:tcPr>
            <w:tcW w:w="1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Часы</w:t>
            </w:r>
          </w:p>
        </w:tc>
      </w:tr>
      <w:tr w:rsidR="007C11A6" w:rsidTr="007C11A6">
        <w:trPr>
          <w:trHeight w:val="264"/>
        </w:trPr>
        <w:tc>
          <w:tcPr>
            <w:tcW w:w="8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ПО.01. УП.01</w:t>
            </w:r>
            <w:r w:rsidR="00884BFB">
              <w:rPr>
                <w:rFonts w:eastAsia="Times New Roman"/>
                <w:w w:val="99"/>
                <w:sz w:val="24"/>
                <w:szCs w:val="24"/>
              </w:rPr>
              <w:t xml:space="preserve">        </w:t>
            </w:r>
            <w:r>
              <w:rPr>
                <w:rFonts w:eastAsia="Times New Roman"/>
                <w:w w:val="99"/>
                <w:sz w:val="24"/>
                <w:szCs w:val="24"/>
              </w:rPr>
              <w:t>Специальность и чтение с листа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C11A6" w:rsidRDefault="00884BFB" w:rsidP="007C11A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1777</w:t>
            </w:r>
          </w:p>
        </w:tc>
      </w:tr>
      <w:tr w:rsidR="007C11A6" w:rsidTr="007C11A6">
        <w:trPr>
          <w:trHeight w:val="266"/>
        </w:trPr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ПО.01. УП.02.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Ансамбль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C11A6" w:rsidRDefault="00884BFB" w:rsidP="007C11A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330</w:t>
            </w:r>
          </w:p>
        </w:tc>
      </w:tr>
      <w:tr w:rsidR="007C11A6" w:rsidTr="007C11A6">
        <w:trPr>
          <w:trHeight w:val="266"/>
        </w:trPr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ПО.01. УП.03.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Концертмейстерский класс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49</w:t>
            </w:r>
          </w:p>
        </w:tc>
      </w:tr>
      <w:tr w:rsidR="007C11A6" w:rsidTr="007C11A6">
        <w:trPr>
          <w:trHeight w:val="266"/>
        </w:trPr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ПО.01. УП.04.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Хоровой класс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C11A6" w:rsidRDefault="00884BFB" w:rsidP="007C11A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477</w:t>
            </w:r>
          </w:p>
        </w:tc>
      </w:tr>
    </w:tbl>
    <w:p w:rsidR="007C11A6" w:rsidRDefault="007C11A6" w:rsidP="007C11A6">
      <w:pPr>
        <w:spacing w:line="1" w:lineRule="exact"/>
        <w:rPr>
          <w:sz w:val="20"/>
          <w:szCs w:val="20"/>
        </w:rPr>
      </w:pPr>
    </w:p>
    <w:tbl>
      <w:tblPr>
        <w:tblW w:w="9580" w:type="dxa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6380"/>
        <w:gridCol w:w="1360"/>
      </w:tblGrid>
      <w:tr w:rsidR="007C11A6" w:rsidTr="00450DCA">
        <w:trPr>
          <w:trHeight w:val="272"/>
        </w:trPr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ПО.02.</w:t>
            </w:r>
          </w:p>
        </w:tc>
        <w:tc>
          <w:tcPr>
            <w:tcW w:w="63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71" w:lineRule="exact"/>
              <w:ind w:left="2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Теория и история музыки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</w:tr>
      <w:tr w:rsidR="007C11A6" w:rsidTr="00450DCA">
        <w:trPr>
          <w:trHeight w:val="266"/>
        </w:trPr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ПО.02. УП.01.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Сольфеджио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C11A6" w:rsidRDefault="00450DCA" w:rsidP="007C11A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641.5</w:t>
            </w:r>
          </w:p>
        </w:tc>
      </w:tr>
      <w:tr w:rsidR="007C11A6" w:rsidTr="00450DCA">
        <w:trPr>
          <w:trHeight w:val="266"/>
        </w:trPr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ПО.02. УП.02.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C11A6" w:rsidRDefault="00450DCA" w:rsidP="007C11A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147</w:t>
            </w:r>
          </w:p>
        </w:tc>
      </w:tr>
      <w:tr w:rsidR="007C11A6" w:rsidTr="00450DCA">
        <w:trPr>
          <w:trHeight w:val="266"/>
        </w:trPr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ПО.02. УП.03.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C11A6" w:rsidRDefault="00450DCA" w:rsidP="007C11A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346.5</w:t>
            </w:r>
          </w:p>
        </w:tc>
      </w:tr>
      <w:tr w:rsidR="007C11A6" w:rsidTr="00450DCA">
        <w:trPr>
          <w:trHeight w:val="51"/>
        </w:trPr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</w:tr>
      <w:tr w:rsidR="007C11A6" w:rsidTr="00450DCA">
        <w:trPr>
          <w:trHeight w:val="754"/>
        </w:trPr>
        <w:tc>
          <w:tcPr>
            <w:tcW w:w="18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vAlign w:val="bottom"/>
          </w:tcPr>
          <w:p w:rsidR="007C11A6" w:rsidRDefault="007C11A6" w:rsidP="007C11A6">
            <w:pPr>
              <w:ind w:left="28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12</w:t>
            </w:r>
          </w:p>
        </w:tc>
        <w:tc>
          <w:tcPr>
            <w:tcW w:w="13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</w:tr>
    </w:tbl>
    <w:p w:rsidR="007C11A6" w:rsidRDefault="007C11A6" w:rsidP="007C11A6">
      <w:pPr>
        <w:sectPr w:rsidR="007C11A6">
          <w:pgSz w:w="11900" w:h="16838"/>
          <w:pgMar w:top="1130" w:right="744" w:bottom="414" w:left="1440" w:header="0" w:footer="0" w:gutter="0"/>
          <w:cols w:space="720" w:equalWidth="0">
            <w:col w:w="9720"/>
          </w:cols>
        </w:sectPr>
      </w:pPr>
    </w:p>
    <w:p w:rsidR="007C11A6" w:rsidRDefault="007C11A6" w:rsidP="00903208">
      <w:pPr>
        <w:shd w:val="clear" w:color="auto" w:fill="FFFF00"/>
        <w:spacing w:line="275" w:lineRule="auto"/>
        <w:ind w:left="260" w:right="100" w:firstLine="356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lastRenderedPageBreak/>
        <w:t xml:space="preserve">Вариативная часть </w:t>
      </w:r>
      <w:r>
        <w:rPr>
          <w:rFonts w:eastAsia="Times New Roman"/>
          <w:sz w:val="28"/>
          <w:szCs w:val="28"/>
          <w:u w:val="single"/>
        </w:rPr>
        <w:t>дает возможность расширения и углубления</w:t>
      </w:r>
      <w:r>
        <w:rPr>
          <w:rFonts w:eastAsia="Times New Roman"/>
          <w:b/>
          <w:bCs/>
          <w:i/>
          <w:iCs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  <w:u w:val="single"/>
        </w:rPr>
        <w:t xml:space="preserve">подготовки обучающихся, определяемой содержанием обязательной части образовательной программы, получения </w:t>
      </w:r>
      <w:proofErr w:type="gramStart"/>
      <w:r>
        <w:rPr>
          <w:rFonts w:eastAsia="Times New Roman"/>
          <w:sz w:val="28"/>
          <w:szCs w:val="28"/>
          <w:u w:val="single"/>
        </w:rPr>
        <w:t>обучающимися</w:t>
      </w:r>
      <w:proofErr w:type="gramEnd"/>
      <w:r>
        <w:rPr>
          <w:rFonts w:eastAsia="Times New Roman"/>
          <w:sz w:val="28"/>
          <w:szCs w:val="28"/>
          <w:u w:val="single"/>
        </w:rPr>
        <w:t xml:space="preserve"> дополнительных знаний, умений и навыков.</w:t>
      </w:r>
      <w:r>
        <w:rPr>
          <w:rFonts w:eastAsia="Times New Roman"/>
          <w:sz w:val="28"/>
          <w:szCs w:val="28"/>
        </w:rPr>
        <w:t xml:space="preserve"> Учебные предметы вариати</w:t>
      </w:r>
      <w:r w:rsidR="00483D74">
        <w:rPr>
          <w:rFonts w:eastAsia="Times New Roman"/>
          <w:sz w:val="28"/>
          <w:szCs w:val="28"/>
        </w:rPr>
        <w:t>вной части определены МБУДО « ДШИ№2</w:t>
      </w:r>
      <w:r>
        <w:rPr>
          <w:rFonts w:eastAsia="Times New Roman"/>
          <w:sz w:val="28"/>
          <w:szCs w:val="28"/>
        </w:rPr>
        <w:t>» самостоятельно. Объем времени вариативной части, предусматриваемый ОУ на занятия обучающихся с присутствием преподавателя, составляет до 20 процентов от объема времени предметных областей обязательной части, предусмотренного на аудиторные занятия. При формировании вариативной части, а также введении в данный раздел индивидуальных занятий учтены исторические, национальные и региональные традиции подготовки кадров в области музыкального искусства, а также имеющиеся финансовые ресурсы, предусмотренные на оплату труда педагогических работников.</w:t>
      </w:r>
    </w:p>
    <w:p w:rsidR="007C11A6" w:rsidRDefault="007C11A6" w:rsidP="00903208">
      <w:pPr>
        <w:shd w:val="clear" w:color="auto" w:fill="FFFF00"/>
        <w:spacing w:line="20" w:lineRule="exact"/>
        <w:rPr>
          <w:sz w:val="20"/>
          <w:szCs w:val="20"/>
        </w:rPr>
      </w:pPr>
    </w:p>
    <w:p w:rsidR="007C11A6" w:rsidRDefault="007C11A6" w:rsidP="00903208">
      <w:pPr>
        <w:shd w:val="clear" w:color="auto" w:fill="FFFF00"/>
        <w:spacing w:line="263" w:lineRule="auto"/>
        <w:ind w:left="260" w:right="10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 реализации программы «Фортепиано» со сроком обучения 8 лет общий объем аудиторной учебной нагрузки </w:t>
      </w:r>
      <w:r>
        <w:rPr>
          <w:rFonts w:eastAsia="Times New Roman"/>
          <w:b/>
          <w:bCs/>
          <w:i/>
          <w:iCs/>
          <w:sz w:val="28"/>
          <w:szCs w:val="28"/>
        </w:rPr>
        <w:t>вариативной части</w:t>
      </w:r>
      <w:r>
        <w:rPr>
          <w:rFonts w:eastAsia="Times New Roman"/>
          <w:sz w:val="28"/>
          <w:szCs w:val="28"/>
        </w:rPr>
        <w:t xml:space="preserve"> составляет</w:t>
      </w:r>
    </w:p>
    <w:p w:rsidR="007C11A6" w:rsidRDefault="007C11A6" w:rsidP="00903208">
      <w:pPr>
        <w:shd w:val="clear" w:color="auto" w:fill="FFFF00"/>
        <w:spacing w:line="18" w:lineRule="exact"/>
        <w:rPr>
          <w:sz w:val="20"/>
          <w:szCs w:val="20"/>
        </w:rPr>
      </w:pPr>
    </w:p>
    <w:p w:rsidR="007C11A6" w:rsidRDefault="00450DCA" w:rsidP="00903208">
      <w:pPr>
        <w:shd w:val="clear" w:color="auto" w:fill="FFFF00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377</w:t>
      </w:r>
      <w:r w:rsidR="007C11A6">
        <w:rPr>
          <w:rFonts w:eastAsia="Times New Roman"/>
          <w:sz w:val="28"/>
          <w:szCs w:val="28"/>
        </w:rPr>
        <w:t>,5 часа:</w:t>
      </w:r>
    </w:p>
    <w:p w:rsidR="007C11A6" w:rsidRDefault="00142A38" w:rsidP="00903208">
      <w:pPr>
        <w:shd w:val="clear" w:color="auto" w:fill="FFFF00"/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9" o:spid="_x0000_s1032" style="position:absolute;z-index:251667456;visibility:visible;mso-wrap-distance-left:0;mso-wrap-distance-right:0" from="7.45pt,13.55pt" to="7.45pt,133.8pt" o:allowincell="f" strokeweight=".48pt"/>
        </w:pict>
      </w:r>
      <w:r>
        <w:rPr>
          <w:sz w:val="20"/>
          <w:szCs w:val="20"/>
        </w:rPr>
        <w:pict>
          <v:line id="Shape 10" o:spid="_x0000_s1033" style="position:absolute;z-index:251668480;visibility:visible;mso-wrap-distance-left:0;mso-wrap-distance-right:0" from="486.2pt,13.55pt" to="486.2pt,133.8pt" o:allowincell="f" strokeweight=".16931mm"/>
        </w:pict>
      </w:r>
    </w:p>
    <w:p w:rsidR="007C11A6" w:rsidRDefault="007C11A6" w:rsidP="00903208">
      <w:pPr>
        <w:shd w:val="clear" w:color="auto" w:fill="FFFF00"/>
        <w:spacing w:line="231" w:lineRule="exact"/>
        <w:rPr>
          <w:sz w:val="20"/>
          <w:szCs w:val="20"/>
        </w:rPr>
      </w:pPr>
    </w:p>
    <w:tbl>
      <w:tblPr>
        <w:tblW w:w="9580" w:type="dxa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6240"/>
        <w:gridCol w:w="1360"/>
      </w:tblGrid>
      <w:tr w:rsidR="007C11A6" w:rsidTr="00450DCA">
        <w:trPr>
          <w:trHeight w:val="282"/>
        </w:trPr>
        <w:tc>
          <w:tcPr>
            <w:tcW w:w="82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В.00. Вариативная часть</w:t>
            </w:r>
          </w:p>
        </w:tc>
        <w:tc>
          <w:tcPr>
            <w:tcW w:w="1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часы</w:t>
            </w:r>
          </w:p>
        </w:tc>
      </w:tr>
      <w:tr w:rsidR="007C11A6" w:rsidTr="00450DCA">
        <w:trPr>
          <w:trHeight w:val="263"/>
        </w:trPr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В.01.УП.01.</w:t>
            </w: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450DCA" w:rsidP="00903208">
            <w:pPr>
              <w:shd w:val="clear" w:color="auto" w:fill="FFFF00"/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Ансамбль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C11A6" w:rsidRDefault="00450DCA" w:rsidP="00903208">
            <w:pPr>
              <w:shd w:val="clear" w:color="auto" w:fill="FFFF00"/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230</w:t>
            </w:r>
          </w:p>
        </w:tc>
      </w:tr>
      <w:tr w:rsidR="007C11A6" w:rsidTr="00450DCA">
        <w:trPr>
          <w:trHeight w:val="266"/>
        </w:trPr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В.02.УП.02.</w:t>
            </w: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450DCA" w:rsidP="00903208">
            <w:pPr>
              <w:shd w:val="clear" w:color="auto" w:fill="FFFF00"/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Хоровой</w:t>
            </w:r>
            <w:r w:rsidR="007C11A6">
              <w:rPr>
                <w:rFonts w:eastAsia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C11A6" w:rsidRDefault="00450DCA" w:rsidP="00903208">
            <w:pPr>
              <w:shd w:val="clear" w:color="auto" w:fill="FFFF00"/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147</w:t>
            </w:r>
            <w:r w:rsidR="007C11A6">
              <w:rPr>
                <w:rFonts w:eastAsia="Times New Roman"/>
                <w:w w:val="99"/>
                <w:sz w:val="24"/>
                <w:szCs w:val="24"/>
              </w:rPr>
              <w:t>,5</w:t>
            </w:r>
          </w:p>
        </w:tc>
      </w:tr>
      <w:tr w:rsidR="007C11A6" w:rsidTr="00450DCA">
        <w:trPr>
          <w:trHeight w:val="65"/>
        </w:trPr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rPr>
                <w:sz w:val="5"/>
                <w:szCs w:val="5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rPr>
                <w:sz w:val="5"/>
                <w:szCs w:val="5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rPr>
                <w:sz w:val="5"/>
                <w:szCs w:val="5"/>
              </w:rPr>
            </w:pPr>
          </w:p>
        </w:tc>
      </w:tr>
    </w:tbl>
    <w:p w:rsidR="007C11A6" w:rsidRDefault="007C11A6" w:rsidP="00903208">
      <w:pPr>
        <w:shd w:val="clear" w:color="auto" w:fill="FFFF00"/>
        <w:tabs>
          <w:tab w:val="left" w:pos="160"/>
        </w:tabs>
        <w:ind w:right="-1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ВСЕГО:</w:t>
      </w:r>
      <w:r>
        <w:rPr>
          <w:sz w:val="20"/>
          <w:szCs w:val="20"/>
        </w:rPr>
        <w:tab/>
      </w:r>
      <w:r w:rsidR="00450DCA">
        <w:rPr>
          <w:rFonts w:eastAsia="Times New Roman"/>
          <w:sz w:val="23"/>
          <w:szCs w:val="23"/>
        </w:rPr>
        <w:t>377</w:t>
      </w:r>
      <w:r>
        <w:rPr>
          <w:rFonts w:eastAsia="Times New Roman"/>
          <w:sz w:val="23"/>
          <w:szCs w:val="23"/>
        </w:rPr>
        <w:t>,5 ч.</w:t>
      </w:r>
    </w:p>
    <w:p w:rsidR="007C11A6" w:rsidRDefault="00142A38" w:rsidP="00903208">
      <w:pPr>
        <w:shd w:val="clear" w:color="auto" w:fill="FFFF00"/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1" o:spid="_x0000_s1034" style="position:absolute;z-index:251669504;visibility:visible;mso-wrap-distance-left:0;mso-wrap-distance-right:0" from="7.2pt,.85pt" to="486.45pt,.85pt" o:allowincell="f" strokeweight=".48pt"/>
        </w:pict>
      </w:r>
    </w:p>
    <w:p w:rsidR="007C11A6" w:rsidRDefault="007C11A6" w:rsidP="00903208">
      <w:pPr>
        <w:shd w:val="clear" w:color="auto" w:fill="FFFF00"/>
        <w:spacing w:line="221" w:lineRule="exact"/>
        <w:rPr>
          <w:sz w:val="20"/>
          <w:szCs w:val="20"/>
        </w:rPr>
      </w:pPr>
    </w:p>
    <w:p w:rsidR="007C11A6" w:rsidRDefault="007C11A6" w:rsidP="00903208">
      <w:pPr>
        <w:shd w:val="clear" w:color="auto" w:fill="FFFF00"/>
        <w:spacing w:line="263" w:lineRule="auto"/>
        <w:ind w:left="260" w:right="10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реализации программы «Фортепиано» с дополнительным годом обучения общий объем аудиторной учебной нагрузки вариативной части,</w:t>
      </w:r>
    </w:p>
    <w:p w:rsidR="007C11A6" w:rsidRDefault="007C11A6" w:rsidP="00903208">
      <w:pPr>
        <w:shd w:val="clear" w:color="auto" w:fill="FFFF00"/>
        <w:spacing w:line="18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5660"/>
        <w:gridCol w:w="580"/>
        <w:gridCol w:w="1380"/>
      </w:tblGrid>
      <w:tr w:rsidR="007C11A6" w:rsidTr="007C11A6">
        <w:trPr>
          <w:trHeight w:val="322"/>
        </w:trPr>
        <w:tc>
          <w:tcPr>
            <w:tcW w:w="7640" w:type="dxa"/>
            <w:gridSpan w:val="2"/>
            <w:vAlign w:val="bottom"/>
          </w:tcPr>
          <w:p w:rsidR="007C11A6" w:rsidRDefault="007C11A6" w:rsidP="00903208">
            <w:pPr>
              <w:shd w:val="clear" w:color="auto" w:fill="FFFF00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сверх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обозначенных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выше (конкретно за 9 класс), составляет</w:t>
            </w:r>
          </w:p>
        </w:tc>
        <w:tc>
          <w:tcPr>
            <w:tcW w:w="1960" w:type="dxa"/>
            <w:gridSpan w:val="2"/>
            <w:vAlign w:val="bottom"/>
          </w:tcPr>
          <w:p w:rsidR="007C11A6" w:rsidRDefault="007C11A6" w:rsidP="00903208">
            <w:pPr>
              <w:shd w:val="clear" w:color="auto" w:fill="FFFF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49,5 часов</w:t>
            </w:r>
          </w:p>
        </w:tc>
      </w:tr>
      <w:tr w:rsidR="007C11A6" w:rsidTr="007C11A6">
        <w:trPr>
          <w:trHeight w:val="267"/>
        </w:trPr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rPr>
                <w:sz w:val="23"/>
                <w:szCs w:val="23"/>
              </w:rPr>
            </w:pPr>
          </w:p>
        </w:tc>
        <w:tc>
          <w:tcPr>
            <w:tcW w:w="5660" w:type="dxa"/>
            <w:tcBorders>
              <w:bottom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rPr>
                <w:sz w:val="23"/>
                <w:szCs w:val="23"/>
              </w:rPr>
            </w:pPr>
          </w:p>
        </w:tc>
      </w:tr>
      <w:tr w:rsidR="007C11A6" w:rsidTr="007C11A6">
        <w:trPr>
          <w:trHeight w:val="264"/>
        </w:trPr>
        <w:tc>
          <w:tcPr>
            <w:tcW w:w="76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В.00. Вариативная часть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часы</w:t>
            </w:r>
          </w:p>
        </w:tc>
      </w:tr>
      <w:tr w:rsidR="007C11A6" w:rsidTr="007C11A6">
        <w:trPr>
          <w:trHeight w:val="266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В.01.УП.01.</w:t>
            </w:r>
          </w:p>
        </w:tc>
        <w:tc>
          <w:tcPr>
            <w:tcW w:w="5660" w:type="dxa"/>
            <w:tcBorders>
              <w:bottom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Сольфеджио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16,5</w:t>
            </w:r>
          </w:p>
        </w:tc>
      </w:tr>
      <w:tr w:rsidR="007C11A6" w:rsidTr="007C11A6">
        <w:trPr>
          <w:trHeight w:val="266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В.02.УП.02.</w:t>
            </w:r>
          </w:p>
        </w:tc>
        <w:tc>
          <w:tcPr>
            <w:tcW w:w="5660" w:type="dxa"/>
            <w:tcBorders>
              <w:bottom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16,5</w:t>
            </w:r>
          </w:p>
        </w:tc>
      </w:tr>
      <w:tr w:rsidR="007C11A6" w:rsidTr="007C11A6">
        <w:trPr>
          <w:trHeight w:val="266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В.03.УП.03.</w:t>
            </w:r>
          </w:p>
        </w:tc>
        <w:tc>
          <w:tcPr>
            <w:tcW w:w="5660" w:type="dxa"/>
            <w:tcBorders>
              <w:bottom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Элементарная теория музыки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16,5</w:t>
            </w:r>
          </w:p>
        </w:tc>
      </w:tr>
      <w:tr w:rsidR="007C11A6" w:rsidTr="007C11A6">
        <w:trPr>
          <w:trHeight w:val="262"/>
        </w:trPr>
        <w:tc>
          <w:tcPr>
            <w:tcW w:w="1980" w:type="dxa"/>
            <w:tcBorders>
              <w:left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</w:pPr>
          </w:p>
        </w:tc>
        <w:tc>
          <w:tcPr>
            <w:tcW w:w="5660" w:type="dxa"/>
            <w:vAlign w:val="bottom"/>
          </w:tcPr>
          <w:p w:rsidR="007C11A6" w:rsidRDefault="007C11A6" w:rsidP="00903208">
            <w:pPr>
              <w:shd w:val="clear" w:color="auto" w:fill="FFFF00"/>
              <w:spacing w:line="263" w:lineRule="exact"/>
              <w:ind w:left="20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ВСЕГО:   49,5</w:t>
            </w:r>
          </w:p>
        </w:tc>
        <w:tc>
          <w:tcPr>
            <w:tcW w:w="580" w:type="dxa"/>
            <w:vAlign w:val="bottom"/>
          </w:tcPr>
          <w:p w:rsidR="007C11A6" w:rsidRDefault="007C11A6" w:rsidP="00903208">
            <w:pPr>
              <w:shd w:val="clear" w:color="auto" w:fill="FFFF00"/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</w:pPr>
          </w:p>
        </w:tc>
      </w:tr>
      <w:tr w:rsidR="007C11A6" w:rsidTr="007C11A6">
        <w:trPr>
          <w:trHeight w:val="65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rPr>
                <w:sz w:val="5"/>
                <w:szCs w:val="5"/>
              </w:rPr>
            </w:pPr>
          </w:p>
        </w:tc>
        <w:tc>
          <w:tcPr>
            <w:tcW w:w="5660" w:type="dxa"/>
            <w:tcBorders>
              <w:bottom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rPr>
                <w:sz w:val="5"/>
                <w:szCs w:val="5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903208">
            <w:pPr>
              <w:shd w:val="clear" w:color="auto" w:fill="FFFF00"/>
              <w:rPr>
                <w:sz w:val="5"/>
                <w:szCs w:val="5"/>
              </w:rPr>
            </w:pPr>
          </w:p>
        </w:tc>
      </w:tr>
    </w:tbl>
    <w:p w:rsidR="007C11A6" w:rsidRDefault="007C11A6" w:rsidP="00903208">
      <w:pPr>
        <w:shd w:val="clear" w:color="auto" w:fill="FFFF00"/>
        <w:spacing w:line="219" w:lineRule="exact"/>
        <w:rPr>
          <w:sz w:val="20"/>
          <w:szCs w:val="20"/>
        </w:rPr>
      </w:pPr>
    </w:p>
    <w:p w:rsidR="007C11A6" w:rsidRDefault="007C11A6" w:rsidP="00903208">
      <w:pPr>
        <w:shd w:val="clear" w:color="auto" w:fill="FFFF00"/>
        <w:spacing w:line="272" w:lineRule="auto"/>
        <w:ind w:left="260" w:right="10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изучении учебных предметов обязательной и вариативной частей предусматривается объем времени на самостоятельную работу обучающихся.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целесообразности.</w:t>
      </w:r>
    </w:p>
    <w:p w:rsidR="007C11A6" w:rsidRDefault="007C11A6" w:rsidP="00903208">
      <w:pPr>
        <w:shd w:val="clear" w:color="auto" w:fill="FFFF00"/>
        <w:spacing w:line="24" w:lineRule="exact"/>
        <w:rPr>
          <w:sz w:val="20"/>
          <w:szCs w:val="20"/>
        </w:rPr>
      </w:pPr>
    </w:p>
    <w:p w:rsidR="007C11A6" w:rsidRDefault="007C11A6" w:rsidP="00903208">
      <w:pPr>
        <w:shd w:val="clear" w:color="auto" w:fill="FFFF00"/>
        <w:spacing w:line="267" w:lineRule="auto"/>
        <w:ind w:left="260" w:right="12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Объем максимальной учебной нагрузки обучающихся не превышает 26 часов в неделю. Аудиторная учебная нагрузка по всем учебным предметам</w:t>
      </w:r>
    </w:p>
    <w:p w:rsidR="007C11A6" w:rsidRDefault="007C11A6" w:rsidP="00903208">
      <w:pPr>
        <w:shd w:val="clear" w:color="auto" w:fill="FFFF00"/>
        <w:spacing w:line="98" w:lineRule="exact"/>
        <w:rPr>
          <w:sz w:val="20"/>
          <w:szCs w:val="20"/>
        </w:rPr>
      </w:pPr>
    </w:p>
    <w:p w:rsidR="007C11A6" w:rsidRDefault="007C11A6" w:rsidP="00903208">
      <w:pPr>
        <w:shd w:val="clear" w:color="auto" w:fill="FFFF00"/>
        <w:ind w:right="-1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13</w:t>
      </w:r>
    </w:p>
    <w:p w:rsidR="007C11A6" w:rsidRDefault="007C11A6" w:rsidP="00903208">
      <w:pPr>
        <w:shd w:val="clear" w:color="auto" w:fill="FFFF00"/>
        <w:sectPr w:rsidR="007C11A6">
          <w:pgSz w:w="11900" w:h="16838"/>
          <w:pgMar w:top="1141" w:right="744" w:bottom="414" w:left="1440" w:header="0" w:footer="0" w:gutter="0"/>
          <w:cols w:space="720" w:equalWidth="0">
            <w:col w:w="9720"/>
          </w:cols>
        </w:sectPr>
      </w:pPr>
    </w:p>
    <w:p w:rsidR="007C11A6" w:rsidRDefault="007C11A6" w:rsidP="00903208">
      <w:pPr>
        <w:shd w:val="clear" w:color="auto" w:fill="FFFF00"/>
        <w:spacing w:line="273" w:lineRule="auto"/>
        <w:ind w:left="26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lastRenderedPageBreak/>
        <w:t>учебного плана не превышает 14 часов в неделю (без учета времени, предусмотренного учебным планом на консультации, затрат времени на контрольные уроки, зачеты и экзамены, а также участия обучающихся в творческих и культурно-просветит</w:t>
      </w:r>
      <w:r w:rsidR="00483D74">
        <w:rPr>
          <w:rFonts w:eastAsia="Times New Roman"/>
          <w:sz w:val="28"/>
          <w:szCs w:val="28"/>
        </w:rPr>
        <w:t>ельских мероприятиях МБУДО «ДШИ№2</w:t>
      </w:r>
      <w:r w:rsidR="005D2656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>.</w:t>
      </w:r>
      <w:proofErr w:type="gramEnd"/>
    </w:p>
    <w:p w:rsidR="007C11A6" w:rsidRDefault="007C11A6" w:rsidP="00903208">
      <w:pPr>
        <w:shd w:val="clear" w:color="auto" w:fill="FFFF00"/>
        <w:spacing w:line="200" w:lineRule="exact"/>
        <w:rPr>
          <w:sz w:val="20"/>
          <w:szCs w:val="20"/>
        </w:rPr>
      </w:pPr>
    </w:p>
    <w:p w:rsidR="007C11A6" w:rsidRDefault="007C11A6" w:rsidP="00903208">
      <w:pPr>
        <w:shd w:val="clear" w:color="auto" w:fill="FFFF00"/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19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14</w:t>
      </w:r>
    </w:p>
    <w:p w:rsidR="007C11A6" w:rsidRDefault="007C11A6" w:rsidP="007C11A6">
      <w:pPr>
        <w:sectPr w:rsidR="007C11A6">
          <w:pgSz w:w="11900" w:h="16838"/>
          <w:pgMar w:top="1141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УЧЕБНЫЙ ПЛАН</w:t>
      </w:r>
    </w:p>
    <w:p w:rsidR="007C11A6" w:rsidRDefault="007C11A6" w:rsidP="007C11A6">
      <w:pPr>
        <w:spacing w:line="213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 дополнительной предпрофессиональной общеобразовательной программе</w:t>
      </w:r>
    </w:p>
    <w:p w:rsidR="007C11A6" w:rsidRDefault="007C11A6" w:rsidP="007C11A6">
      <w:pPr>
        <w:spacing w:line="220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 области музыкального искусства «Фортепиано»</w:t>
      </w: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5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3100"/>
        <w:gridCol w:w="860"/>
        <w:gridCol w:w="1040"/>
        <w:gridCol w:w="760"/>
        <w:gridCol w:w="1220"/>
        <w:gridCol w:w="960"/>
        <w:gridCol w:w="240"/>
        <w:gridCol w:w="400"/>
        <w:gridCol w:w="440"/>
        <w:gridCol w:w="740"/>
        <w:gridCol w:w="440"/>
        <w:gridCol w:w="680"/>
        <w:gridCol w:w="460"/>
        <w:gridCol w:w="580"/>
        <w:gridCol w:w="400"/>
        <w:gridCol w:w="560"/>
        <w:gridCol w:w="20"/>
      </w:tblGrid>
      <w:tr w:rsidR="007C11A6" w:rsidTr="007C11A6">
        <w:trPr>
          <w:trHeight w:val="276"/>
        </w:trPr>
        <w:tc>
          <w:tcPr>
            <w:tcW w:w="1720" w:type="dxa"/>
            <w:vAlign w:val="bottom"/>
          </w:tcPr>
          <w:p w:rsidR="007C11A6" w:rsidRDefault="007C11A6" w:rsidP="007C11A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Согласовано</w:t>
            </w:r>
          </w:p>
        </w:tc>
        <w:tc>
          <w:tcPr>
            <w:tcW w:w="3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7C11A6" w:rsidRDefault="007C11A6" w:rsidP="007C11A6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Утверждаю:</w:t>
            </w: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50"/>
        </w:trPr>
        <w:tc>
          <w:tcPr>
            <w:tcW w:w="4820" w:type="dxa"/>
            <w:gridSpan w:val="2"/>
            <w:vAlign w:val="bottom"/>
          </w:tcPr>
          <w:p w:rsidR="007C11A6" w:rsidRDefault="007C11A6" w:rsidP="007C11A6">
            <w:pPr>
              <w:spacing w:line="25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Начальник управления по культуре</w:t>
            </w: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860" w:type="dxa"/>
            <w:gridSpan w:val="7"/>
            <w:vAlign w:val="bottom"/>
          </w:tcPr>
          <w:p w:rsidR="007C11A6" w:rsidRDefault="005D2656" w:rsidP="007C11A6">
            <w:pPr>
              <w:spacing w:line="250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 МБУДО «ДШИ</w:t>
            </w:r>
            <w:r w:rsidR="0063402C">
              <w:rPr>
                <w:rFonts w:eastAsia="Times New Roman"/>
                <w:sz w:val="24"/>
                <w:szCs w:val="24"/>
              </w:rPr>
              <w:t>№2</w:t>
            </w:r>
            <w:r w:rsidR="007C11A6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50"/>
        </w:trPr>
        <w:tc>
          <w:tcPr>
            <w:tcW w:w="4820" w:type="dxa"/>
            <w:gridSpan w:val="2"/>
            <w:vAlign w:val="bottom"/>
          </w:tcPr>
          <w:p w:rsidR="007C11A6" w:rsidRDefault="007C11A6" w:rsidP="007C11A6">
            <w:pPr>
              <w:spacing w:line="25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искусству администрации г. Оренбурга</w:t>
            </w: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860" w:type="dxa"/>
            <w:gridSpan w:val="7"/>
            <w:vAlign w:val="bottom"/>
          </w:tcPr>
          <w:p w:rsidR="007C11A6" w:rsidRDefault="0063402C" w:rsidP="007C11A6">
            <w:pPr>
              <w:spacing w:line="250" w:lineRule="exact"/>
              <w:ind w:left="5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Т.В.Кобелева</w:t>
            </w:r>
            <w:proofErr w:type="spellEnd"/>
            <w:r w:rsidR="007C11A6">
              <w:rPr>
                <w:rFonts w:eastAsia="Times New Roman"/>
                <w:sz w:val="24"/>
                <w:szCs w:val="24"/>
              </w:rPr>
              <w:t>____________</w:t>
            </w: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45"/>
        </w:trPr>
        <w:tc>
          <w:tcPr>
            <w:tcW w:w="4820" w:type="dxa"/>
            <w:gridSpan w:val="2"/>
            <w:vAlign w:val="bottom"/>
          </w:tcPr>
          <w:p w:rsidR="007C11A6" w:rsidRDefault="007C11A6" w:rsidP="007C11A6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Т.Б.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Резницкая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_______________</w:t>
            </w: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64"/>
        </w:trPr>
        <w:tc>
          <w:tcPr>
            <w:tcW w:w="4820" w:type="dxa"/>
            <w:gridSpan w:val="2"/>
            <w:vAlign w:val="bottom"/>
          </w:tcPr>
          <w:p w:rsidR="007C11A6" w:rsidRDefault="007C11A6" w:rsidP="007C11A6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  » _______________ 2017 г.</w:t>
            </w:r>
          </w:p>
        </w:tc>
        <w:tc>
          <w:tcPr>
            <w:tcW w:w="860" w:type="dxa"/>
            <w:vAlign w:val="bottom"/>
          </w:tcPr>
          <w:p w:rsidR="007C11A6" w:rsidRDefault="007C11A6" w:rsidP="007C11A6"/>
        </w:tc>
        <w:tc>
          <w:tcPr>
            <w:tcW w:w="1040" w:type="dxa"/>
            <w:vAlign w:val="bottom"/>
          </w:tcPr>
          <w:p w:rsidR="007C11A6" w:rsidRDefault="007C11A6" w:rsidP="007C11A6"/>
        </w:tc>
        <w:tc>
          <w:tcPr>
            <w:tcW w:w="760" w:type="dxa"/>
            <w:vAlign w:val="bottom"/>
          </w:tcPr>
          <w:p w:rsidR="007C11A6" w:rsidRDefault="007C11A6" w:rsidP="007C11A6"/>
        </w:tc>
        <w:tc>
          <w:tcPr>
            <w:tcW w:w="1220" w:type="dxa"/>
            <w:vAlign w:val="bottom"/>
          </w:tcPr>
          <w:p w:rsidR="007C11A6" w:rsidRDefault="007C11A6" w:rsidP="007C11A6"/>
        </w:tc>
        <w:tc>
          <w:tcPr>
            <w:tcW w:w="960" w:type="dxa"/>
            <w:vAlign w:val="bottom"/>
          </w:tcPr>
          <w:p w:rsidR="007C11A6" w:rsidRDefault="007C11A6" w:rsidP="007C11A6"/>
        </w:tc>
        <w:tc>
          <w:tcPr>
            <w:tcW w:w="240" w:type="dxa"/>
            <w:vAlign w:val="bottom"/>
          </w:tcPr>
          <w:p w:rsidR="007C11A6" w:rsidRDefault="007C11A6" w:rsidP="007C11A6"/>
        </w:tc>
        <w:tc>
          <w:tcPr>
            <w:tcW w:w="400" w:type="dxa"/>
            <w:vAlign w:val="bottom"/>
          </w:tcPr>
          <w:p w:rsidR="007C11A6" w:rsidRDefault="007C11A6" w:rsidP="007C11A6"/>
        </w:tc>
        <w:tc>
          <w:tcPr>
            <w:tcW w:w="440" w:type="dxa"/>
            <w:vAlign w:val="bottom"/>
          </w:tcPr>
          <w:p w:rsidR="007C11A6" w:rsidRDefault="007C11A6" w:rsidP="007C11A6"/>
        </w:tc>
        <w:tc>
          <w:tcPr>
            <w:tcW w:w="740" w:type="dxa"/>
            <w:vAlign w:val="bottom"/>
          </w:tcPr>
          <w:p w:rsidR="007C11A6" w:rsidRDefault="007C11A6" w:rsidP="007C11A6">
            <w:pPr>
              <w:spacing w:line="264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</w:p>
        </w:tc>
        <w:tc>
          <w:tcPr>
            <w:tcW w:w="3120" w:type="dxa"/>
            <w:gridSpan w:val="6"/>
            <w:vAlign w:val="bottom"/>
          </w:tcPr>
          <w:p w:rsidR="007C11A6" w:rsidRDefault="007C11A6" w:rsidP="007C11A6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» ______________2017г.</w:t>
            </w: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501"/>
        </w:trPr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5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Срок обучения – 8 лет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06"/>
        </w:trPr>
        <w:tc>
          <w:tcPr>
            <w:tcW w:w="17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Макси</w:t>
            </w:r>
          </w:p>
        </w:tc>
        <w:tc>
          <w:tcPr>
            <w:tcW w:w="10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63"/>
        </w:trPr>
        <w:tc>
          <w:tcPr>
            <w:tcW w:w="1720" w:type="dxa"/>
            <w:vAlign w:val="bottom"/>
          </w:tcPr>
          <w:p w:rsidR="007C11A6" w:rsidRDefault="007C11A6" w:rsidP="007C11A6"/>
        </w:tc>
        <w:tc>
          <w:tcPr>
            <w:tcW w:w="3100" w:type="dxa"/>
            <w:vAlign w:val="bottom"/>
          </w:tcPr>
          <w:p w:rsidR="007C11A6" w:rsidRDefault="007C11A6" w:rsidP="007C11A6"/>
        </w:tc>
        <w:tc>
          <w:tcPr>
            <w:tcW w:w="860" w:type="dxa"/>
            <w:vAlign w:val="bottom"/>
          </w:tcPr>
          <w:p w:rsidR="007C11A6" w:rsidRDefault="007C11A6" w:rsidP="007C11A6">
            <w:pPr>
              <w:spacing w:line="249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мальн</w:t>
            </w:r>
            <w:proofErr w:type="spellEnd"/>
          </w:p>
        </w:tc>
        <w:tc>
          <w:tcPr>
            <w:tcW w:w="104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Самост</w:t>
            </w:r>
            <w:proofErr w:type="spellEnd"/>
          </w:p>
        </w:tc>
        <w:tc>
          <w:tcPr>
            <w:tcW w:w="760" w:type="dxa"/>
            <w:vAlign w:val="bottom"/>
          </w:tcPr>
          <w:p w:rsidR="007C11A6" w:rsidRDefault="007C11A6" w:rsidP="007C11A6"/>
        </w:tc>
        <w:tc>
          <w:tcPr>
            <w:tcW w:w="1220" w:type="dxa"/>
            <w:vAlign w:val="bottom"/>
          </w:tcPr>
          <w:p w:rsidR="007C11A6" w:rsidRDefault="007C11A6" w:rsidP="007C11A6"/>
        </w:tc>
        <w:tc>
          <w:tcPr>
            <w:tcW w:w="1600" w:type="dxa"/>
            <w:gridSpan w:val="3"/>
            <w:vAlign w:val="bottom"/>
          </w:tcPr>
          <w:p w:rsidR="007C11A6" w:rsidRDefault="007C11A6" w:rsidP="007C11A6">
            <w:pPr>
              <w:ind w:right="9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Промежуточ</w:t>
            </w:r>
            <w:proofErr w:type="spellEnd"/>
          </w:p>
        </w:tc>
        <w:tc>
          <w:tcPr>
            <w:tcW w:w="440" w:type="dxa"/>
            <w:vAlign w:val="bottom"/>
          </w:tcPr>
          <w:p w:rsidR="007C11A6" w:rsidRDefault="007C11A6" w:rsidP="007C11A6"/>
        </w:tc>
        <w:tc>
          <w:tcPr>
            <w:tcW w:w="740" w:type="dxa"/>
            <w:vAlign w:val="bottom"/>
          </w:tcPr>
          <w:p w:rsidR="007C11A6" w:rsidRDefault="007C11A6" w:rsidP="007C11A6"/>
        </w:tc>
        <w:tc>
          <w:tcPr>
            <w:tcW w:w="440" w:type="dxa"/>
            <w:vAlign w:val="bottom"/>
          </w:tcPr>
          <w:p w:rsidR="007C11A6" w:rsidRDefault="007C11A6" w:rsidP="007C11A6"/>
        </w:tc>
        <w:tc>
          <w:tcPr>
            <w:tcW w:w="680" w:type="dxa"/>
            <w:vAlign w:val="bottom"/>
          </w:tcPr>
          <w:p w:rsidR="007C11A6" w:rsidRDefault="007C11A6" w:rsidP="007C11A6"/>
        </w:tc>
        <w:tc>
          <w:tcPr>
            <w:tcW w:w="460" w:type="dxa"/>
            <w:vAlign w:val="bottom"/>
          </w:tcPr>
          <w:p w:rsidR="007C11A6" w:rsidRDefault="007C11A6" w:rsidP="007C11A6"/>
        </w:tc>
        <w:tc>
          <w:tcPr>
            <w:tcW w:w="580" w:type="dxa"/>
            <w:vAlign w:val="bottom"/>
          </w:tcPr>
          <w:p w:rsidR="007C11A6" w:rsidRDefault="007C11A6" w:rsidP="007C11A6"/>
        </w:tc>
        <w:tc>
          <w:tcPr>
            <w:tcW w:w="400" w:type="dxa"/>
            <w:vAlign w:val="bottom"/>
          </w:tcPr>
          <w:p w:rsidR="007C11A6" w:rsidRDefault="007C11A6" w:rsidP="007C11A6"/>
        </w:tc>
        <w:tc>
          <w:tcPr>
            <w:tcW w:w="560" w:type="dxa"/>
            <w:vAlign w:val="bottom"/>
          </w:tcPr>
          <w:p w:rsidR="007C11A6" w:rsidRDefault="007C11A6" w:rsidP="007C11A6"/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17"/>
        </w:trPr>
        <w:tc>
          <w:tcPr>
            <w:tcW w:w="172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7C11A6" w:rsidRDefault="007C11A6" w:rsidP="007C11A6">
            <w:pPr>
              <w:spacing w:line="242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ая</w:t>
            </w:r>
            <w:proofErr w:type="spellEnd"/>
          </w:p>
        </w:tc>
        <w:tc>
          <w:tcPr>
            <w:tcW w:w="1040" w:type="dxa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gridSpan w:val="2"/>
            <w:vMerge w:val="restart"/>
            <w:vAlign w:val="bottom"/>
          </w:tcPr>
          <w:p w:rsidR="007C11A6" w:rsidRDefault="007C11A6" w:rsidP="007C11A6">
            <w:pPr>
              <w:spacing w:line="242" w:lineRule="exact"/>
              <w:ind w:right="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Аудиторные</w:t>
            </w:r>
          </w:p>
        </w:tc>
        <w:tc>
          <w:tcPr>
            <w:tcW w:w="960" w:type="dxa"/>
            <w:vMerge w:val="restart"/>
            <w:vAlign w:val="bottom"/>
          </w:tcPr>
          <w:p w:rsidR="007C11A6" w:rsidRDefault="007C11A6" w:rsidP="007C11A6">
            <w:pPr>
              <w:spacing w:line="251" w:lineRule="exact"/>
              <w:ind w:left="3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ная</w:t>
            </w:r>
            <w:proofErr w:type="spellEnd"/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34"/>
        </w:trPr>
        <w:tc>
          <w:tcPr>
            <w:tcW w:w="17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 w:val="restart"/>
            <w:vAlign w:val="bottom"/>
          </w:tcPr>
          <w:p w:rsidR="007C11A6" w:rsidRDefault="007C11A6" w:rsidP="007C11A6">
            <w:pPr>
              <w:spacing w:line="249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оятельн</w:t>
            </w:r>
            <w:proofErr w:type="spellEnd"/>
          </w:p>
        </w:tc>
        <w:tc>
          <w:tcPr>
            <w:tcW w:w="198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15"/>
        </w:trPr>
        <w:tc>
          <w:tcPr>
            <w:tcW w:w="172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7C11A6" w:rsidRDefault="007C11A6" w:rsidP="007C11A6">
            <w:pPr>
              <w:spacing w:line="24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учебн</w:t>
            </w:r>
            <w:proofErr w:type="spellEnd"/>
          </w:p>
        </w:tc>
        <w:tc>
          <w:tcPr>
            <w:tcW w:w="1040" w:type="dxa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gridSpan w:val="2"/>
            <w:vMerge w:val="restart"/>
            <w:vAlign w:val="bottom"/>
          </w:tcPr>
          <w:p w:rsidR="007C11A6" w:rsidRDefault="007C11A6" w:rsidP="007C11A6">
            <w:pPr>
              <w:spacing w:line="245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занятия</w:t>
            </w:r>
          </w:p>
        </w:tc>
        <w:tc>
          <w:tcPr>
            <w:tcW w:w="1600" w:type="dxa"/>
            <w:gridSpan w:val="3"/>
            <w:vMerge w:val="restart"/>
            <w:vAlign w:val="bottom"/>
          </w:tcPr>
          <w:p w:rsidR="007C11A6" w:rsidRDefault="007C11A6" w:rsidP="007C11A6">
            <w:pPr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аттестация</w:t>
            </w: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300" w:type="dxa"/>
            <w:gridSpan w:val="6"/>
            <w:vMerge w:val="restart"/>
            <w:vAlign w:val="bottom"/>
          </w:tcPr>
          <w:p w:rsidR="007C11A6" w:rsidRDefault="007C11A6" w:rsidP="007C11A6">
            <w:pPr>
              <w:spacing w:line="245" w:lineRule="exact"/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Распределение по годам обучения</w:t>
            </w: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38"/>
        </w:trPr>
        <w:tc>
          <w:tcPr>
            <w:tcW w:w="17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ая</w:t>
            </w:r>
            <w:proofErr w:type="spellEnd"/>
          </w:p>
        </w:tc>
        <w:tc>
          <w:tcPr>
            <w:tcW w:w="198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gridSpan w:val="3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300" w:type="dxa"/>
            <w:gridSpan w:val="6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17"/>
        </w:trPr>
        <w:tc>
          <w:tcPr>
            <w:tcW w:w="172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7C11A6" w:rsidRDefault="007C11A6" w:rsidP="007C11A6">
            <w:pPr>
              <w:spacing w:line="242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ая</w:t>
            </w:r>
            <w:proofErr w:type="spellEnd"/>
          </w:p>
        </w:tc>
        <w:tc>
          <w:tcPr>
            <w:tcW w:w="1040" w:type="dxa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gridSpan w:val="2"/>
            <w:vMerge w:val="restart"/>
            <w:vAlign w:val="bottom"/>
          </w:tcPr>
          <w:p w:rsidR="007C11A6" w:rsidRDefault="007C11A6" w:rsidP="007C11A6">
            <w:pPr>
              <w:spacing w:line="242" w:lineRule="exact"/>
              <w:ind w:right="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(в часах)</w:t>
            </w:r>
          </w:p>
        </w:tc>
        <w:tc>
          <w:tcPr>
            <w:tcW w:w="960" w:type="dxa"/>
            <w:vMerge w:val="restart"/>
            <w:vAlign w:val="bottom"/>
          </w:tcPr>
          <w:p w:rsidR="007C11A6" w:rsidRDefault="007C11A6" w:rsidP="007C11A6">
            <w:pPr>
              <w:ind w:left="387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(по</w:t>
            </w:r>
            <w:proofErr w:type="gramEnd"/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25"/>
        </w:trPr>
        <w:tc>
          <w:tcPr>
            <w:tcW w:w="1720" w:type="dxa"/>
            <w:vMerge w:val="restart"/>
            <w:vAlign w:val="bottom"/>
          </w:tcPr>
          <w:p w:rsidR="007C11A6" w:rsidRDefault="007C11A6" w:rsidP="007C11A6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Индекс</w:t>
            </w:r>
          </w:p>
        </w:tc>
        <w:tc>
          <w:tcPr>
            <w:tcW w:w="3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работа</w:t>
            </w:r>
          </w:p>
        </w:tc>
        <w:tc>
          <w:tcPr>
            <w:tcW w:w="198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Merge w:val="restart"/>
            <w:vAlign w:val="bottom"/>
          </w:tcPr>
          <w:p w:rsidR="007C11A6" w:rsidRDefault="007C11A6" w:rsidP="007C11A6">
            <w:pPr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5"/>
                <w:sz w:val="14"/>
                <w:szCs w:val="14"/>
              </w:rPr>
              <w:t>4)</w:t>
            </w: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64"/>
        </w:trPr>
        <w:tc>
          <w:tcPr>
            <w:tcW w:w="1720" w:type="dxa"/>
            <w:vMerge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 w:val="restart"/>
            <w:vAlign w:val="bottom"/>
          </w:tcPr>
          <w:p w:rsidR="007C11A6" w:rsidRDefault="007C11A6" w:rsidP="007C11A6">
            <w:pPr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Наименование частей,</w:t>
            </w:r>
          </w:p>
        </w:tc>
        <w:tc>
          <w:tcPr>
            <w:tcW w:w="86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нагруз</w:t>
            </w:r>
            <w:proofErr w:type="spellEnd"/>
          </w:p>
        </w:tc>
        <w:tc>
          <w:tcPr>
            <w:tcW w:w="1040" w:type="dxa"/>
            <w:vMerge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gridSpan w:val="2"/>
            <w:vMerge w:val="restart"/>
            <w:vAlign w:val="bottom"/>
          </w:tcPr>
          <w:p w:rsidR="007C11A6" w:rsidRDefault="007C11A6" w:rsidP="007C11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полугодиям)</w:t>
            </w:r>
          </w:p>
        </w:tc>
        <w:tc>
          <w:tcPr>
            <w:tcW w:w="400" w:type="dxa"/>
            <w:vMerge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00"/>
        </w:trPr>
        <w:tc>
          <w:tcPr>
            <w:tcW w:w="1720" w:type="dxa"/>
            <w:vMerge w:val="restart"/>
            <w:vAlign w:val="bottom"/>
          </w:tcPr>
          <w:p w:rsidR="007C11A6" w:rsidRDefault="007C11A6" w:rsidP="007C11A6">
            <w:pPr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предметных</w:t>
            </w:r>
          </w:p>
        </w:tc>
        <w:tc>
          <w:tcPr>
            <w:tcW w:w="3100" w:type="dxa"/>
            <w:vMerge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30"/>
        </w:trPr>
        <w:tc>
          <w:tcPr>
            <w:tcW w:w="172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 w:val="restart"/>
            <w:vAlign w:val="bottom"/>
          </w:tcPr>
          <w:p w:rsidR="007C11A6" w:rsidRDefault="007C11A6" w:rsidP="007C11A6">
            <w:pPr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предметных областей,</w:t>
            </w:r>
          </w:p>
        </w:tc>
        <w:tc>
          <w:tcPr>
            <w:tcW w:w="860" w:type="dxa"/>
            <w:vMerge w:val="restart"/>
            <w:vAlign w:val="bottom"/>
          </w:tcPr>
          <w:p w:rsidR="007C11A6" w:rsidRDefault="007C11A6" w:rsidP="007C11A6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ка</w:t>
            </w:r>
          </w:p>
        </w:tc>
        <w:tc>
          <w:tcPr>
            <w:tcW w:w="10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24"/>
        </w:trPr>
        <w:tc>
          <w:tcPr>
            <w:tcW w:w="1720" w:type="dxa"/>
            <w:vMerge w:val="restart"/>
            <w:vAlign w:val="bottom"/>
          </w:tcPr>
          <w:p w:rsidR="007C11A6" w:rsidRDefault="007C11A6" w:rsidP="007C11A6">
            <w:pPr>
              <w:spacing w:line="189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областей,</w:t>
            </w:r>
          </w:p>
        </w:tc>
        <w:tc>
          <w:tcPr>
            <w:tcW w:w="3100" w:type="dxa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65"/>
        </w:trPr>
        <w:tc>
          <w:tcPr>
            <w:tcW w:w="1720" w:type="dxa"/>
            <w:vMerge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100" w:type="dxa"/>
            <w:vMerge w:val="restart"/>
            <w:vAlign w:val="bottom"/>
          </w:tcPr>
          <w:p w:rsidR="007C11A6" w:rsidRDefault="007C11A6" w:rsidP="007C11A6">
            <w:pPr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предметов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70"/>
        </w:trPr>
        <w:tc>
          <w:tcPr>
            <w:tcW w:w="1720" w:type="dxa"/>
            <w:vMerge w:val="restart"/>
            <w:vAlign w:val="bottom"/>
          </w:tcPr>
          <w:p w:rsidR="007C11A6" w:rsidRDefault="007C11A6" w:rsidP="007C11A6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разделов  и</w:t>
            </w:r>
          </w:p>
        </w:tc>
        <w:tc>
          <w:tcPr>
            <w:tcW w:w="3100" w:type="dxa"/>
            <w:vMerge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vMerge w:val="restart"/>
            <w:textDirection w:val="btLr"/>
            <w:vAlign w:val="bottom"/>
          </w:tcPr>
          <w:p w:rsidR="007C11A6" w:rsidRDefault="007C11A6" w:rsidP="007C11A6">
            <w:pPr>
              <w:ind w:left="656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71"/>
                <w:sz w:val="7"/>
                <w:szCs w:val="7"/>
              </w:rPr>
              <w:t>Трудоемкостьвчасах</w:t>
            </w:r>
            <w:proofErr w:type="spellEnd"/>
          </w:p>
        </w:tc>
        <w:tc>
          <w:tcPr>
            <w:tcW w:w="1040" w:type="dxa"/>
            <w:vMerge w:val="restart"/>
            <w:textDirection w:val="btLr"/>
            <w:vAlign w:val="bottom"/>
          </w:tcPr>
          <w:p w:rsidR="007C11A6" w:rsidRDefault="007C11A6" w:rsidP="007C11A6">
            <w:pPr>
              <w:ind w:left="723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71"/>
                <w:sz w:val="7"/>
                <w:szCs w:val="7"/>
              </w:rPr>
              <w:t>Трудоемкостьвчасах</w:t>
            </w:r>
            <w:proofErr w:type="spellEnd"/>
          </w:p>
        </w:tc>
        <w:tc>
          <w:tcPr>
            <w:tcW w:w="760" w:type="dxa"/>
            <w:vMerge w:val="restart"/>
            <w:textDirection w:val="btLr"/>
            <w:vAlign w:val="bottom"/>
          </w:tcPr>
          <w:p w:rsidR="007C11A6" w:rsidRDefault="007C11A6" w:rsidP="007C11A6">
            <w:pPr>
              <w:ind w:left="605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78"/>
                <w:sz w:val="7"/>
                <w:szCs w:val="7"/>
              </w:rPr>
              <w:t>Групповыезанятия</w:t>
            </w:r>
            <w:proofErr w:type="spellEnd"/>
          </w:p>
        </w:tc>
        <w:tc>
          <w:tcPr>
            <w:tcW w:w="1220" w:type="dxa"/>
            <w:vMerge w:val="restart"/>
            <w:textDirection w:val="btLr"/>
            <w:vAlign w:val="bottom"/>
          </w:tcPr>
          <w:p w:rsidR="007C11A6" w:rsidRDefault="007C11A6" w:rsidP="007C11A6">
            <w:pPr>
              <w:ind w:left="1179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"/>
                <w:szCs w:val="2"/>
              </w:rPr>
              <w:t>МелкогрупповыезанятияИндивидуальныезанятия</w:t>
            </w:r>
            <w:proofErr w:type="spellEnd"/>
          </w:p>
        </w:tc>
        <w:tc>
          <w:tcPr>
            <w:tcW w:w="960" w:type="dxa"/>
            <w:vMerge w:val="restart"/>
            <w:textDirection w:val="btLr"/>
            <w:vAlign w:val="bottom"/>
          </w:tcPr>
          <w:p w:rsidR="007C11A6" w:rsidRDefault="007C11A6" w:rsidP="007C11A6">
            <w:pPr>
              <w:ind w:left="765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77"/>
                <w:sz w:val="5"/>
                <w:szCs w:val="5"/>
              </w:rPr>
              <w:t>Зачеты</w:t>
            </w:r>
            <w:proofErr w:type="gramStart"/>
            <w:r>
              <w:rPr>
                <w:rFonts w:eastAsia="Times New Roman"/>
                <w:w w:val="77"/>
                <w:sz w:val="5"/>
                <w:szCs w:val="5"/>
              </w:rPr>
              <w:t>,к</w:t>
            </w:r>
            <w:proofErr w:type="gramEnd"/>
            <w:r>
              <w:rPr>
                <w:rFonts w:eastAsia="Times New Roman"/>
                <w:w w:val="77"/>
                <w:sz w:val="5"/>
                <w:szCs w:val="5"/>
              </w:rPr>
              <w:t>онтрольныеуроки</w:t>
            </w:r>
            <w:proofErr w:type="spellEnd"/>
          </w:p>
        </w:tc>
        <w:tc>
          <w:tcPr>
            <w:tcW w:w="640" w:type="dxa"/>
            <w:gridSpan w:val="2"/>
            <w:vMerge w:val="restart"/>
            <w:textDirection w:val="btLr"/>
            <w:vAlign w:val="bottom"/>
          </w:tcPr>
          <w:p w:rsidR="007C11A6" w:rsidRDefault="007C11A6" w:rsidP="007C11A6">
            <w:pPr>
              <w:ind w:right="256"/>
              <w:rPr>
                <w:sz w:val="20"/>
                <w:szCs w:val="20"/>
              </w:rPr>
            </w:pPr>
            <w:r>
              <w:rPr>
                <w:rFonts w:eastAsia="Times New Roman"/>
                <w:w w:val="73"/>
                <w:sz w:val="14"/>
                <w:szCs w:val="14"/>
              </w:rPr>
              <w:t>Экзамены</w:t>
            </w:r>
          </w:p>
        </w:tc>
        <w:tc>
          <w:tcPr>
            <w:tcW w:w="440" w:type="dxa"/>
            <w:vMerge w:val="restart"/>
            <w:textDirection w:val="btLr"/>
            <w:vAlign w:val="bottom"/>
          </w:tcPr>
          <w:p w:rsidR="007C11A6" w:rsidRDefault="007C11A6" w:rsidP="007C11A6">
            <w:pPr>
              <w:spacing w:line="226" w:lineRule="auto"/>
              <w:ind w:left="256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17"/>
                <w:szCs w:val="17"/>
              </w:rPr>
              <w:t>1-йкласс</w:t>
            </w:r>
          </w:p>
        </w:tc>
        <w:tc>
          <w:tcPr>
            <w:tcW w:w="740" w:type="dxa"/>
            <w:vMerge w:val="restart"/>
            <w:textDirection w:val="btLr"/>
            <w:vAlign w:val="bottom"/>
          </w:tcPr>
          <w:p w:rsidR="007C11A6" w:rsidRDefault="007C11A6" w:rsidP="007C11A6">
            <w:pPr>
              <w:ind w:left="268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17"/>
                <w:szCs w:val="17"/>
              </w:rPr>
              <w:t>2-йкласс</w:t>
            </w:r>
          </w:p>
        </w:tc>
        <w:tc>
          <w:tcPr>
            <w:tcW w:w="440" w:type="dxa"/>
            <w:vMerge w:val="restart"/>
            <w:textDirection w:val="btLr"/>
            <w:vAlign w:val="bottom"/>
          </w:tcPr>
          <w:p w:rsidR="007C11A6" w:rsidRDefault="007C11A6" w:rsidP="007C11A6">
            <w:pPr>
              <w:ind w:left="95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17"/>
                <w:szCs w:val="17"/>
              </w:rPr>
              <w:t>3-йкласс</w:t>
            </w:r>
          </w:p>
        </w:tc>
        <w:tc>
          <w:tcPr>
            <w:tcW w:w="680" w:type="dxa"/>
            <w:vMerge w:val="restart"/>
            <w:textDirection w:val="btLr"/>
            <w:vAlign w:val="bottom"/>
          </w:tcPr>
          <w:p w:rsidR="007C11A6" w:rsidRDefault="007C11A6" w:rsidP="007C11A6">
            <w:pPr>
              <w:ind w:left="222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17"/>
                <w:szCs w:val="17"/>
              </w:rPr>
              <w:t>4-йкласс</w:t>
            </w:r>
          </w:p>
        </w:tc>
        <w:tc>
          <w:tcPr>
            <w:tcW w:w="460" w:type="dxa"/>
            <w:vMerge w:val="restart"/>
            <w:textDirection w:val="btLr"/>
            <w:vAlign w:val="bottom"/>
          </w:tcPr>
          <w:p w:rsidR="007C11A6" w:rsidRDefault="007C11A6" w:rsidP="007C11A6">
            <w:pPr>
              <w:ind w:left="108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17"/>
                <w:szCs w:val="17"/>
              </w:rPr>
              <w:t>5-йкласс</w:t>
            </w:r>
          </w:p>
        </w:tc>
        <w:tc>
          <w:tcPr>
            <w:tcW w:w="580" w:type="dxa"/>
            <w:vMerge w:val="restart"/>
            <w:textDirection w:val="btLr"/>
            <w:vAlign w:val="bottom"/>
          </w:tcPr>
          <w:p w:rsidR="007C11A6" w:rsidRDefault="007C11A6" w:rsidP="007C11A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17"/>
                <w:szCs w:val="17"/>
              </w:rPr>
              <w:t>6-йкласс</w:t>
            </w:r>
          </w:p>
        </w:tc>
        <w:tc>
          <w:tcPr>
            <w:tcW w:w="400" w:type="dxa"/>
            <w:vMerge w:val="restart"/>
            <w:textDirection w:val="btLr"/>
            <w:vAlign w:val="bottom"/>
          </w:tcPr>
          <w:p w:rsidR="007C11A6" w:rsidRDefault="007C11A6" w:rsidP="007C11A6">
            <w:pPr>
              <w:ind w:right="23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17"/>
                <w:szCs w:val="17"/>
              </w:rPr>
              <w:t>7-йкласс</w:t>
            </w:r>
          </w:p>
        </w:tc>
        <w:tc>
          <w:tcPr>
            <w:tcW w:w="560" w:type="dxa"/>
            <w:vMerge w:val="restart"/>
            <w:textDirection w:val="btLr"/>
            <w:vAlign w:val="bottom"/>
          </w:tcPr>
          <w:p w:rsidR="007C11A6" w:rsidRDefault="007C11A6" w:rsidP="007C11A6">
            <w:pPr>
              <w:ind w:left="133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17"/>
                <w:szCs w:val="17"/>
              </w:rPr>
              <w:t>8-йкласс</w:t>
            </w: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82"/>
        </w:trPr>
        <w:tc>
          <w:tcPr>
            <w:tcW w:w="1720" w:type="dxa"/>
            <w:vMerge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310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Merge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vMerge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vMerge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vMerge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vMerge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Merge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Merge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Merge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Merge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Merge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88"/>
        </w:trPr>
        <w:tc>
          <w:tcPr>
            <w:tcW w:w="1720" w:type="dxa"/>
            <w:vMerge w:val="restart"/>
            <w:vAlign w:val="bottom"/>
          </w:tcPr>
          <w:p w:rsidR="007C11A6" w:rsidRDefault="007C11A6" w:rsidP="007C11A6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предметов</w:t>
            </w:r>
          </w:p>
        </w:tc>
        <w:tc>
          <w:tcPr>
            <w:tcW w:w="3100" w:type="dx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Merge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vMerge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vMerge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Merge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Merge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Merge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Merge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Merge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Merge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42"/>
        </w:trPr>
        <w:tc>
          <w:tcPr>
            <w:tcW w:w="1720" w:type="dxa"/>
            <w:vMerge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310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</w:tbl>
    <w:p w:rsidR="007C11A6" w:rsidRDefault="007C11A6" w:rsidP="007C1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-1535430</wp:posOffset>
            </wp:positionV>
            <wp:extent cx="9277350" cy="37293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372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72" w:lineRule="exact"/>
        <w:rPr>
          <w:sz w:val="20"/>
          <w:szCs w:val="20"/>
        </w:rPr>
      </w:pP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3060"/>
        <w:gridCol w:w="1060"/>
        <w:gridCol w:w="1080"/>
        <w:gridCol w:w="460"/>
        <w:gridCol w:w="1060"/>
        <w:gridCol w:w="440"/>
        <w:gridCol w:w="700"/>
        <w:gridCol w:w="620"/>
        <w:gridCol w:w="520"/>
        <w:gridCol w:w="680"/>
        <w:gridCol w:w="560"/>
        <w:gridCol w:w="560"/>
        <w:gridCol w:w="560"/>
        <w:gridCol w:w="560"/>
        <w:gridCol w:w="640"/>
        <w:gridCol w:w="280"/>
        <w:gridCol w:w="20"/>
      </w:tblGrid>
      <w:tr w:rsidR="007C11A6" w:rsidTr="007C11A6">
        <w:trPr>
          <w:trHeight w:val="207"/>
        </w:trPr>
        <w:tc>
          <w:tcPr>
            <w:tcW w:w="1120" w:type="dxa"/>
            <w:vAlign w:val="bottom"/>
          </w:tcPr>
          <w:p w:rsidR="007C11A6" w:rsidRDefault="007C11A6" w:rsidP="007C11A6">
            <w:pPr>
              <w:ind w:right="6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3060" w:type="dxa"/>
            <w:vAlign w:val="bottom"/>
          </w:tcPr>
          <w:p w:rsidR="007C11A6" w:rsidRDefault="007C11A6" w:rsidP="007C11A6">
            <w:pPr>
              <w:ind w:left="7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18"/>
                <w:szCs w:val="18"/>
              </w:rPr>
              <w:t>2</w:t>
            </w:r>
          </w:p>
        </w:tc>
        <w:tc>
          <w:tcPr>
            <w:tcW w:w="1060" w:type="dxa"/>
            <w:vAlign w:val="bottom"/>
          </w:tcPr>
          <w:p w:rsidR="007C11A6" w:rsidRDefault="007C11A6" w:rsidP="007C11A6">
            <w:pPr>
              <w:ind w:left="4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1080" w:type="dxa"/>
            <w:vAlign w:val="bottom"/>
          </w:tcPr>
          <w:p w:rsidR="007C11A6" w:rsidRDefault="007C11A6" w:rsidP="007C11A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18"/>
                <w:szCs w:val="18"/>
              </w:rPr>
              <w:t>4</w:t>
            </w: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1060" w:type="dxa"/>
            <w:vAlign w:val="bottom"/>
          </w:tcPr>
          <w:p w:rsidR="007C11A6" w:rsidRDefault="007C11A6" w:rsidP="007C11A6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ind w:right="22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7</w:t>
            </w:r>
          </w:p>
        </w:tc>
        <w:tc>
          <w:tcPr>
            <w:tcW w:w="700" w:type="dxa"/>
            <w:vAlign w:val="bottom"/>
          </w:tcPr>
          <w:p w:rsidR="007C11A6" w:rsidRDefault="007C11A6" w:rsidP="007C11A6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8</w:t>
            </w: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ind w:right="12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9</w:t>
            </w:r>
          </w:p>
        </w:tc>
        <w:tc>
          <w:tcPr>
            <w:tcW w:w="520" w:type="dxa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10</w:t>
            </w:r>
          </w:p>
        </w:tc>
        <w:tc>
          <w:tcPr>
            <w:tcW w:w="680" w:type="dxa"/>
            <w:vAlign w:val="bottom"/>
          </w:tcPr>
          <w:p w:rsidR="007C11A6" w:rsidRDefault="007C11A6" w:rsidP="007C11A6">
            <w:pPr>
              <w:ind w:right="5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ind w:right="1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12</w:t>
            </w: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ind w:right="1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13</w:t>
            </w: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14</w:t>
            </w: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ind w:right="10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15</w:t>
            </w: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16</w:t>
            </w:r>
          </w:p>
        </w:tc>
        <w:tc>
          <w:tcPr>
            <w:tcW w:w="280" w:type="dxa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17</w:t>
            </w: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10"/>
        </w:trPr>
        <w:tc>
          <w:tcPr>
            <w:tcW w:w="1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7C11A6" w:rsidRDefault="007C11A6" w:rsidP="007C11A6">
            <w:pPr>
              <w:ind w:left="4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yellow"/>
              </w:rPr>
              <w:t>3999,</w:t>
            </w:r>
          </w:p>
        </w:tc>
        <w:tc>
          <w:tcPr>
            <w:tcW w:w="10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6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Количество недель аудиторных занятий</w:t>
            </w:r>
          </w:p>
        </w:tc>
        <w:tc>
          <w:tcPr>
            <w:tcW w:w="2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79"/>
        </w:trPr>
        <w:tc>
          <w:tcPr>
            <w:tcW w:w="1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7C11A6" w:rsidRDefault="007C11A6" w:rsidP="007C11A6">
            <w:pPr>
              <w:ind w:left="6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5-</w:t>
            </w:r>
          </w:p>
        </w:tc>
        <w:tc>
          <w:tcPr>
            <w:tcW w:w="1080" w:type="dxa"/>
            <w:vAlign w:val="bottom"/>
          </w:tcPr>
          <w:p w:rsidR="007C11A6" w:rsidRDefault="007C11A6" w:rsidP="007C11A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2065-</w:t>
            </w:r>
          </w:p>
        </w:tc>
        <w:tc>
          <w:tcPr>
            <w:tcW w:w="1520" w:type="dxa"/>
            <w:gridSpan w:val="2"/>
            <w:vMerge w:val="restart"/>
            <w:vAlign w:val="bottom"/>
          </w:tcPr>
          <w:p w:rsidR="007C11A6" w:rsidRDefault="007C11A6" w:rsidP="007C11A6">
            <w:pPr>
              <w:ind w:left="15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1934,5-2287</w:t>
            </w: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39"/>
        </w:trPr>
        <w:tc>
          <w:tcPr>
            <w:tcW w:w="112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Merge w:val="restart"/>
            <w:vAlign w:val="bottom"/>
          </w:tcPr>
          <w:p w:rsidR="007C11A6" w:rsidRDefault="007C11A6" w:rsidP="007C11A6">
            <w:pPr>
              <w:spacing w:line="273" w:lineRule="exact"/>
              <w:ind w:left="4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yellow"/>
              </w:rPr>
              <w:t>4500,</w:t>
            </w:r>
          </w:p>
        </w:tc>
        <w:tc>
          <w:tcPr>
            <w:tcW w:w="1080" w:type="dxa"/>
            <w:vMerge w:val="restart"/>
            <w:vAlign w:val="bottom"/>
          </w:tcPr>
          <w:p w:rsidR="007C11A6" w:rsidRDefault="007C11A6" w:rsidP="007C11A6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yellow"/>
              </w:rPr>
              <w:t>2213,5</w:t>
            </w:r>
          </w:p>
        </w:tc>
        <w:tc>
          <w:tcPr>
            <w:tcW w:w="152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34"/>
        </w:trPr>
        <w:tc>
          <w:tcPr>
            <w:tcW w:w="11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60" w:type="dxa"/>
            <w:vMerge w:val="restart"/>
            <w:vAlign w:val="bottom"/>
          </w:tcPr>
          <w:p w:rsidR="007C11A6" w:rsidRDefault="007C11A6" w:rsidP="007C11A6">
            <w:pPr>
              <w:ind w:left="7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Структура и объем ОП</w:t>
            </w:r>
          </w:p>
        </w:tc>
        <w:tc>
          <w:tcPr>
            <w:tcW w:w="106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21"/>
        </w:trPr>
        <w:tc>
          <w:tcPr>
            <w:tcW w:w="112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060" w:type="dxa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vAlign w:val="bottom"/>
          </w:tcPr>
          <w:p w:rsidR="007C11A6" w:rsidRDefault="007C11A6" w:rsidP="007C11A6">
            <w:pPr>
              <w:ind w:left="6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108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Merge w:val="restart"/>
            <w:vAlign w:val="bottom"/>
          </w:tcPr>
          <w:p w:rsidR="007C11A6" w:rsidRDefault="007C11A6" w:rsidP="007C11A6">
            <w:pPr>
              <w:ind w:right="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32</w:t>
            </w:r>
          </w:p>
        </w:tc>
        <w:tc>
          <w:tcPr>
            <w:tcW w:w="680" w:type="dxa"/>
            <w:vMerge w:val="restart"/>
            <w:vAlign w:val="bottom"/>
          </w:tcPr>
          <w:p w:rsidR="007C11A6" w:rsidRDefault="007C11A6" w:rsidP="007C11A6">
            <w:pPr>
              <w:ind w:right="7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33</w:t>
            </w:r>
          </w:p>
        </w:tc>
        <w:tc>
          <w:tcPr>
            <w:tcW w:w="560" w:type="dxa"/>
            <w:vMerge w:val="restart"/>
            <w:vAlign w:val="bottom"/>
          </w:tcPr>
          <w:p w:rsidR="007C11A6" w:rsidRDefault="007C11A6" w:rsidP="007C11A6">
            <w:pPr>
              <w:ind w:right="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33</w:t>
            </w:r>
          </w:p>
        </w:tc>
        <w:tc>
          <w:tcPr>
            <w:tcW w:w="560" w:type="dxa"/>
            <w:vMerge w:val="restart"/>
            <w:vAlign w:val="bottom"/>
          </w:tcPr>
          <w:p w:rsidR="007C11A6" w:rsidRDefault="007C11A6" w:rsidP="007C11A6">
            <w:pPr>
              <w:ind w:right="6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33</w:t>
            </w:r>
          </w:p>
        </w:tc>
        <w:tc>
          <w:tcPr>
            <w:tcW w:w="560" w:type="dxa"/>
            <w:vMerge w:val="restart"/>
            <w:vAlign w:val="bottom"/>
          </w:tcPr>
          <w:p w:rsidR="007C11A6" w:rsidRDefault="007C11A6" w:rsidP="007C11A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33</w:t>
            </w:r>
          </w:p>
        </w:tc>
        <w:tc>
          <w:tcPr>
            <w:tcW w:w="560" w:type="dxa"/>
            <w:vMerge w:val="restart"/>
            <w:vAlign w:val="bottom"/>
          </w:tcPr>
          <w:p w:rsidR="007C11A6" w:rsidRDefault="007C11A6" w:rsidP="007C11A6">
            <w:pPr>
              <w:ind w:right="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33</w:t>
            </w:r>
          </w:p>
        </w:tc>
        <w:tc>
          <w:tcPr>
            <w:tcW w:w="640" w:type="dxa"/>
            <w:vMerge w:val="restart"/>
            <w:vAlign w:val="bottom"/>
          </w:tcPr>
          <w:p w:rsidR="007C11A6" w:rsidRDefault="007C11A6" w:rsidP="007C11A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33</w:t>
            </w:r>
          </w:p>
        </w:tc>
        <w:tc>
          <w:tcPr>
            <w:tcW w:w="280" w:type="dxa"/>
            <w:vMerge w:val="restart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33</w:t>
            </w: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58"/>
        </w:trPr>
        <w:tc>
          <w:tcPr>
            <w:tcW w:w="1120" w:type="dxa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3060" w:type="dxa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Merge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vMerge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vMerge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Merge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Merge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Merge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Merge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Merge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89"/>
        </w:trPr>
        <w:tc>
          <w:tcPr>
            <w:tcW w:w="1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vAlign w:val="bottom"/>
          </w:tcPr>
          <w:p w:rsidR="007C11A6" w:rsidRDefault="007C11A6" w:rsidP="007C11A6">
            <w:pPr>
              <w:ind w:left="7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Обязательная часть</w:t>
            </w:r>
          </w:p>
        </w:tc>
        <w:tc>
          <w:tcPr>
            <w:tcW w:w="1060" w:type="dxa"/>
            <w:vAlign w:val="bottom"/>
          </w:tcPr>
          <w:p w:rsidR="007C11A6" w:rsidRDefault="007C11A6" w:rsidP="007C11A6">
            <w:pPr>
              <w:ind w:left="4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hd w:val="clear" w:color="auto" w:fill="92D050"/>
              </w:rPr>
              <w:t>3999,5</w:t>
            </w:r>
          </w:p>
        </w:tc>
        <w:tc>
          <w:tcPr>
            <w:tcW w:w="1080" w:type="dxa"/>
            <w:vAlign w:val="bottom"/>
          </w:tcPr>
          <w:p w:rsidR="007C11A6" w:rsidRDefault="007C11A6" w:rsidP="007C11A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2065</w:t>
            </w: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7C11A6" w:rsidRDefault="007C11A6" w:rsidP="007C11A6">
            <w:pPr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1934,5</w:t>
            </w: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6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Недельная нагрузка в часах</w:t>
            </w:r>
          </w:p>
        </w:tc>
        <w:tc>
          <w:tcPr>
            <w:tcW w:w="2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64"/>
        </w:trPr>
        <w:tc>
          <w:tcPr>
            <w:tcW w:w="1120" w:type="dxa"/>
            <w:vMerge w:val="restart"/>
            <w:vAlign w:val="bottom"/>
          </w:tcPr>
          <w:p w:rsidR="007C11A6" w:rsidRDefault="007C11A6" w:rsidP="007C11A6">
            <w:pPr>
              <w:ind w:right="35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ПО.01.</w:t>
            </w:r>
          </w:p>
        </w:tc>
        <w:tc>
          <w:tcPr>
            <w:tcW w:w="3060" w:type="dxa"/>
            <w:vAlign w:val="bottom"/>
          </w:tcPr>
          <w:p w:rsidR="007C11A6" w:rsidRDefault="007C11A6" w:rsidP="007C11A6">
            <w:pPr>
              <w:ind w:left="7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Музыкальное</w:t>
            </w:r>
          </w:p>
        </w:tc>
        <w:tc>
          <w:tcPr>
            <w:tcW w:w="1060" w:type="dxa"/>
            <w:vMerge w:val="restart"/>
            <w:vAlign w:val="bottom"/>
          </w:tcPr>
          <w:p w:rsidR="007C11A6" w:rsidRDefault="007C11A6" w:rsidP="007C11A6">
            <w:pPr>
              <w:ind w:left="4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hd w:val="clear" w:color="auto" w:fill="92D050"/>
              </w:rPr>
              <w:t>2706,5</w:t>
            </w:r>
          </w:p>
        </w:tc>
        <w:tc>
          <w:tcPr>
            <w:tcW w:w="1080" w:type="dxa"/>
            <w:vMerge w:val="restart"/>
            <w:vAlign w:val="bottom"/>
          </w:tcPr>
          <w:p w:rsidR="007C11A6" w:rsidRDefault="007C11A6" w:rsidP="007C11A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1588</w:t>
            </w:r>
          </w:p>
        </w:tc>
        <w:tc>
          <w:tcPr>
            <w:tcW w:w="460" w:type="dxa"/>
            <w:vAlign w:val="bottom"/>
          </w:tcPr>
          <w:p w:rsidR="007C11A6" w:rsidRDefault="007C11A6" w:rsidP="007C11A6"/>
        </w:tc>
        <w:tc>
          <w:tcPr>
            <w:tcW w:w="1060" w:type="dxa"/>
            <w:vMerge w:val="restart"/>
            <w:vAlign w:val="bottom"/>
          </w:tcPr>
          <w:p w:rsidR="007C11A6" w:rsidRDefault="007C11A6" w:rsidP="007C11A6">
            <w:pPr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1118,5</w:t>
            </w:r>
          </w:p>
        </w:tc>
        <w:tc>
          <w:tcPr>
            <w:tcW w:w="440" w:type="dxa"/>
            <w:vAlign w:val="bottom"/>
          </w:tcPr>
          <w:p w:rsidR="007C11A6" w:rsidRDefault="007C11A6" w:rsidP="007C11A6"/>
        </w:tc>
        <w:tc>
          <w:tcPr>
            <w:tcW w:w="700" w:type="dxa"/>
            <w:vAlign w:val="bottom"/>
          </w:tcPr>
          <w:p w:rsidR="007C11A6" w:rsidRDefault="007C11A6" w:rsidP="007C11A6"/>
        </w:tc>
        <w:tc>
          <w:tcPr>
            <w:tcW w:w="620" w:type="dxa"/>
            <w:vAlign w:val="bottom"/>
          </w:tcPr>
          <w:p w:rsidR="007C11A6" w:rsidRDefault="007C11A6" w:rsidP="007C11A6"/>
        </w:tc>
        <w:tc>
          <w:tcPr>
            <w:tcW w:w="520" w:type="dxa"/>
            <w:vAlign w:val="bottom"/>
          </w:tcPr>
          <w:p w:rsidR="007C11A6" w:rsidRDefault="007C11A6" w:rsidP="007C11A6"/>
        </w:tc>
        <w:tc>
          <w:tcPr>
            <w:tcW w:w="680" w:type="dxa"/>
            <w:vAlign w:val="bottom"/>
          </w:tcPr>
          <w:p w:rsidR="007C11A6" w:rsidRDefault="007C11A6" w:rsidP="007C11A6"/>
        </w:tc>
        <w:tc>
          <w:tcPr>
            <w:tcW w:w="560" w:type="dxa"/>
            <w:vAlign w:val="bottom"/>
          </w:tcPr>
          <w:p w:rsidR="007C11A6" w:rsidRDefault="007C11A6" w:rsidP="007C11A6"/>
        </w:tc>
        <w:tc>
          <w:tcPr>
            <w:tcW w:w="560" w:type="dxa"/>
            <w:vAlign w:val="bottom"/>
          </w:tcPr>
          <w:p w:rsidR="007C11A6" w:rsidRDefault="007C11A6" w:rsidP="007C11A6"/>
        </w:tc>
        <w:tc>
          <w:tcPr>
            <w:tcW w:w="560" w:type="dxa"/>
            <w:vAlign w:val="bottom"/>
          </w:tcPr>
          <w:p w:rsidR="007C11A6" w:rsidRDefault="007C11A6" w:rsidP="007C11A6"/>
        </w:tc>
        <w:tc>
          <w:tcPr>
            <w:tcW w:w="560" w:type="dxa"/>
            <w:vAlign w:val="bottom"/>
          </w:tcPr>
          <w:p w:rsidR="007C11A6" w:rsidRDefault="007C11A6" w:rsidP="007C11A6"/>
        </w:tc>
        <w:tc>
          <w:tcPr>
            <w:tcW w:w="640" w:type="dxa"/>
            <w:vAlign w:val="bottom"/>
          </w:tcPr>
          <w:p w:rsidR="007C11A6" w:rsidRDefault="007C11A6" w:rsidP="007C11A6"/>
        </w:tc>
        <w:tc>
          <w:tcPr>
            <w:tcW w:w="280" w:type="dxa"/>
            <w:vAlign w:val="bottom"/>
          </w:tcPr>
          <w:p w:rsidR="007C11A6" w:rsidRDefault="007C11A6" w:rsidP="007C11A6"/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34"/>
        </w:trPr>
        <w:tc>
          <w:tcPr>
            <w:tcW w:w="112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60" w:type="dxa"/>
            <w:vMerge w:val="restart"/>
            <w:vAlign w:val="bottom"/>
          </w:tcPr>
          <w:p w:rsidR="007C11A6" w:rsidRDefault="007C11A6" w:rsidP="007C11A6">
            <w:pPr>
              <w:spacing w:line="250" w:lineRule="exact"/>
              <w:ind w:left="7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исполнительство</w:t>
            </w:r>
          </w:p>
        </w:tc>
        <w:tc>
          <w:tcPr>
            <w:tcW w:w="106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16"/>
        </w:trPr>
        <w:tc>
          <w:tcPr>
            <w:tcW w:w="112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060" w:type="dxa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</w:tbl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36" w:lineRule="exact"/>
        <w:rPr>
          <w:sz w:val="20"/>
          <w:szCs w:val="20"/>
        </w:rPr>
      </w:pPr>
    </w:p>
    <w:p w:rsidR="007C11A6" w:rsidRDefault="007C11A6" w:rsidP="007C11A6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15</w:t>
      </w:r>
    </w:p>
    <w:p w:rsidR="007C11A6" w:rsidRDefault="007C11A6" w:rsidP="007C11A6">
      <w:pPr>
        <w:sectPr w:rsidR="007C11A6">
          <w:pgSz w:w="16840" w:h="11904" w:orient="landscape"/>
          <w:pgMar w:top="708" w:right="1118" w:bottom="409" w:left="1120" w:header="0" w:footer="0" w:gutter="0"/>
          <w:cols w:space="720" w:equalWidth="0">
            <w:col w:w="14600"/>
          </w:cols>
        </w:sectPr>
      </w:pPr>
    </w:p>
    <w:tbl>
      <w:tblPr>
        <w:tblW w:w="1465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1480"/>
        <w:gridCol w:w="100"/>
        <w:gridCol w:w="3160"/>
        <w:gridCol w:w="740"/>
        <w:gridCol w:w="120"/>
        <w:gridCol w:w="880"/>
        <w:gridCol w:w="120"/>
        <w:gridCol w:w="720"/>
        <w:gridCol w:w="540"/>
        <w:gridCol w:w="140"/>
        <w:gridCol w:w="460"/>
        <w:gridCol w:w="120"/>
        <w:gridCol w:w="100"/>
        <w:gridCol w:w="620"/>
        <w:gridCol w:w="140"/>
        <w:gridCol w:w="80"/>
        <w:gridCol w:w="360"/>
        <w:gridCol w:w="120"/>
        <w:gridCol w:w="100"/>
        <w:gridCol w:w="340"/>
        <w:gridCol w:w="120"/>
        <w:gridCol w:w="440"/>
        <w:gridCol w:w="120"/>
        <w:gridCol w:w="100"/>
        <w:gridCol w:w="360"/>
        <w:gridCol w:w="120"/>
        <w:gridCol w:w="100"/>
        <w:gridCol w:w="340"/>
        <w:gridCol w:w="120"/>
        <w:gridCol w:w="440"/>
        <w:gridCol w:w="140"/>
        <w:gridCol w:w="440"/>
        <w:gridCol w:w="120"/>
        <w:gridCol w:w="440"/>
        <w:gridCol w:w="120"/>
        <w:gridCol w:w="420"/>
        <w:gridCol w:w="140"/>
        <w:gridCol w:w="30"/>
      </w:tblGrid>
      <w:tr w:rsidR="007C11A6" w:rsidTr="00E323BB">
        <w:trPr>
          <w:trHeight w:val="886"/>
        </w:trPr>
        <w:tc>
          <w:tcPr>
            <w:tcW w:w="158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lastRenderedPageBreak/>
              <w:t>ПО.01.У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Специальность и чтение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74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1777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1185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592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E6E6E6"/>
              </w:rPr>
              <w:t>2,4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</w:t>
            </w:r>
            <w:r>
              <w:rPr>
                <w:rFonts w:ascii="Symbol" w:eastAsia="Symbol" w:hAnsi="Symbol" w:cs="Symbol"/>
              </w:rPr>
              <w:t></w:t>
            </w:r>
          </w:p>
        </w:tc>
        <w:tc>
          <w:tcPr>
            <w:tcW w:w="44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2,5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2,5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2,5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2,5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136"/>
        </w:trPr>
        <w:tc>
          <w:tcPr>
            <w:tcW w:w="1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П.01.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листа</w:t>
            </w:r>
          </w:p>
        </w:tc>
        <w:tc>
          <w:tcPr>
            <w:tcW w:w="7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Merge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118"/>
        </w:trPr>
        <w:tc>
          <w:tcPr>
            <w:tcW w:w="1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 w:val="restart"/>
            <w:shd w:val="clear" w:color="auto" w:fill="E6E6E6"/>
            <w:vAlign w:val="bottom"/>
          </w:tcPr>
          <w:p w:rsidR="007C11A6" w:rsidRDefault="007C11A6" w:rsidP="007C11A6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1,3,5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Merge w:val="restart"/>
            <w:shd w:val="clear" w:color="auto" w:fill="E6E6E6"/>
            <w:vAlign w:val="bottom"/>
          </w:tcPr>
          <w:p w:rsidR="007C11A6" w:rsidRDefault="007C11A6" w:rsidP="007C11A6">
            <w:pPr>
              <w:spacing w:line="243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,6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125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Merge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25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74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88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540" w:type="dxa"/>
            <w:vAlign w:val="bottom"/>
          </w:tcPr>
          <w:p w:rsidR="007C11A6" w:rsidRDefault="007C11A6" w:rsidP="007C11A6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46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/>
        </w:tc>
        <w:tc>
          <w:tcPr>
            <w:tcW w:w="62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E6E6E6"/>
              </w:rPr>
              <w:t>…-15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/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/>
        </w:tc>
        <w:tc>
          <w:tcPr>
            <w:tcW w:w="3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E6E6E6"/>
              </w:rPr>
              <w:t>…-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34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44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36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34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440" w:type="dxa"/>
            <w:vAlign w:val="bottom"/>
          </w:tcPr>
          <w:p w:rsidR="007C11A6" w:rsidRDefault="007C11A6" w:rsidP="007C11A6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44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44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420" w:type="dxa"/>
            <w:vAlign w:val="bottom"/>
          </w:tcPr>
          <w:p w:rsidR="007C11A6" w:rsidRDefault="007C11A6" w:rsidP="007C11A6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25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/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/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/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/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E6E6E6"/>
              </w:rPr>
              <w:t>14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241"/>
        </w:trPr>
        <w:tc>
          <w:tcPr>
            <w:tcW w:w="100" w:type="dxa"/>
            <w:vMerge w:val="restart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ПО.01.УП.02.</w:t>
            </w:r>
          </w:p>
        </w:tc>
        <w:tc>
          <w:tcPr>
            <w:tcW w:w="100" w:type="dxa"/>
            <w:vMerge w:val="restart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Ансамбль 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1)</w:t>
            </w:r>
          </w:p>
        </w:tc>
        <w:tc>
          <w:tcPr>
            <w:tcW w:w="74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330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198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132</w:t>
            </w: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 w:val="restart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shd w:val="clear" w:color="auto" w:fill="E6E6E6"/>
            <w:vAlign w:val="bottom"/>
          </w:tcPr>
          <w:p w:rsidR="007C11A6" w:rsidRDefault="007C11A6" w:rsidP="007C11A6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8,10,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6"/>
              </w:rPr>
              <w:t></w:t>
            </w:r>
            <w:r>
              <w:rPr>
                <w:rFonts w:ascii="Symbol" w:eastAsia="Symbol" w:hAnsi="Symbol" w:cs="Symbol"/>
                <w:w w:val="96"/>
              </w:rPr>
              <w:t></w:t>
            </w:r>
          </w:p>
        </w:tc>
        <w:tc>
          <w:tcPr>
            <w:tcW w:w="5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2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</w:t>
            </w:r>
            <w:r>
              <w:rPr>
                <w:rFonts w:ascii="Symbol" w:eastAsia="Symbol" w:hAnsi="Symbol" w:cs="Symbol"/>
              </w:rPr>
              <w:t></w:t>
            </w:r>
          </w:p>
        </w:tc>
        <w:tc>
          <w:tcPr>
            <w:tcW w:w="44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132"/>
        </w:trPr>
        <w:tc>
          <w:tcPr>
            <w:tcW w:w="100" w:type="dxa"/>
            <w:vMerge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Merge w:val="restart"/>
            <w:shd w:val="clear" w:color="auto" w:fill="E6E6E6"/>
            <w:vAlign w:val="bottom"/>
          </w:tcPr>
          <w:p w:rsidR="007C11A6" w:rsidRDefault="007C11A6" w:rsidP="007C11A6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14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12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29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ПО.01.УП.03.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72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Концертмейстерский класс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1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)</w:t>
            </w: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122,5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73,5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13-15</w:t>
            </w:r>
          </w:p>
        </w:tc>
        <w:tc>
          <w:tcPr>
            <w:tcW w:w="14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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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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2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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2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</w:t>
            </w:r>
            <w:r>
              <w:rPr>
                <w:rFonts w:ascii="Symbol" w:eastAsia="Symbol" w:hAnsi="Symbol" w:cs="Symbol"/>
              </w:rPr>
              <w:t></w:t>
            </w: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1/0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237"/>
        </w:trPr>
        <w:tc>
          <w:tcPr>
            <w:tcW w:w="100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ПО.01.УП.04.</w:t>
            </w:r>
          </w:p>
        </w:tc>
        <w:tc>
          <w:tcPr>
            <w:tcW w:w="10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Хоровой класс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1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)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477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131,5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345,5</w:t>
            </w:r>
          </w:p>
        </w:tc>
        <w:tc>
          <w:tcPr>
            <w:tcW w:w="54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E6E6E6"/>
              </w:rPr>
              <w:t>12,14,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1,5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1,5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132"/>
        </w:trPr>
        <w:tc>
          <w:tcPr>
            <w:tcW w:w="100" w:type="dxa"/>
            <w:vMerge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Merge w:val="restart"/>
            <w:shd w:val="clear" w:color="auto" w:fill="E6E6E6"/>
            <w:vAlign w:val="bottom"/>
          </w:tcPr>
          <w:p w:rsidR="007C11A6" w:rsidRDefault="007C11A6" w:rsidP="007C11A6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16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12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E323BB">
        <w:trPr>
          <w:trHeight w:val="247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ПО.02.</w:t>
            </w: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spacing w:line="247" w:lineRule="exact"/>
              <w:ind w:right="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Теория и история музыки</w:t>
            </w:r>
          </w:p>
        </w:tc>
        <w:tc>
          <w:tcPr>
            <w:tcW w:w="740" w:type="dxa"/>
            <w:shd w:val="clear" w:color="auto" w:fill="92D050"/>
            <w:vAlign w:val="bottom"/>
          </w:tcPr>
          <w:p w:rsidR="007C11A6" w:rsidRDefault="007C11A6" w:rsidP="007C11A6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1135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shd w:val="clear" w:color="auto" w:fill="92D050"/>
            <w:vAlign w:val="bottom"/>
          </w:tcPr>
          <w:p w:rsidR="007C11A6" w:rsidRDefault="007C11A6" w:rsidP="007C11A6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</w:rPr>
              <w:t>477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spacing w:line="248" w:lineRule="exact"/>
              <w:ind w:left="5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658</w:t>
            </w:r>
          </w:p>
        </w:tc>
        <w:tc>
          <w:tcPr>
            <w:tcW w:w="140" w:type="dxa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E323BB">
        <w:trPr>
          <w:trHeight w:val="6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23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shd w:val="clear" w:color="auto" w:fill="E6E6E6"/>
            <w:vAlign w:val="bottom"/>
          </w:tcPr>
          <w:p w:rsidR="007C11A6" w:rsidRDefault="007C11A6" w:rsidP="007C11A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E6E6E6"/>
              </w:rPr>
              <w:t>2,4…-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250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ПО.02.УП.01.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Сольфеджио</w:t>
            </w: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641,5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7C11A6" w:rsidRDefault="007C11A6" w:rsidP="007C11A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263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378,5</w:t>
            </w: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shd w:val="clear" w:color="auto" w:fill="E6E6E6"/>
            <w:vAlign w:val="bottom"/>
          </w:tcPr>
          <w:p w:rsidR="007C11A6" w:rsidRDefault="007C11A6" w:rsidP="007C11A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E6E6E6"/>
              </w:rPr>
              <w:t>10,14,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shd w:val="clear" w:color="auto" w:fill="E6E6E6"/>
            <w:vAlign w:val="bottom"/>
          </w:tcPr>
          <w:p w:rsidR="007C11A6" w:rsidRDefault="007C11A6" w:rsidP="007C11A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7C11A6" w:rsidRDefault="007C11A6" w:rsidP="007C11A6">
            <w:pPr>
              <w:spacing w:line="25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spacing w:line="2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gridSpan w:val="2"/>
            <w:vAlign w:val="bottom"/>
          </w:tcPr>
          <w:p w:rsidR="007C11A6" w:rsidRDefault="007C11A6" w:rsidP="007C11A6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7C11A6" w:rsidRDefault="007C11A6" w:rsidP="007C11A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1,5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1,5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25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/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/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/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295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ПО.02.УП.02.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Слушание музыки</w:t>
            </w: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147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98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6</w:t>
            </w:r>
          </w:p>
        </w:tc>
        <w:tc>
          <w:tcPr>
            <w:tcW w:w="14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</w:t>
            </w:r>
            <w:r>
              <w:rPr>
                <w:rFonts w:ascii="Symbol" w:eastAsia="Symbol" w:hAnsi="Symbol" w:cs="Symbol"/>
              </w:rPr>
              <w:t>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</w:t>
            </w:r>
            <w:r>
              <w:rPr>
                <w:rFonts w:ascii="Symbol" w:eastAsia="Symbol" w:hAnsi="Symbol" w:cs="Symbol"/>
              </w:rPr>
              <w:t></w:t>
            </w:r>
          </w:p>
        </w:tc>
        <w:tc>
          <w:tcPr>
            <w:tcW w:w="460" w:type="dxa"/>
            <w:gridSpan w:val="2"/>
            <w:vAlign w:val="bottom"/>
          </w:tcPr>
          <w:p w:rsidR="007C11A6" w:rsidRDefault="007C11A6" w:rsidP="007C11A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237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ПО.02.УП.03.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Музыкальная литература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346,5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165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181,5</w:t>
            </w: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9-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14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125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(зарубежная, отечественная)</w:t>
            </w:r>
          </w:p>
        </w:tc>
        <w:tc>
          <w:tcPr>
            <w:tcW w:w="740" w:type="dxa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 w:val="restart"/>
            <w:shd w:val="clear" w:color="auto" w:fill="E6E6E6"/>
            <w:vAlign w:val="bottom"/>
          </w:tcPr>
          <w:p w:rsidR="007C11A6" w:rsidRDefault="007C11A6" w:rsidP="007C11A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E6E6E6"/>
              </w:rPr>
              <w:t>13,15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Merge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130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24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44" w:lineRule="exact"/>
              <w:ind w:right="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Аудиторная нагрузка по двум предметным</w:t>
            </w: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3"/>
            <w:vMerge w:val="restart"/>
            <w:vAlign w:val="bottom"/>
          </w:tcPr>
          <w:p w:rsidR="007C11A6" w:rsidRDefault="007C11A6" w:rsidP="007C11A6">
            <w:pPr>
              <w:ind w:left="4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1776,5</w:t>
            </w: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gridSpan w:val="2"/>
            <w:vMerge w:val="restart"/>
            <w:vAlign w:val="bottom"/>
          </w:tcPr>
          <w:p w:rsidR="007C11A6" w:rsidRDefault="007C11A6" w:rsidP="007C11A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7C11A6" w:rsidRDefault="007C11A6" w:rsidP="007C11A6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b/>
                <w:bCs/>
              </w:rPr>
              <w:t></w:t>
            </w:r>
            <w:r>
              <w:rPr>
                <w:rFonts w:ascii="Symbol" w:eastAsia="Symbol" w:hAnsi="Symbol" w:cs="Symbol"/>
                <w:b/>
                <w:bCs/>
              </w:rPr>
              <w:t></w:t>
            </w:r>
            <w:r>
              <w:rPr>
                <w:rFonts w:ascii="Symbol" w:eastAsia="Symbol" w:hAnsi="Symbol" w:cs="Symbol"/>
                <w:b/>
                <w:bCs/>
              </w:rPr>
              <w:t></w:t>
            </w:r>
            <w:r>
              <w:rPr>
                <w:rFonts w:ascii="Symbol" w:eastAsia="Symbol" w:hAnsi="Symbol" w:cs="Symbol"/>
                <w:b/>
                <w:bCs/>
              </w:rPr>
              <w:t>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b/>
                <w:bCs/>
                <w:w w:val="96"/>
              </w:rPr>
              <w:t></w:t>
            </w:r>
            <w:r>
              <w:rPr>
                <w:rFonts w:ascii="Symbol" w:eastAsia="Symbol" w:hAnsi="Symbol" w:cs="Symbol"/>
                <w:b/>
                <w:bCs/>
                <w:w w:val="96"/>
              </w:rPr>
              <w:t></w:t>
            </w:r>
          </w:p>
        </w:tc>
        <w:tc>
          <w:tcPr>
            <w:tcW w:w="440" w:type="dxa"/>
            <w:vMerge w:val="restart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7,5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7,5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</w:rPr>
              <w:t>8,5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8/7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12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60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областям:</w:t>
            </w: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gridSpan w:val="3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129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24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43" w:lineRule="exact"/>
              <w:ind w:right="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Максимальная нагрузка по двум</w:t>
            </w:r>
          </w:p>
        </w:tc>
        <w:tc>
          <w:tcPr>
            <w:tcW w:w="74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3841,5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2065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3"/>
            <w:vMerge w:val="restart"/>
            <w:vAlign w:val="bottom"/>
          </w:tcPr>
          <w:p w:rsidR="007C11A6" w:rsidRDefault="007C11A6" w:rsidP="007C11A6">
            <w:pPr>
              <w:ind w:left="4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1776,5</w:t>
            </w: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gridSpan w:val="2"/>
            <w:vMerge w:val="restart"/>
            <w:vAlign w:val="bottom"/>
          </w:tcPr>
          <w:p w:rsidR="007C11A6" w:rsidRDefault="007C11A6" w:rsidP="007C11A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10,5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b/>
                <w:bCs/>
              </w:rPr>
              <w:t></w:t>
            </w:r>
            <w:r>
              <w:rPr>
                <w:rFonts w:ascii="Symbol" w:eastAsia="Symbol" w:hAnsi="Symbol" w:cs="Symbol"/>
                <w:b/>
                <w:bCs/>
              </w:rPr>
              <w:t></w:t>
            </w:r>
            <w:r>
              <w:rPr>
                <w:rFonts w:ascii="Symbol" w:eastAsia="Symbol" w:hAnsi="Symbol" w:cs="Symbol"/>
                <w:b/>
                <w:bCs/>
              </w:rPr>
              <w:t></w:t>
            </w:r>
            <w:r>
              <w:rPr>
                <w:rFonts w:ascii="Symbol" w:eastAsia="Symbol" w:hAnsi="Symbol" w:cs="Symbol"/>
                <w:b/>
                <w:bCs/>
              </w:rPr>
              <w:t></w:t>
            </w:r>
            <w:r>
              <w:rPr>
                <w:rFonts w:ascii="Symbol" w:eastAsia="Symbol" w:hAnsi="Symbol" w:cs="Symbol"/>
                <w:b/>
                <w:bCs/>
              </w:rPr>
              <w:t>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b/>
                <w:bCs/>
              </w:rPr>
              <w:t></w:t>
            </w:r>
            <w:r>
              <w:rPr>
                <w:rFonts w:ascii="Symbol" w:eastAsia="Symbol" w:hAnsi="Symbol" w:cs="Symbol"/>
                <w:b/>
                <w:bCs/>
              </w:rPr>
              <w:t></w:t>
            </w:r>
            <w:r>
              <w:rPr>
                <w:rFonts w:ascii="Symbol" w:eastAsia="Symbol" w:hAnsi="Symbol" w:cs="Symbol"/>
                <w:b/>
                <w:bCs/>
              </w:rPr>
              <w:t></w:t>
            </w:r>
          </w:p>
        </w:tc>
        <w:tc>
          <w:tcPr>
            <w:tcW w:w="440" w:type="dxa"/>
            <w:vMerge w:val="restart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16,5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16,5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20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18/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12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7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49" w:lineRule="exact"/>
              <w:ind w:right="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предметным областям:</w:t>
            </w:r>
          </w:p>
        </w:tc>
        <w:tc>
          <w:tcPr>
            <w:tcW w:w="7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gridSpan w:val="3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C11A6" w:rsidRDefault="007C11A6" w:rsidP="007C11A6">
            <w:pPr>
              <w:spacing w:line="24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15,5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12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7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24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43" w:lineRule="exact"/>
              <w:ind w:right="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Количество контрольных уроков, зачетов,</w:t>
            </w: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Merge w:val="restart"/>
            <w:shd w:val="clear" w:color="auto" w:fill="E6E6E6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31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Merge w:val="restart"/>
            <w:shd w:val="clear" w:color="auto" w:fill="E6E6E6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b/>
                <w:bCs/>
              </w:rPr>
              <w:t>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b/>
                <w:bCs/>
              </w:rPr>
              <w:t></w:t>
            </w: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12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7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экзаменов по двум предметным областям:</w:t>
            </w: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Merge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Merge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129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7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E323BB">
        <w:trPr>
          <w:trHeight w:val="308"/>
        </w:trPr>
        <w:tc>
          <w:tcPr>
            <w:tcW w:w="100" w:type="dxa"/>
            <w:tcBorders>
              <w:left w:val="single" w:sz="8" w:space="0" w:color="auto"/>
              <w:bottom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92D050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spacing w:line="245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В.00.</w:t>
            </w:r>
          </w:p>
        </w:tc>
        <w:tc>
          <w:tcPr>
            <w:tcW w:w="100" w:type="dxa"/>
            <w:tcBorders>
              <w:bottom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bottom w:val="single" w:sz="8" w:space="0" w:color="92D050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spacing w:line="245" w:lineRule="exact"/>
              <w:ind w:right="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Вариативная часть</w:t>
            </w:r>
          </w:p>
        </w:tc>
        <w:tc>
          <w:tcPr>
            <w:tcW w:w="740" w:type="dxa"/>
            <w:tcBorders>
              <w:bottom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501</w:t>
            </w:r>
          </w:p>
        </w:tc>
        <w:tc>
          <w:tcPr>
            <w:tcW w:w="120" w:type="dxa"/>
            <w:tcBorders>
              <w:bottom w:val="single" w:sz="8" w:space="0" w:color="92D050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148,5</w:t>
            </w:r>
          </w:p>
        </w:tc>
        <w:tc>
          <w:tcPr>
            <w:tcW w:w="120" w:type="dxa"/>
            <w:tcBorders>
              <w:bottom w:val="single" w:sz="8" w:space="0" w:color="92D050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92D050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spacing w:line="245" w:lineRule="exact"/>
              <w:ind w:left="5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352,5</w:t>
            </w:r>
          </w:p>
        </w:tc>
        <w:tc>
          <w:tcPr>
            <w:tcW w:w="140" w:type="dxa"/>
            <w:tcBorders>
              <w:bottom w:val="single" w:sz="8" w:space="0" w:color="92D050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92D050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92D050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92D050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92D050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92D050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spacing w:line="245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</w:t>
            </w:r>
          </w:p>
        </w:tc>
        <w:tc>
          <w:tcPr>
            <w:tcW w:w="120" w:type="dxa"/>
            <w:tcBorders>
              <w:bottom w:val="single" w:sz="8" w:space="0" w:color="92D050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</w:t>
            </w:r>
          </w:p>
        </w:tc>
        <w:tc>
          <w:tcPr>
            <w:tcW w:w="120" w:type="dxa"/>
            <w:tcBorders>
              <w:bottom w:val="single" w:sz="8" w:space="0" w:color="92D050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spacing w:line="245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</w:t>
            </w:r>
          </w:p>
        </w:tc>
        <w:tc>
          <w:tcPr>
            <w:tcW w:w="140" w:type="dxa"/>
            <w:tcBorders>
              <w:bottom w:val="single" w:sz="8" w:space="0" w:color="92D050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spacing w:line="245" w:lineRule="exact"/>
              <w:ind w:left="2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</w:t>
            </w:r>
          </w:p>
        </w:tc>
        <w:tc>
          <w:tcPr>
            <w:tcW w:w="120" w:type="dxa"/>
            <w:tcBorders>
              <w:bottom w:val="single" w:sz="8" w:space="0" w:color="92D050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92D050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92D050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237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E323BB" w:rsidP="007C11A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В.01.УП.02</w:t>
            </w:r>
            <w:r w:rsidR="007C11A6">
              <w:rPr>
                <w:rFonts w:eastAsia="Times New Roman"/>
                <w:w w:val="99"/>
              </w:rPr>
              <w:t>.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E323BB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Ансамбль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E323BB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230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E323BB" w:rsidRDefault="00E323BB" w:rsidP="007C11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</w:p>
          <w:p w:rsidR="007C11A6" w:rsidRDefault="00E323BB" w:rsidP="007C11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E323BB" w:rsidP="007C11A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0,5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0/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130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shd w:val="clear" w:color="auto" w:fill="E6E6E6"/>
            <w:vAlign w:val="bottom"/>
          </w:tcPr>
          <w:p w:rsidR="007C11A6" w:rsidRDefault="00E323BB" w:rsidP="007C11A6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4,6,15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C11A6" w:rsidRDefault="007C11A6" w:rsidP="007C11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130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12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370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7C11A6" w:rsidRDefault="00E323BB" w:rsidP="007C11A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В.03.УП.04</w:t>
            </w:r>
            <w:r w:rsidR="007C11A6">
              <w:rPr>
                <w:rFonts w:eastAsia="Times New Roman"/>
                <w:w w:val="99"/>
              </w:rPr>
              <w:t>.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Хоровой класс</w:t>
            </w:r>
          </w:p>
        </w:tc>
        <w:tc>
          <w:tcPr>
            <w:tcW w:w="740" w:type="dxa"/>
            <w:vAlign w:val="bottom"/>
          </w:tcPr>
          <w:p w:rsidR="007C11A6" w:rsidRDefault="00E323BB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E323BB" w:rsidP="00E323BB">
            <w:pPr>
              <w:ind w:right="128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18,5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E6E6E6"/>
              </w:rPr>
              <w:t>6,8,10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7C11A6" w:rsidRDefault="007C11A6" w:rsidP="007C11A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vAlign w:val="bottom"/>
          </w:tcPr>
          <w:p w:rsidR="007C11A6" w:rsidRDefault="007C11A6" w:rsidP="007C11A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0,5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C11A6" w:rsidRDefault="00E323BB" w:rsidP="007C11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C11A6" w:rsidRDefault="00E323BB" w:rsidP="007C11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130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13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E323BB">
        <w:trPr>
          <w:trHeight w:val="571"/>
        </w:trPr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7C11A6" w:rsidRDefault="007C11A6" w:rsidP="007C11A6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16</w:t>
            </w:r>
          </w:p>
        </w:tc>
        <w:tc>
          <w:tcPr>
            <w:tcW w:w="1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</w:tbl>
    <w:p w:rsidR="007C11A6" w:rsidRDefault="007C11A6" w:rsidP="007C11A6">
      <w:pPr>
        <w:sectPr w:rsidR="007C11A6">
          <w:pgSz w:w="16840" w:h="11904" w:orient="landscape"/>
          <w:pgMar w:top="690" w:right="1118" w:bottom="409" w:left="1120" w:header="0" w:footer="0" w:gutter="0"/>
          <w:cols w:space="720" w:equalWidth="0">
            <w:col w:w="146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1300"/>
        <w:gridCol w:w="180"/>
        <w:gridCol w:w="100"/>
        <w:gridCol w:w="3040"/>
        <w:gridCol w:w="120"/>
        <w:gridCol w:w="100"/>
        <w:gridCol w:w="640"/>
        <w:gridCol w:w="120"/>
        <w:gridCol w:w="80"/>
        <w:gridCol w:w="800"/>
        <w:gridCol w:w="120"/>
        <w:gridCol w:w="80"/>
        <w:gridCol w:w="760"/>
        <w:gridCol w:w="440"/>
        <w:gridCol w:w="120"/>
        <w:gridCol w:w="580"/>
        <w:gridCol w:w="120"/>
        <w:gridCol w:w="600"/>
        <w:gridCol w:w="140"/>
        <w:gridCol w:w="80"/>
        <w:gridCol w:w="320"/>
        <w:gridCol w:w="160"/>
        <w:gridCol w:w="100"/>
        <w:gridCol w:w="320"/>
        <w:gridCol w:w="30"/>
        <w:gridCol w:w="140"/>
        <w:gridCol w:w="80"/>
        <w:gridCol w:w="180"/>
        <w:gridCol w:w="100"/>
        <w:gridCol w:w="60"/>
        <w:gridCol w:w="120"/>
        <w:gridCol w:w="100"/>
        <w:gridCol w:w="220"/>
        <w:gridCol w:w="100"/>
        <w:gridCol w:w="40"/>
        <w:gridCol w:w="120"/>
        <w:gridCol w:w="100"/>
        <w:gridCol w:w="180"/>
        <w:gridCol w:w="100"/>
        <w:gridCol w:w="60"/>
        <w:gridCol w:w="120"/>
        <w:gridCol w:w="140"/>
        <w:gridCol w:w="300"/>
        <w:gridCol w:w="140"/>
        <w:gridCol w:w="80"/>
        <w:gridCol w:w="360"/>
        <w:gridCol w:w="120"/>
        <w:gridCol w:w="120"/>
        <w:gridCol w:w="320"/>
        <w:gridCol w:w="120"/>
        <w:gridCol w:w="100"/>
        <w:gridCol w:w="320"/>
        <w:gridCol w:w="140"/>
        <w:gridCol w:w="30"/>
      </w:tblGrid>
      <w:tr w:rsidR="00142A38" w:rsidTr="007C11A6">
        <w:trPr>
          <w:trHeight w:val="387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gridSpan w:val="4"/>
            <w:vMerge w:val="restart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Всего аудиторная нагрузка с учетом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ind w:left="4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2129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vMerge w:val="restart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hd w:val="clear" w:color="auto" w:fill="EAEAEA"/>
              </w:rPr>
              <w:t>7,5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3"/>
            <w:vMerge w:val="restart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hd w:val="clear" w:color="auto" w:fill="EAEAEA"/>
              </w:rPr>
              <w:t>7,5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vMerge w:val="restart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hd w:val="clear" w:color="auto" w:fill="EAEAEA"/>
              </w:rPr>
              <w:t>6,5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vMerge w:val="restart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0"/>
              </w:rPr>
              <w:t>8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 w:val="restart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hd w:val="clear" w:color="auto" w:fill="EAEAEA"/>
              </w:rPr>
              <w:t>8,5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hd w:val="clear" w:color="auto" w:fill="EAEAEA"/>
              </w:rPr>
              <w:t>8,5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Merge w:val="restart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hd w:val="clear" w:color="auto" w:fill="EAEAEA"/>
              </w:rPr>
              <w:t>9,5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3"/>
              </w:rPr>
              <w:t>9/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110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4620" w:type="dxa"/>
            <w:gridSpan w:val="4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gridSpan w:val="2"/>
            <w:vMerge/>
            <w:shd w:val="clear" w:color="auto" w:fill="E6E6E6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gridSpan w:val="2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gridSpan w:val="3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gridSpan w:val="3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gridSpan w:val="2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hd w:val="clear" w:color="auto" w:fill="EAEAEA"/>
              </w:rPr>
              <w:t>8,5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144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4620" w:type="dxa"/>
            <w:gridSpan w:val="4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</w:rPr>
              <w:t>вариативной части:</w:t>
            </w:r>
            <w:r>
              <w:rPr>
                <w:rFonts w:eastAsia="Times New Roman"/>
                <w:b/>
                <w:bCs/>
                <w:w w:val="97"/>
                <w:sz w:val="27"/>
                <w:szCs w:val="27"/>
                <w:vertAlign w:val="superscript"/>
              </w:rPr>
              <w:t>2)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12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20" w:type="dxa"/>
            <w:gridSpan w:val="4"/>
            <w:vMerge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242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620" w:type="dxa"/>
            <w:gridSpan w:val="4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Всего максимальная нагрузка с учетом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gridSpan w:val="3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hd w:val="clear" w:color="auto" w:fill="EAEAEA"/>
              </w:rPr>
              <w:t>10,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gridSpan w:val="3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hd w:val="clear" w:color="auto" w:fill="EAEAEA"/>
              </w:rPr>
              <w:t>11,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gridSpan w:val="3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hd w:val="clear" w:color="auto" w:fill="EAEAEA"/>
              </w:rPr>
              <w:t>16,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shd w:val="clear" w:color="auto" w:fill="EAEAEA"/>
            <w:vAlign w:val="bottom"/>
          </w:tcPr>
          <w:p w:rsidR="007C11A6" w:rsidRDefault="007C11A6" w:rsidP="007C11A6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hd w:val="clear" w:color="auto" w:fill="EAEAEA"/>
              </w:rPr>
              <w:t>18/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107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4620" w:type="dxa"/>
            <w:gridSpan w:val="4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hd w:val="clear" w:color="auto" w:fill="EAEAEA"/>
              </w:rPr>
              <w:t>4342,5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hd w:val="clear" w:color="auto" w:fill="EAEAEA"/>
              </w:rPr>
              <w:t>2213,5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gridSpan w:val="2"/>
            <w:vMerge w:val="restart"/>
            <w:shd w:val="clear" w:color="auto" w:fill="E6E6E6"/>
            <w:vAlign w:val="bottom"/>
          </w:tcPr>
          <w:p w:rsidR="007C11A6" w:rsidRDefault="007C11A6" w:rsidP="007C11A6">
            <w:pPr>
              <w:spacing w:line="250" w:lineRule="exact"/>
              <w:ind w:left="4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2129</w:t>
            </w: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10</w:t>
            </w:r>
          </w:p>
        </w:tc>
        <w:tc>
          <w:tcPr>
            <w:tcW w:w="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gridSpan w:val="3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gridSpan w:val="3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gridSpan w:val="3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18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spacing w:line="25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20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hd w:val="clear" w:color="auto" w:fill="EAEAEA"/>
              </w:rPr>
              <w:t>15,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14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4620" w:type="dxa"/>
            <w:gridSpan w:val="4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spacing w:line="27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вариативной части:</w:t>
            </w:r>
            <w:r>
              <w:rPr>
                <w:rFonts w:eastAsia="Times New Roman"/>
                <w:b/>
                <w:bCs/>
                <w:w w:val="98"/>
                <w:sz w:val="27"/>
                <w:szCs w:val="27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w w:val="98"/>
                <w:sz w:val="31"/>
                <w:szCs w:val="31"/>
                <w:vertAlign w:val="superscript"/>
              </w:rPr>
              <w:t>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gridSpan w:val="2"/>
            <w:vMerge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gridSpan w:val="2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0"/>
              </w:rPr>
              <w:t>5</w:t>
            </w: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2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gridSpan w:val="2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0"/>
              </w:rPr>
              <w:t>5</w:t>
            </w: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132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20" w:type="dxa"/>
            <w:gridSpan w:val="4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gridSpan w:val="2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gridSpan w:val="2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gridSpan w:val="2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12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Merge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24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620" w:type="dxa"/>
            <w:gridSpan w:val="4"/>
            <w:shd w:val="clear" w:color="auto" w:fill="EAEAEA"/>
            <w:vAlign w:val="bottom"/>
          </w:tcPr>
          <w:p w:rsidR="007C11A6" w:rsidRDefault="007C11A6" w:rsidP="007C11A6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Всего количество контрольных уроков,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Merge w:val="restart"/>
            <w:shd w:val="clear" w:color="auto" w:fill="E6E6E6"/>
            <w:vAlign w:val="bottom"/>
          </w:tcPr>
          <w:p w:rsidR="007C11A6" w:rsidRDefault="007C11A6" w:rsidP="007C11A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37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9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12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320" w:type="dxa"/>
            <w:gridSpan w:val="3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ind w:right="1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зачетов, экзаменов: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Merge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Merge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13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320" w:type="dxa"/>
            <w:gridSpan w:val="3"/>
            <w:vMerge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40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shd w:val="clear" w:color="auto" w:fill="92D050"/>
            <w:vAlign w:val="bottom"/>
          </w:tcPr>
          <w:p w:rsidR="007C11A6" w:rsidRDefault="007C11A6" w:rsidP="007C11A6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К.03.00.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shd w:val="clear" w:color="auto" w:fill="92D050"/>
            <w:vAlign w:val="bottom"/>
          </w:tcPr>
          <w:p w:rsidR="007C11A6" w:rsidRDefault="007C11A6" w:rsidP="007C11A6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 xml:space="preserve">Консультации </w:t>
            </w:r>
            <w:r>
              <w:rPr>
                <w:rFonts w:eastAsia="Times New Roman"/>
                <w:b/>
                <w:bCs/>
                <w:w w:val="98"/>
                <w:sz w:val="27"/>
                <w:szCs w:val="27"/>
                <w:vertAlign w:val="superscript"/>
              </w:rPr>
              <w:t>3)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shd w:val="clear" w:color="auto" w:fill="92D050"/>
            <w:vAlign w:val="bottom"/>
          </w:tcPr>
          <w:p w:rsidR="007C11A6" w:rsidRDefault="007C11A6" w:rsidP="007C11A6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158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shd w:val="clear" w:color="auto" w:fill="92D050"/>
            <w:vAlign w:val="bottom"/>
          </w:tcPr>
          <w:p w:rsidR="007C11A6" w:rsidRDefault="007C11A6" w:rsidP="007C11A6">
            <w:pPr>
              <w:spacing w:line="240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shd w:val="clear" w:color="auto" w:fill="92D050"/>
            <w:vAlign w:val="bottom"/>
          </w:tcPr>
          <w:p w:rsidR="007C11A6" w:rsidRDefault="007C11A6" w:rsidP="007C11A6">
            <w:pPr>
              <w:spacing w:line="240" w:lineRule="exact"/>
              <w:ind w:left="4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158</w:t>
            </w:r>
          </w:p>
        </w:tc>
        <w:tc>
          <w:tcPr>
            <w:tcW w:w="120" w:type="dxa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2580" w:type="dxa"/>
            <w:gridSpan w:val="19"/>
            <w:shd w:val="clear" w:color="auto" w:fill="92D050"/>
            <w:vAlign w:val="bottom"/>
          </w:tcPr>
          <w:p w:rsidR="007C11A6" w:rsidRDefault="007C11A6" w:rsidP="007C11A6">
            <w:pPr>
              <w:spacing w:line="24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Годовая нагрузка в часах</w:t>
            </w:r>
          </w:p>
        </w:tc>
        <w:tc>
          <w:tcPr>
            <w:tcW w:w="32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6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К.03.01.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Специальность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62</w:t>
            </w:r>
          </w:p>
        </w:tc>
        <w:tc>
          <w:tcPr>
            <w:tcW w:w="120" w:type="dxa"/>
            <w:tcBorders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vAlign w:val="bottom"/>
          </w:tcPr>
          <w:p w:rsidR="007C11A6" w:rsidRDefault="007C11A6" w:rsidP="007C11A6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3"/>
            <w:vAlign w:val="bottom"/>
          </w:tcPr>
          <w:p w:rsidR="007C11A6" w:rsidRDefault="007C11A6" w:rsidP="007C11A6">
            <w:pPr>
              <w:ind w:lef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8</w:t>
            </w: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8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7C11A6" w:rsidRDefault="007C11A6" w:rsidP="007C11A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41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К.03.02.</w:t>
            </w: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4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Сольфеджио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41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41" w:lineRule="exact"/>
              <w:ind w:lef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4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4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65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Музыкальная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К.03.03.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литература (зарубежная,</w:t>
            </w:r>
            <w:proofErr w:type="gramEnd"/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</w:t>
            </w:r>
            <w:r>
              <w:rPr>
                <w:rFonts w:ascii="Symbol" w:eastAsia="Symbol" w:hAnsi="Symbol" w:cs="Symbol"/>
              </w:rPr>
              <w:t></w:t>
            </w: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8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отечественная)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6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К.03.04.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Ансамбль/</w:t>
            </w:r>
            <w:proofErr w:type="spellStart"/>
            <w:r>
              <w:rPr>
                <w:rFonts w:eastAsia="Times New Roman"/>
              </w:rPr>
              <w:t>Концертмейст</w:t>
            </w:r>
            <w:proofErr w:type="spellEnd"/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gridSpan w:val="2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</w:t>
            </w:r>
            <w:r>
              <w:rPr>
                <w:rFonts w:ascii="Symbol" w:eastAsia="Symbol" w:hAnsi="Symbol" w:cs="Symbol"/>
              </w:rPr>
              <w:t></w:t>
            </w: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3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ерский</w:t>
            </w:r>
            <w:proofErr w:type="spellEnd"/>
            <w:r>
              <w:rPr>
                <w:rFonts w:eastAsia="Times New Roman"/>
              </w:rPr>
              <w:t xml:space="preserve"> класс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4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9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К.03.05.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Сводный хор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60</w:t>
            </w: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vAlign w:val="bottom"/>
          </w:tcPr>
          <w:p w:rsidR="007C11A6" w:rsidRDefault="007C11A6" w:rsidP="007C11A6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3"/>
            <w:vAlign w:val="bottom"/>
          </w:tcPr>
          <w:p w:rsidR="007C11A6" w:rsidRDefault="007C11A6" w:rsidP="007C11A6">
            <w:pPr>
              <w:ind w:lef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8</w:t>
            </w: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8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</w:t>
            </w:r>
            <w:r>
              <w:rPr>
                <w:rFonts w:ascii="Symbol" w:eastAsia="Symbol" w:hAnsi="Symbol" w:cs="Symbol"/>
              </w:rPr>
              <w:t></w:t>
            </w: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430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А.04.00.</w:t>
            </w: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Аттестация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15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Годовой объем в неделях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19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35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ПА.04.01.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Промежуточная</w:t>
            </w:r>
            <w:proofErr w:type="gramEnd"/>
            <w:r>
              <w:rPr>
                <w:rFonts w:eastAsia="Times New Roman"/>
              </w:rPr>
              <w:t xml:space="preserve"> (экзамены)</w:t>
            </w:r>
          </w:p>
        </w:tc>
        <w:tc>
          <w:tcPr>
            <w:tcW w:w="740" w:type="dxa"/>
            <w:gridSpan w:val="2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16"/>
                <w:szCs w:val="16"/>
              </w:rPr>
              <w:t>1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7C11A6" w:rsidRDefault="007C11A6" w:rsidP="007C11A6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7C11A6" w:rsidRDefault="007C11A6" w:rsidP="007C11A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237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ИА.04.02.</w:t>
            </w: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vMerge w:val="restart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Итоговая аттестация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12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040" w:type="dxa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13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244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shd w:val="clear" w:color="auto" w:fill="EAEAEA"/>
            <w:vAlign w:val="bottom"/>
          </w:tcPr>
          <w:p w:rsidR="007C11A6" w:rsidRDefault="007C11A6" w:rsidP="007C11A6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ИА.04.02.01.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040" w:type="dxa"/>
            <w:shd w:val="clear" w:color="auto" w:fill="EAEAEA"/>
            <w:vAlign w:val="bottom"/>
          </w:tcPr>
          <w:p w:rsidR="007C11A6" w:rsidRDefault="007C11A6" w:rsidP="007C11A6">
            <w:pPr>
              <w:spacing w:line="244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Специальность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shd w:val="clear" w:color="auto" w:fill="EAEAEA"/>
            <w:vAlign w:val="bottom"/>
          </w:tcPr>
          <w:p w:rsidR="007C11A6" w:rsidRDefault="007C11A6" w:rsidP="007C11A6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6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244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shd w:val="clear" w:color="auto" w:fill="EAEAEA"/>
            <w:vAlign w:val="bottom"/>
          </w:tcPr>
          <w:p w:rsidR="007C11A6" w:rsidRDefault="007C11A6" w:rsidP="007C11A6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ИА.04.02.02.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040" w:type="dxa"/>
            <w:shd w:val="clear" w:color="auto" w:fill="EAEAEA"/>
            <w:vAlign w:val="bottom"/>
          </w:tcPr>
          <w:p w:rsidR="007C11A6" w:rsidRDefault="007C11A6" w:rsidP="007C11A6">
            <w:pPr>
              <w:spacing w:line="244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Сольфеджио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shd w:val="clear" w:color="auto" w:fill="EAEAEA"/>
            <w:vAlign w:val="bottom"/>
          </w:tcPr>
          <w:p w:rsidR="007C11A6" w:rsidRDefault="007C11A6" w:rsidP="007C11A6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6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237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ИА.04.02.03.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shd w:val="clear" w:color="auto" w:fill="EAEAEA"/>
            <w:vAlign w:val="bottom"/>
          </w:tcPr>
          <w:p w:rsidR="007C11A6" w:rsidRDefault="007C11A6" w:rsidP="007C11A6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Музыкальная литература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12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040" w:type="dxa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spacing w:line="24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(зарубежная, отечественная)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12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40" w:type="dxa"/>
            <w:vMerge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248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620" w:type="dxa"/>
            <w:gridSpan w:val="4"/>
            <w:shd w:val="clear" w:color="auto" w:fill="EAEAEA"/>
            <w:vAlign w:val="bottom"/>
          </w:tcPr>
          <w:p w:rsidR="007C11A6" w:rsidRDefault="007C11A6" w:rsidP="007C11A6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 xml:space="preserve">Резерв учебного времени </w:t>
            </w:r>
            <w:r>
              <w:rPr>
                <w:rFonts w:eastAsia="Times New Roman"/>
                <w:b/>
                <w:bCs/>
                <w:w w:val="99"/>
                <w:sz w:val="27"/>
                <w:szCs w:val="27"/>
                <w:vertAlign w:val="superscript"/>
              </w:rPr>
              <w:t>3)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shd w:val="clear" w:color="auto" w:fill="EAEAEA"/>
            <w:vAlign w:val="bottom"/>
          </w:tcPr>
          <w:p w:rsidR="007C11A6" w:rsidRDefault="007C11A6" w:rsidP="007C11A6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0"/>
              </w:rPr>
              <w:t>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142A38" w:rsidTr="007C11A6">
        <w:trPr>
          <w:trHeight w:val="6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AEAEA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</w:tbl>
    <w:p w:rsidR="007C11A6" w:rsidRDefault="007C11A6" w:rsidP="007C11A6">
      <w:pPr>
        <w:spacing w:line="263" w:lineRule="exact"/>
        <w:rPr>
          <w:sz w:val="20"/>
          <w:szCs w:val="20"/>
        </w:rPr>
      </w:pPr>
    </w:p>
    <w:p w:rsidR="007C11A6" w:rsidRDefault="007C11A6" w:rsidP="007C11A6">
      <w:pPr>
        <w:spacing w:line="219" w:lineRule="auto"/>
        <w:ind w:left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1"/>
          <w:szCs w:val="31"/>
          <w:vertAlign w:val="superscript"/>
        </w:rPr>
        <w:t>1)</w:t>
      </w:r>
      <w:r>
        <w:rPr>
          <w:rFonts w:eastAsia="Times New Roman"/>
          <w:sz w:val="24"/>
          <w:szCs w:val="24"/>
        </w:rPr>
        <w:t>Аудиторные часы для концертмейстера предусматриваются по учебному предмету «Хоровой класс» и консультациям по «Сводному хору» не менее 80% от аудиторного времени; по учебным предметам «Концертмейстерский класс» и «Ансамбль» - от 60% до 100% аудиторного времени в случае отсутствия обучающихся по другим ОП в областях музыкального искусства.</w:t>
      </w:r>
    </w:p>
    <w:p w:rsidR="007C11A6" w:rsidRDefault="007C11A6" w:rsidP="005971D4">
      <w:pPr>
        <w:numPr>
          <w:ilvl w:val="0"/>
          <w:numId w:val="17"/>
        </w:numPr>
        <w:tabs>
          <w:tab w:val="left" w:pos="960"/>
        </w:tabs>
        <w:spacing w:line="181" w:lineRule="auto"/>
        <w:ind w:left="960" w:hanging="246"/>
        <w:rPr>
          <w:rFonts w:eastAsia="Times New Roman"/>
          <w:b/>
          <w:bCs/>
          <w:sz w:val="32"/>
          <w:szCs w:val="32"/>
          <w:vertAlign w:val="superscript"/>
        </w:rPr>
      </w:pPr>
      <w:r>
        <w:rPr>
          <w:rFonts w:eastAsia="Times New Roman"/>
          <w:sz w:val="24"/>
          <w:szCs w:val="24"/>
        </w:rPr>
        <w:t>Объём максимальной нагрузки обучающихся не должен превышать 26 часов в неделю, аудиторная нагрузка -14 часов в неделю.</w:t>
      </w:r>
    </w:p>
    <w:p w:rsidR="007C11A6" w:rsidRDefault="007C11A6" w:rsidP="007C11A6">
      <w:pPr>
        <w:spacing w:line="25" w:lineRule="exact"/>
        <w:rPr>
          <w:rFonts w:eastAsia="Times New Roman"/>
          <w:b/>
          <w:bCs/>
          <w:sz w:val="32"/>
          <w:szCs w:val="32"/>
          <w:vertAlign w:val="superscript"/>
        </w:rPr>
      </w:pPr>
    </w:p>
    <w:p w:rsidR="007C11A6" w:rsidRDefault="007C11A6" w:rsidP="005971D4">
      <w:pPr>
        <w:numPr>
          <w:ilvl w:val="1"/>
          <w:numId w:val="17"/>
        </w:numPr>
        <w:tabs>
          <w:tab w:val="left" w:pos="1062"/>
        </w:tabs>
        <w:spacing w:line="210" w:lineRule="auto"/>
        <w:ind w:left="740" w:right="20" w:hanging="7"/>
        <w:jc w:val="both"/>
        <w:rPr>
          <w:rFonts w:eastAsia="Times New Roman"/>
          <w:b/>
          <w:bCs/>
          <w:sz w:val="32"/>
          <w:szCs w:val="32"/>
          <w:vertAlign w:val="superscript"/>
        </w:rPr>
      </w:pPr>
      <w:r>
        <w:rPr>
          <w:rFonts w:eastAsia="Times New Roman"/>
          <w:sz w:val="24"/>
          <w:szCs w:val="24"/>
        </w:rPr>
        <w:t xml:space="preserve">Консультации проводятся с целью подготовки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к контрольным урокам, зачётам, экзаменам, творческим конкурсам и другим мероприятиям по усмотрению учебного заведения. Консультации могут проводиться рассредоточено или в счёт резерва учебного времени. В случае</w:t>
      </w:r>
      <w:proofErr w:type="gramStart"/>
      <w:r>
        <w:rPr>
          <w:rFonts w:eastAsia="Times New Roman"/>
          <w:sz w:val="24"/>
          <w:szCs w:val="24"/>
        </w:rPr>
        <w:t>,</w:t>
      </w:r>
      <w:proofErr w:type="gramEnd"/>
      <w:r>
        <w:rPr>
          <w:rFonts w:eastAsia="Times New Roman"/>
          <w:sz w:val="24"/>
          <w:szCs w:val="24"/>
        </w:rPr>
        <w:t xml:space="preserve"> если консультации проводятся рассредоточено, резерв учебного времени используется на</w:t>
      </w:r>
    </w:p>
    <w:p w:rsidR="007C11A6" w:rsidRDefault="007C11A6" w:rsidP="007C11A6">
      <w:pPr>
        <w:spacing w:line="54" w:lineRule="exact"/>
        <w:rPr>
          <w:sz w:val="20"/>
          <w:szCs w:val="20"/>
        </w:rPr>
      </w:pPr>
    </w:p>
    <w:p w:rsidR="007C11A6" w:rsidRDefault="007C11A6" w:rsidP="007C11A6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17</w:t>
      </w:r>
    </w:p>
    <w:p w:rsidR="007C11A6" w:rsidRDefault="007C11A6" w:rsidP="007C11A6">
      <w:pPr>
        <w:sectPr w:rsidR="007C11A6">
          <w:pgSz w:w="16840" w:h="11904" w:orient="landscape"/>
          <w:pgMar w:top="690" w:right="1118" w:bottom="409" w:left="1120" w:header="0" w:footer="0" w:gutter="0"/>
          <w:cols w:space="720" w:equalWidth="0">
            <w:col w:w="14600"/>
          </w:cols>
        </w:sectPr>
      </w:pPr>
    </w:p>
    <w:p w:rsidR="007C11A6" w:rsidRDefault="007C11A6" w:rsidP="007C11A6">
      <w:pPr>
        <w:spacing w:line="235" w:lineRule="auto"/>
        <w:ind w:left="4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самостоятельную работу обучающихся и методическую работу преподавателей. Резерв учебного времени можно использовать как перед промежуточной (экзаменационной) аттестацией, так и после её окончания с целью обеспечения самостоятельной работой обучающихся на период летних каникул.</w:t>
      </w:r>
    </w:p>
    <w:p w:rsidR="007C11A6" w:rsidRDefault="007C11A6" w:rsidP="007C11A6">
      <w:pPr>
        <w:spacing w:line="15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18"/>
        </w:numPr>
        <w:tabs>
          <w:tab w:val="left" w:pos="857"/>
        </w:tabs>
        <w:spacing w:line="230" w:lineRule="auto"/>
        <w:ind w:left="420" w:hanging="7"/>
        <w:jc w:val="both"/>
        <w:rPr>
          <w:rFonts w:eastAsia="Times New Roman"/>
          <w:b/>
          <w:bCs/>
          <w:sz w:val="32"/>
          <w:szCs w:val="32"/>
          <w:vertAlign w:val="superscript"/>
        </w:rPr>
      </w:pPr>
      <w:r>
        <w:rPr>
          <w:rFonts w:eastAsia="Times New Roman"/>
          <w:sz w:val="24"/>
          <w:szCs w:val="24"/>
        </w:rPr>
        <w:t xml:space="preserve">В колонках 8 и 9 цифрой указываются учебные полугодия за весь период обучения, в которых проводится промежуточная аттестация обучающихся. Номера полугодий обозначают полный цикл обучения – 16 полугодий за 8 лет. При выставлении многоточия после цифр необходимо считать «и так далее» (например «1,3,5…-15» имеются в виду все нечетные полугодия, включая 15-й; «9-12» – и четные и нечетные полугодия с 9-го по 12-й). Форму проведения промежуточной аттестации в виде зачетов и контрольных уроков (колонка 8) по полугодиям, а также время их проведения в течение полугодия образовательное учреждение устанавливает самостоятельно в счет аудиторного времени, предусмотренного на дисциплину. В случае окончания изучения предмета формой промежуточной аттестации в виде контрольного урока </w:t>
      </w:r>
      <w:proofErr w:type="gramStart"/>
      <w:r>
        <w:rPr>
          <w:rFonts w:eastAsia="Times New Roman"/>
          <w:sz w:val="24"/>
          <w:szCs w:val="24"/>
        </w:rPr>
        <w:t>обучающимся</w:t>
      </w:r>
      <w:proofErr w:type="gramEnd"/>
      <w:r>
        <w:rPr>
          <w:rFonts w:eastAsia="Times New Roman"/>
          <w:sz w:val="24"/>
          <w:szCs w:val="24"/>
        </w:rPr>
        <w:t xml:space="preserve"> выставляется оценка, которая заносится в свидетельство об окончании образовательного учреждения. По усмотрению образовательного учреждения оценки по предметам могут выставляться и по окончании учебной четверти.</w:t>
      </w:r>
    </w:p>
    <w:p w:rsidR="007C11A6" w:rsidRDefault="007C11A6" w:rsidP="007C11A6">
      <w:pPr>
        <w:spacing w:line="14" w:lineRule="exact"/>
        <w:rPr>
          <w:sz w:val="20"/>
          <w:szCs w:val="20"/>
        </w:rPr>
      </w:pPr>
    </w:p>
    <w:p w:rsidR="007C11A6" w:rsidRDefault="007C11A6" w:rsidP="007C11A6">
      <w:pPr>
        <w:ind w:right="-39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Примечание к учебному плану</w:t>
      </w:r>
    </w:p>
    <w:p w:rsidR="007C11A6" w:rsidRDefault="007C11A6" w:rsidP="007C11A6">
      <w:pPr>
        <w:spacing w:line="5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19"/>
        </w:numPr>
        <w:tabs>
          <w:tab w:val="left" w:pos="853"/>
        </w:tabs>
        <w:spacing w:line="236" w:lineRule="auto"/>
        <w:ind w:left="820" w:hanging="41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- от 11человек; мелкогрупповые занятия — от 4 до 10 человек (по ансамблевым дисциплинам — от 2-х человек); индивидуальные занятия.</w:t>
      </w:r>
    </w:p>
    <w:p w:rsidR="007C11A6" w:rsidRDefault="007C11A6" w:rsidP="007C11A6">
      <w:pPr>
        <w:spacing w:line="11" w:lineRule="exact"/>
        <w:rPr>
          <w:rFonts w:eastAsia="Times New Roman"/>
          <w:sz w:val="24"/>
          <w:szCs w:val="24"/>
        </w:rPr>
      </w:pPr>
    </w:p>
    <w:p w:rsidR="007C11A6" w:rsidRDefault="007C11A6" w:rsidP="005971D4">
      <w:pPr>
        <w:numPr>
          <w:ilvl w:val="0"/>
          <w:numId w:val="19"/>
        </w:numPr>
        <w:tabs>
          <w:tab w:val="left" w:pos="833"/>
        </w:tabs>
        <w:spacing w:line="237" w:lineRule="auto"/>
        <w:ind w:left="820" w:hanging="416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При реализации предмета «Хоровой класс» могут одновременно заниматься обучающиеся по другим ОП в области музыкального искусства.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Предмет «Хоровой класс» может проводиться следующим образом: хор из обучающихся первого класса; хор из обучающихся 2-4-го классов, хор из обучающихся 5-8 классов.</w:t>
      </w:r>
      <w:proofErr w:type="gramEnd"/>
      <w:r>
        <w:rPr>
          <w:rFonts w:eastAsia="Times New Roman"/>
          <w:sz w:val="24"/>
          <w:szCs w:val="24"/>
        </w:rPr>
        <w:t xml:space="preserve"> Численность групп - от 11 человек. В зависимости от количества обучающихся возможно перераспределение хоровых групп.</w:t>
      </w:r>
    </w:p>
    <w:p w:rsidR="007C11A6" w:rsidRDefault="007C11A6" w:rsidP="007C11A6">
      <w:pPr>
        <w:spacing w:line="14" w:lineRule="exact"/>
        <w:rPr>
          <w:rFonts w:eastAsia="Times New Roman"/>
          <w:sz w:val="24"/>
          <w:szCs w:val="24"/>
        </w:rPr>
      </w:pPr>
    </w:p>
    <w:p w:rsidR="007C11A6" w:rsidRDefault="007C11A6" w:rsidP="005971D4">
      <w:pPr>
        <w:numPr>
          <w:ilvl w:val="0"/>
          <w:numId w:val="19"/>
        </w:numPr>
        <w:tabs>
          <w:tab w:val="left" w:pos="795"/>
        </w:tabs>
        <w:spacing w:line="236" w:lineRule="auto"/>
        <w:ind w:left="820" w:hanging="416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По учебному предмету «Ансамбль» к занятиям могут привлекаться как обучающиеся по данной ОП, так и по другим ОП в области музыкального искусства.</w:t>
      </w:r>
      <w:proofErr w:type="gramEnd"/>
      <w:r>
        <w:rPr>
          <w:rFonts w:eastAsia="Times New Roman"/>
          <w:sz w:val="24"/>
          <w:szCs w:val="24"/>
        </w:rPr>
        <w:t xml:space="preserve"> Кроме того, реализация данного учебного предмета может проходить в форме совместного исполнения музыкальных произведений обучающегося с преподавателем</w:t>
      </w:r>
    </w:p>
    <w:p w:rsidR="007C11A6" w:rsidRDefault="007C11A6" w:rsidP="007C11A6">
      <w:pPr>
        <w:spacing w:line="16" w:lineRule="exact"/>
        <w:rPr>
          <w:rFonts w:eastAsia="Times New Roman"/>
          <w:sz w:val="24"/>
          <w:szCs w:val="24"/>
        </w:rPr>
      </w:pPr>
    </w:p>
    <w:p w:rsidR="007C11A6" w:rsidRDefault="007C11A6" w:rsidP="005971D4">
      <w:pPr>
        <w:numPr>
          <w:ilvl w:val="0"/>
          <w:numId w:val="19"/>
        </w:numPr>
        <w:tabs>
          <w:tab w:val="left" w:pos="805"/>
        </w:tabs>
        <w:spacing w:line="236" w:lineRule="auto"/>
        <w:ind w:left="820" w:hanging="4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Реализация учебного предмета «Концертмейстерский класс» предполагает привлечение иллюстраторов (вокалистов, инструменталистов). В качестве иллюстраторов могут выступать обучающиеся ОУ или, в случае их недостаточности, работники ОУ. В случае привлечения в качестве иллюстратора работника ОУ планируются концертмейстерские часы в объёме до 80% времени, отведённого на аудиторные занятия по данному учебному предмету,</w:t>
      </w:r>
    </w:p>
    <w:p w:rsidR="007C11A6" w:rsidRDefault="007C11A6" w:rsidP="007C11A6">
      <w:pPr>
        <w:spacing w:line="19" w:lineRule="exact"/>
        <w:rPr>
          <w:rFonts w:eastAsia="Times New Roman"/>
          <w:sz w:val="24"/>
          <w:szCs w:val="24"/>
        </w:rPr>
      </w:pPr>
    </w:p>
    <w:p w:rsidR="007C11A6" w:rsidRDefault="007C11A6" w:rsidP="005971D4">
      <w:pPr>
        <w:numPr>
          <w:ilvl w:val="1"/>
          <w:numId w:val="19"/>
        </w:numPr>
        <w:tabs>
          <w:tab w:val="left" w:pos="814"/>
        </w:tabs>
        <w:spacing w:line="238" w:lineRule="auto"/>
        <w:ind w:left="820" w:hanging="368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 xml:space="preserve">Объём </w:t>
      </w:r>
      <w:r>
        <w:rPr>
          <w:rFonts w:eastAsia="Times New Roman"/>
          <w:b/>
          <w:bCs/>
          <w:sz w:val="24"/>
          <w:szCs w:val="24"/>
        </w:rPr>
        <w:t>самостоятельной работы</w:t>
      </w:r>
      <w:r>
        <w:rPr>
          <w:rFonts w:eastAsia="Times New Roman"/>
          <w:sz w:val="24"/>
          <w:szCs w:val="24"/>
        </w:rPr>
        <w:t xml:space="preserve"> обучающихся в неделю по учебным предметам обязательной и вариативной частей в среднем за весь период определяется с учётом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>
        <w:rPr>
          <w:rFonts w:eastAsia="Times New Roman"/>
          <w:sz w:val="24"/>
          <w:szCs w:val="24"/>
        </w:rPr>
        <w:t xml:space="preserve"> По учебным предметам </w:t>
      </w:r>
      <w:r>
        <w:rPr>
          <w:rFonts w:eastAsia="Times New Roman"/>
          <w:b/>
          <w:bCs/>
          <w:sz w:val="24"/>
          <w:szCs w:val="24"/>
        </w:rPr>
        <w:t>обязательной части</w:t>
      </w:r>
      <w:r>
        <w:rPr>
          <w:rFonts w:eastAsia="Times New Roman"/>
          <w:sz w:val="24"/>
          <w:szCs w:val="24"/>
        </w:rPr>
        <w:t xml:space="preserve"> объём самостоятельной нагрузки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планируется следующим образом: </w:t>
      </w:r>
      <w:proofErr w:type="gramStart"/>
      <w:r>
        <w:rPr>
          <w:rFonts w:eastAsia="Times New Roman"/>
          <w:sz w:val="24"/>
          <w:szCs w:val="24"/>
        </w:rPr>
        <w:t>«Специальность и чтение с листа» -1-2 классы – по 3 часа в неделю; 3-4 классы – по 4 часа; 5-6 классы - по 5 часов;7- 8 классы по 6 часов; «Ансамбль» - 1,5 часа в неделю; «Концертмейстерский класс» - 7, 8 классы - 1,5 часа в неделю; «Хоровой класс» - 0,5 часа в неделю; «Сольфеджио» - 1 час в неделю;</w:t>
      </w:r>
      <w:proofErr w:type="gramEnd"/>
      <w:r>
        <w:rPr>
          <w:rFonts w:eastAsia="Times New Roman"/>
          <w:sz w:val="24"/>
          <w:szCs w:val="24"/>
        </w:rPr>
        <w:t xml:space="preserve"> «Слушание музыки» - 0,5 в неделю; «Музыкальная литература (зарубежная, отечественная)» - 1 час в неделю.</w:t>
      </w:r>
    </w:p>
    <w:p w:rsidR="007C11A6" w:rsidRDefault="007C11A6" w:rsidP="007C11A6">
      <w:pPr>
        <w:spacing w:line="4" w:lineRule="exact"/>
        <w:rPr>
          <w:rFonts w:eastAsia="Times New Roman"/>
          <w:sz w:val="24"/>
          <w:szCs w:val="24"/>
        </w:rPr>
      </w:pPr>
    </w:p>
    <w:p w:rsidR="007C11A6" w:rsidRDefault="007C11A6" w:rsidP="007C11A6">
      <w:pPr>
        <w:spacing w:line="237" w:lineRule="auto"/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 учебным предметам </w:t>
      </w:r>
      <w:r>
        <w:rPr>
          <w:rFonts w:eastAsia="Times New Roman"/>
          <w:b/>
          <w:bCs/>
          <w:sz w:val="24"/>
          <w:szCs w:val="24"/>
        </w:rPr>
        <w:t>вариативной части</w:t>
      </w:r>
      <w:r>
        <w:rPr>
          <w:rFonts w:eastAsia="Times New Roman"/>
          <w:sz w:val="24"/>
          <w:szCs w:val="24"/>
        </w:rPr>
        <w:t>: «Концертмейстерский класс»  -4-6</w:t>
      </w:r>
      <w:r w:rsidR="006E21F2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классы по  1,5 часа в неделю.</w:t>
      </w:r>
    </w:p>
    <w:p w:rsidR="007C11A6" w:rsidRDefault="007C11A6" w:rsidP="007C11A6">
      <w:pPr>
        <w:spacing w:line="255" w:lineRule="exact"/>
        <w:rPr>
          <w:sz w:val="20"/>
          <w:szCs w:val="20"/>
        </w:rPr>
      </w:pPr>
    </w:p>
    <w:p w:rsidR="007C11A6" w:rsidRDefault="007C11A6" w:rsidP="007C11A6">
      <w:pPr>
        <w:ind w:right="300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18</w:t>
      </w:r>
    </w:p>
    <w:p w:rsidR="007C11A6" w:rsidRDefault="007C11A6" w:rsidP="007C11A6">
      <w:pPr>
        <w:sectPr w:rsidR="007C11A6">
          <w:pgSz w:w="16840" w:h="11904" w:orient="landscape"/>
          <w:pgMar w:top="713" w:right="1138" w:bottom="409" w:left="1440" w:header="0" w:footer="0" w:gutter="0"/>
          <w:cols w:space="720" w:equalWidth="0">
            <w:col w:w="14260"/>
          </w:cols>
        </w:sectPr>
      </w:pPr>
    </w:p>
    <w:p w:rsidR="007C11A6" w:rsidRDefault="007C11A6" w:rsidP="007C11A6">
      <w:pPr>
        <w:ind w:right="4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УЧЕБНЫЙ ПЛАН</w:t>
      </w:r>
    </w:p>
    <w:p w:rsidR="007C11A6" w:rsidRDefault="007C11A6" w:rsidP="007C11A6">
      <w:pPr>
        <w:spacing w:line="60" w:lineRule="exact"/>
        <w:rPr>
          <w:sz w:val="20"/>
          <w:szCs w:val="20"/>
        </w:rPr>
      </w:pPr>
    </w:p>
    <w:p w:rsidR="007C11A6" w:rsidRDefault="007C11A6" w:rsidP="007C11A6">
      <w:pPr>
        <w:ind w:right="4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 дополнительный год обучения (9 класс) по предпрофессиональной общеобразовательной программе</w:t>
      </w:r>
    </w:p>
    <w:p w:rsidR="007C11A6" w:rsidRDefault="007C11A6" w:rsidP="007C11A6">
      <w:pPr>
        <w:spacing w:line="221" w:lineRule="auto"/>
        <w:ind w:right="4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 области музыкального искусства «Фортепиано»</w:t>
      </w: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50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0"/>
        <w:gridCol w:w="6680"/>
      </w:tblGrid>
      <w:tr w:rsidR="007C11A6" w:rsidTr="007C11A6">
        <w:trPr>
          <w:trHeight w:val="276"/>
        </w:trPr>
        <w:tc>
          <w:tcPr>
            <w:tcW w:w="77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Согласовано</w:t>
            </w:r>
          </w:p>
        </w:tc>
        <w:tc>
          <w:tcPr>
            <w:tcW w:w="6680" w:type="dxa"/>
            <w:vAlign w:val="bottom"/>
          </w:tcPr>
          <w:p w:rsidR="007C11A6" w:rsidRDefault="007C11A6" w:rsidP="007C11A6">
            <w:pPr>
              <w:ind w:left="3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Утверждаю:</w:t>
            </w:r>
          </w:p>
        </w:tc>
      </w:tr>
      <w:tr w:rsidR="007C11A6" w:rsidTr="007C11A6">
        <w:trPr>
          <w:trHeight w:val="250"/>
        </w:trPr>
        <w:tc>
          <w:tcPr>
            <w:tcW w:w="7740" w:type="dxa"/>
            <w:vAlign w:val="bottom"/>
          </w:tcPr>
          <w:p w:rsidR="007C11A6" w:rsidRDefault="007C11A6" w:rsidP="007C11A6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Начальник управления по культуре</w:t>
            </w:r>
          </w:p>
        </w:tc>
        <w:tc>
          <w:tcPr>
            <w:tcW w:w="6680" w:type="dxa"/>
            <w:vAlign w:val="bottom"/>
          </w:tcPr>
          <w:p w:rsidR="007C11A6" w:rsidRDefault="0063402C" w:rsidP="007C11A6">
            <w:pPr>
              <w:spacing w:line="250" w:lineRule="exact"/>
              <w:ind w:left="35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Директор МБУДО «ДМШ№2</w:t>
            </w:r>
            <w:r w:rsidR="007C11A6">
              <w:rPr>
                <w:rFonts w:eastAsia="Times New Roman"/>
                <w:w w:val="99"/>
                <w:sz w:val="24"/>
                <w:szCs w:val="24"/>
              </w:rPr>
              <w:t>»</w:t>
            </w:r>
          </w:p>
        </w:tc>
      </w:tr>
      <w:tr w:rsidR="007C11A6" w:rsidTr="007C11A6">
        <w:trPr>
          <w:trHeight w:val="255"/>
        </w:trPr>
        <w:tc>
          <w:tcPr>
            <w:tcW w:w="7740" w:type="dxa"/>
            <w:vAlign w:val="bottom"/>
          </w:tcPr>
          <w:p w:rsidR="007C11A6" w:rsidRDefault="007C11A6" w:rsidP="007C11A6">
            <w:pPr>
              <w:spacing w:line="25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искусству администрации г. Оренбурга</w:t>
            </w:r>
          </w:p>
        </w:tc>
        <w:tc>
          <w:tcPr>
            <w:tcW w:w="6680" w:type="dxa"/>
            <w:vAlign w:val="bottom"/>
          </w:tcPr>
          <w:p w:rsidR="007C11A6" w:rsidRDefault="0063402C" w:rsidP="007C11A6">
            <w:pPr>
              <w:spacing w:line="255" w:lineRule="exact"/>
              <w:ind w:left="35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Т.В.Кобелева</w:t>
            </w:r>
            <w:proofErr w:type="spellEnd"/>
            <w:r w:rsidR="007C11A6">
              <w:rPr>
                <w:rFonts w:eastAsia="Times New Roman"/>
                <w:sz w:val="24"/>
                <w:szCs w:val="24"/>
              </w:rPr>
              <w:t xml:space="preserve"> ____________</w:t>
            </w:r>
          </w:p>
        </w:tc>
      </w:tr>
    </w:tbl>
    <w:p w:rsidR="007C11A6" w:rsidRDefault="007C11A6" w:rsidP="007C11A6">
      <w:pPr>
        <w:spacing w:line="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1480"/>
        <w:gridCol w:w="100"/>
        <w:gridCol w:w="3040"/>
        <w:gridCol w:w="120"/>
        <w:gridCol w:w="100"/>
        <w:gridCol w:w="1440"/>
        <w:gridCol w:w="120"/>
        <w:gridCol w:w="100"/>
        <w:gridCol w:w="920"/>
        <w:gridCol w:w="120"/>
        <w:gridCol w:w="80"/>
        <w:gridCol w:w="500"/>
        <w:gridCol w:w="120"/>
        <w:gridCol w:w="100"/>
        <w:gridCol w:w="640"/>
        <w:gridCol w:w="120"/>
        <w:gridCol w:w="240"/>
        <w:gridCol w:w="620"/>
        <w:gridCol w:w="120"/>
        <w:gridCol w:w="100"/>
        <w:gridCol w:w="700"/>
        <w:gridCol w:w="460"/>
        <w:gridCol w:w="100"/>
        <w:gridCol w:w="980"/>
        <w:gridCol w:w="80"/>
        <w:gridCol w:w="1240"/>
        <w:gridCol w:w="120"/>
        <w:gridCol w:w="420"/>
        <w:gridCol w:w="540"/>
        <w:gridCol w:w="120"/>
        <w:gridCol w:w="30"/>
      </w:tblGrid>
      <w:tr w:rsidR="007C11A6" w:rsidTr="007C11A6">
        <w:trPr>
          <w:trHeight w:val="240"/>
        </w:trPr>
        <w:tc>
          <w:tcPr>
            <w:tcW w:w="4840" w:type="dxa"/>
            <w:gridSpan w:val="5"/>
            <w:vAlign w:val="bottom"/>
          </w:tcPr>
          <w:p w:rsidR="007C11A6" w:rsidRDefault="007C11A6" w:rsidP="007C11A6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Т.Б.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Резницкая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_______________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64"/>
        </w:trPr>
        <w:tc>
          <w:tcPr>
            <w:tcW w:w="4840" w:type="dxa"/>
            <w:gridSpan w:val="5"/>
            <w:vAlign w:val="bottom"/>
          </w:tcPr>
          <w:p w:rsidR="007C11A6" w:rsidRDefault="007C11A6" w:rsidP="007C11A6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  » _______________ 2017г.</w:t>
            </w:r>
          </w:p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1440" w:type="dxa"/>
            <w:vAlign w:val="bottom"/>
          </w:tcPr>
          <w:p w:rsidR="007C11A6" w:rsidRDefault="007C11A6" w:rsidP="007C11A6"/>
        </w:tc>
        <w:tc>
          <w:tcPr>
            <w:tcW w:w="120" w:type="dxa"/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920" w:type="dxa"/>
            <w:vAlign w:val="bottom"/>
          </w:tcPr>
          <w:p w:rsidR="007C11A6" w:rsidRDefault="007C11A6" w:rsidP="007C11A6"/>
        </w:tc>
        <w:tc>
          <w:tcPr>
            <w:tcW w:w="120" w:type="dxa"/>
            <w:vAlign w:val="bottom"/>
          </w:tcPr>
          <w:p w:rsidR="007C11A6" w:rsidRDefault="007C11A6" w:rsidP="007C11A6"/>
        </w:tc>
        <w:tc>
          <w:tcPr>
            <w:tcW w:w="80" w:type="dxa"/>
            <w:vAlign w:val="bottom"/>
          </w:tcPr>
          <w:p w:rsidR="007C11A6" w:rsidRDefault="007C11A6" w:rsidP="007C11A6"/>
        </w:tc>
        <w:tc>
          <w:tcPr>
            <w:tcW w:w="500" w:type="dxa"/>
            <w:vAlign w:val="bottom"/>
          </w:tcPr>
          <w:p w:rsidR="007C11A6" w:rsidRDefault="007C11A6" w:rsidP="007C11A6"/>
        </w:tc>
        <w:tc>
          <w:tcPr>
            <w:tcW w:w="120" w:type="dxa"/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640" w:type="dxa"/>
            <w:vAlign w:val="bottom"/>
          </w:tcPr>
          <w:p w:rsidR="007C11A6" w:rsidRDefault="007C11A6" w:rsidP="007C11A6"/>
        </w:tc>
        <w:tc>
          <w:tcPr>
            <w:tcW w:w="120" w:type="dxa"/>
            <w:vAlign w:val="bottom"/>
          </w:tcPr>
          <w:p w:rsidR="007C11A6" w:rsidRDefault="007C11A6" w:rsidP="007C11A6"/>
        </w:tc>
        <w:tc>
          <w:tcPr>
            <w:tcW w:w="240" w:type="dxa"/>
            <w:vAlign w:val="bottom"/>
          </w:tcPr>
          <w:p w:rsidR="007C11A6" w:rsidRDefault="007C11A6" w:rsidP="007C11A6"/>
        </w:tc>
        <w:tc>
          <w:tcPr>
            <w:tcW w:w="620" w:type="dxa"/>
            <w:vAlign w:val="bottom"/>
          </w:tcPr>
          <w:p w:rsidR="007C11A6" w:rsidRDefault="007C11A6" w:rsidP="007C11A6"/>
        </w:tc>
        <w:tc>
          <w:tcPr>
            <w:tcW w:w="120" w:type="dxa"/>
            <w:vAlign w:val="bottom"/>
          </w:tcPr>
          <w:p w:rsidR="007C11A6" w:rsidRDefault="007C11A6" w:rsidP="007C11A6"/>
        </w:tc>
        <w:tc>
          <w:tcPr>
            <w:tcW w:w="1260" w:type="dxa"/>
            <w:gridSpan w:val="3"/>
            <w:vAlign w:val="bottom"/>
          </w:tcPr>
          <w:p w:rsidR="007C11A6" w:rsidRDefault="007C11A6" w:rsidP="007C11A6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</w:p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2840" w:type="dxa"/>
            <w:gridSpan w:val="5"/>
            <w:vAlign w:val="bottom"/>
          </w:tcPr>
          <w:p w:rsidR="007C11A6" w:rsidRDefault="007C11A6" w:rsidP="007C11A6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» ______________2017г.</w:t>
            </w:r>
          </w:p>
        </w:tc>
        <w:tc>
          <w:tcPr>
            <w:tcW w:w="540" w:type="dxa"/>
            <w:vAlign w:val="bottom"/>
          </w:tcPr>
          <w:p w:rsidR="007C11A6" w:rsidRDefault="007C11A6" w:rsidP="007C11A6"/>
        </w:tc>
        <w:tc>
          <w:tcPr>
            <w:tcW w:w="120" w:type="dxa"/>
            <w:vAlign w:val="bottom"/>
          </w:tcPr>
          <w:p w:rsidR="007C11A6" w:rsidRDefault="007C11A6" w:rsidP="007C11A6"/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747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3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3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Максимальная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38" w:lineRule="exact"/>
              <w:ind w:right="14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Самосто</w:t>
            </w:r>
            <w:proofErr w:type="spellEnd"/>
            <w:r>
              <w:rPr>
                <w:rFonts w:eastAsia="Times New Roman"/>
                <w:w w:val="98"/>
              </w:rPr>
              <w:t>-</w:t>
            </w: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Промежуточная</w:t>
            </w: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5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304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учебная</w:t>
            </w:r>
          </w:p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4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ятельная</w:t>
            </w:r>
            <w:proofErr w:type="spellEnd"/>
          </w:p>
        </w:tc>
        <w:tc>
          <w:tcPr>
            <w:tcW w:w="80" w:type="dxa"/>
            <w:vAlign w:val="bottom"/>
          </w:tcPr>
          <w:p w:rsidR="007C11A6" w:rsidRDefault="007C11A6" w:rsidP="007C11A6"/>
        </w:tc>
        <w:tc>
          <w:tcPr>
            <w:tcW w:w="2460" w:type="dxa"/>
            <w:gridSpan w:val="8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Аудиторные занятия</w:t>
            </w:r>
          </w:p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2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аттестация</w:t>
            </w:r>
          </w:p>
        </w:tc>
        <w:tc>
          <w:tcPr>
            <w:tcW w:w="80" w:type="dxa"/>
            <w:vAlign w:val="bottom"/>
          </w:tcPr>
          <w:p w:rsidR="007C11A6" w:rsidRDefault="007C11A6" w:rsidP="007C11A6"/>
        </w:tc>
        <w:tc>
          <w:tcPr>
            <w:tcW w:w="2440" w:type="dxa"/>
            <w:gridSpan w:val="5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Распределение </w:t>
            </w:r>
            <w:proofErr w:type="gramStart"/>
            <w:r>
              <w:rPr>
                <w:rFonts w:eastAsia="Times New Roman"/>
                <w:w w:val="99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5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Индекс</w:t>
            </w:r>
          </w:p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304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нагрузка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работа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0" w:type="dxa"/>
            <w:gridSpan w:val="3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(в часах)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2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35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полугодиям)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780" w:type="dxa"/>
            <w:gridSpan w:val="3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ind w:left="44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полугодиям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3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39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Наименование частей,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967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72"/>
                <w:sz w:val="5"/>
                <w:szCs w:val="5"/>
              </w:rPr>
              <w:t>Трудоемкостьвчасах</w:t>
            </w:r>
            <w:proofErr w:type="spellEnd"/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954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72"/>
                <w:sz w:val="5"/>
                <w:szCs w:val="5"/>
              </w:rPr>
              <w:t>Трудоемкостьвчасах</w:t>
            </w:r>
            <w:proofErr w:type="spellEnd"/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576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74"/>
                <w:sz w:val="4"/>
                <w:szCs w:val="4"/>
              </w:rPr>
              <w:t>Мелкогрупповыезанятия</w:t>
            </w:r>
            <w:proofErr w:type="spellEnd"/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498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75"/>
                <w:sz w:val="4"/>
                <w:szCs w:val="4"/>
              </w:rPr>
              <w:t>Индивидуальныезанятия</w:t>
            </w:r>
            <w:proofErr w:type="spellEnd"/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05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предметных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525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74"/>
                <w:sz w:val="3"/>
                <w:szCs w:val="3"/>
              </w:rPr>
              <w:t>Групповыезанятия</w:t>
            </w:r>
            <w:proofErr w:type="spellEnd"/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right="74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"/>
                <w:szCs w:val="1"/>
              </w:rPr>
              <w:t>Зачеты</w:t>
            </w:r>
            <w:proofErr w:type="gramStart"/>
            <w:r>
              <w:rPr>
                <w:rFonts w:eastAsia="Times New Roman"/>
                <w:sz w:val="1"/>
                <w:szCs w:val="1"/>
              </w:rPr>
              <w:t>,к</w:t>
            </w:r>
            <w:proofErr w:type="gramEnd"/>
            <w:r>
              <w:rPr>
                <w:rFonts w:eastAsia="Times New Roman"/>
                <w:sz w:val="1"/>
                <w:szCs w:val="1"/>
              </w:rPr>
              <w:t>онтрольныеурокипополугодиям</w:t>
            </w:r>
            <w:proofErr w:type="spellEnd"/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right="186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86"/>
                <w:sz w:val="2"/>
                <w:szCs w:val="2"/>
              </w:rPr>
              <w:t>Экзаменыпополугодиям</w:t>
            </w:r>
            <w:proofErr w:type="spellEnd"/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738"/>
              <w:rPr>
                <w:sz w:val="20"/>
                <w:szCs w:val="20"/>
              </w:rPr>
            </w:pPr>
            <w:r>
              <w:rPr>
                <w:rFonts w:eastAsia="Times New Roman"/>
                <w:w w:val="78"/>
                <w:sz w:val="4"/>
                <w:szCs w:val="4"/>
              </w:rPr>
              <w:t>1-еполугодие</w:t>
            </w: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230"/>
              <w:rPr>
                <w:sz w:val="20"/>
                <w:szCs w:val="20"/>
              </w:rPr>
            </w:pPr>
            <w:r>
              <w:rPr>
                <w:rFonts w:eastAsia="Times New Roman"/>
                <w:w w:val="78"/>
                <w:sz w:val="4"/>
                <w:szCs w:val="4"/>
              </w:rPr>
              <w:t>2-еполугодие</w:t>
            </w: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8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предметных областей,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4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3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29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областей,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0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49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дисциплин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4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разделов и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8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304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30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предметов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69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68"/>
        </w:trPr>
        <w:tc>
          <w:tcPr>
            <w:tcW w:w="15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14"/>
                <w:szCs w:val="14"/>
              </w:rPr>
              <w:t>1</w:t>
            </w:r>
          </w:p>
        </w:tc>
        <w:tc>
          <w:tcPr>
            <w:tcW w:w="3140" w:type="dxa"/>
            <w:gridSpan w:val="2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ind w:lef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ind w:left="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14"/>
                <w:szCs w:val="14"/>
              </w:rPr>
              <w:t>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ind w:right="13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ind w:right="2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ind w:left="34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8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45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9</w:t>
            </w: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ind w:right="4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10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ind w:right="24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4"/>
                <w:szCs w:val="14"/>
              </w:rPr>
              <w:t>11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96"/>
        </w:trPr>
        <w:tc>
          <w:tcPr>
            <w:tcW w:w="100" w:type="dxa"/>
            <w:tcBorders>
              <w:top w:val="single" w:sz="8" w:space="0" w:color="FFFF00"/>
              <w:lef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top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3040" w:type="dxa"/>
            <w:vMerge w:val="restart"/>
            <w:tcBorders>
              <w:top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Структура и объем ОП</w:t>
            </w:r>
          </w:p>
        </w:tc>
        <w:tc>
          <w:tcPr>
            <w:tcW w:w="120" w:type="dxa"/>
            <w:tcBorders>
              <w:top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top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top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top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top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top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tcBorders>
              <w:top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top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top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320" w:type="dxa"/>
            <w:gridSpan w:val="4"/>
            <w:tcBorders>
              <w:top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Количество недель</w:t>
            </w:r>
          </w:p>
        </w:tc>
        <w:tc>
          <w:tcPr>
            <w:tcW w:w="120" w:type="dxa"/>
            <w:tcBorders>
              <w:top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58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FFFF0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3040" w:type="dxa"/>
            <w:vMerge/>
            <w:shd w:val="clear" w:color="auto" w:fill="FFFF0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FFFF0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vMerge w:val="restart"/>
            <w:shd w:val="clear" w:color="auto" w:fill="FFFF00"/>
            <w:vAlign w:val="bottom"/>
          </w:tcPr>
          <w:p w:rsidR="007C11A6" w:rsidRDefault="007C11A6" w:rsidP="007C11A6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686-735,5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FFFF0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Merge w:val="restart"/>
            <w:shd w:val="clear" w:color="auto" w:fill="FFFF00"/>
            <w:vAlign w:val="bottom"/>
          </w:tcPr>
          <w:p w:rsidR="007C11A6" w:rsidRDefault="007C11A6" w:rsidP="007C11A6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363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FFFF0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shd w:val="clear" w:color="auto" w:fill="FFFF0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gridSpan w:val="4"/>
            <w:vMerge w:val="restart"/>
            <w:shd w:val="clear" w:color="auto" w:fill="FFFF00"/>
            <w:vAlign w:val="bottom"/>
          </w:tcPr>
          <w:p w:rsidR="007C11A6" w:rsidRDefault="007C11A6" w:rsidP="007C11A6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323-372,5</w:t>
            </w:r>
          </w:p>
        </w:tc>
        <w:tc>
          <w:tcPr>
            <w:tcW w:w="620" w:type="dxa"/>
            <w:shd w:val="clear" w:color="auto" w:fill="FFFF0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FFFF0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shd w:val="clear" w:color="auto" w:fill="FFFF0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FFFF0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FFFF0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2320" w:type="dxa"/>
            <w:gridSpan w:val="4"/>
            <w:vMerge w:val="restart"/>
            <w:shd w:val="clear" w:color="auto" w:fill="FFFF00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аудиторных занятий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79"/>
        </w:trPr>
        <w:tc>
          <w:tcPr>
            <w:tcW w:w="100" w:type="dxa"/>
            <w:tcBorders>
              <w:left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48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304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gridSpan w:val="4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2320" w:type="dxa"/>
            <w:gridSpan w:val="4"/>
            <w:vMerge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6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304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ind w:right="4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16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>
            <w:pPr>
              <w:ind w:right="24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4"/>
                <w:szCs w:val="14"/>
              </w:rPr>
              <w:t>17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7C11A6" w:rsidRDefault="007C11A6" w:rsidP="007C11A6"/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57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/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/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/>
        </w:tc>
        <w:tc>
          <w:tcPr>
            <w:tcW w:w="3040" w:type="dxa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Обязательная часть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/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/>
        </w:tc>
        <w:tc>
          <w:tcPr>
            <w:tcW w:w="1440" w:type="dxa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686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/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/>
        </w:tc>
        <w:tc>
          <w:tcPr>
            <w:tcW w:w="920" w:type="dxa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363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/>
        </w:tc>
        <w:tc>
          <w:tcPr>
            <w:tcW w:w="80" w:type="dxa"/>
            <w:shd w:val="clear" w:color="auto" w:fill="92D050"/>
            <w:vAlign w:val="bottom"/>
          </w:tcPr>
          <w:p w:rsidR="007C11A6" w:rsidRDefault="007C11A6" w:rsidP="007C11A6"/>
        </w:tc>
        <w:tc>
          <w:tcPr>
            <w:tcW w:w="500" w:type="dxa"/>
            <w:shd w:val="clear" w:color="auto" w:fill="92D050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/>
        </w:tc>
        <w:tc>
          <w:tcPr>
            <w:tcW w:w="860" w:type="dxa"/>
            <w:gridSpan w:val="3"/>
            <w:vMerge w:val="restart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ind w:left="15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323</w:t>
            </w:r>
          </w:p>
        </w:tc>
        <w:tc>
          <w:tcPr>
            <w:tcW w:w="240" w:type="dxa"/>
            <w:shd w:val="clear" w:color="auto" w:fill="92D050"/>
            <w:vAlign w:val="bottom"/>
          </w:tcPr>
          <w:p w:rsidR="007C11A6" w:rsidRDefault="007C11A6" w:rsidP="007C11A6"/>
        </w:tc>
        <w:tc>
          <w:tcPr>
            <w:tcW w:w="620" w:type="dxa"/>
            <w:shd w:val="clear" w:color="auto" w:fill="92D050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/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/>
        </w:tc>
        <w:tc>
          <w:tcPr>
            <w:tcW w:w="700" w:type="dxa"/>
            <w:shd w:val="clear" w:color="auto" w:fill="92D050"/>
            <w:vAlign w:val="bottom"/>
          </w:tcPr>
          <w:p w:rsidR="007C11A6" w:rsidRDefault="007C11A6" w:rsidP="007C11A6"/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/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/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/>
        </w:tc>
        <w:tc>
          <w:tcPr>
            <w:tcW w:w="80" w:type="dxa"/>
            <w:shd w:val="clear" w:color="auto" w:fill="92D050"/>
            <w:vAlign w:val="bottom"/>
          </w:tcPr>
          <w:p w:rsidR="007C11A6" w:rsidRDefault="007C11A6" w:rsidP="007C11A6"/>
        </w:tc>
        <w:tc>
          <w:tcPr>
            <w:tcW w:w="2320" w:type="dxa"/>
            <w:gridSpan w:val="4"/>
            <w:shd w:val="clear" w:color="auto" w:fill="92D050"/>
            <w:vAlign w:val="bottom"/>
          </w:tcPr>
          <w:p w:rsidR="007C11A6" w:rsidRDefault="007C11A6" w:rsidP="007C11A6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  <w:shd w:val="clear" w:color="auto" w:fill="92D050"/>
              </w:rPr>
              <w:t xml:space="preserve">Недельная нагрузка 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  <w:shd w:val="clear" w:color="auto" w:fill="92D050"/>
              </w:rPr>
              <w:t>в</w:t>
            </w:r>
            <w:proofErr w:type="gramEnd"/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/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28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40" w:type="dxa"/>
            <w:vMerge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gridSpan w:val="3"/>
            <w:vMerge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gridSpan w:val="3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ind w:left="444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часах</w:t>
            </w:r>
            <w:proofErr w:type="gramEnd"/>
          </w:p>
        </w:tc>
        <w:tc>
          <w:tcPr>
            <w:tcW w:w="5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5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780" w:type="dxa"/>
            <w:gridSpan w:val="3"/>
            <w:vMerge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14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ПО.01.</w:t>
            </w: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3040" w:type="dxa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Музыкальное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</w:rPr>
              <w:t>429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264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ind w:right="11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ind w:right="1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6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3040" w:type="dxa"/>
            <w:vMerge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vMerge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Merge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vMerge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vMerge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12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исполнительство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vMerge/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Merge/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38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40" w:type="dxa"/>
            <w:vMerge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5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67"/>
        </w:trPr>
        <w:tc>
          <w:tcPr>
            <w:tcW w:w="15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ПО.01.УП.01.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Специальность и чтение с листа</w:t>
            </w:r>
          </w:p>
        </w:tc>
        <w:tc>
          <w:tcPr>
            <w:tcW w:w="1540" w:type="dxa"/>
            <w:gridSpan w:val="2"/>
            <w:vAlign w:val="bottom"/>
          </w:tcPr>
          <w:p w:rsidR="007C11A6" w:rsidRDefault="007C11A6" w:rsidP="007C11A6">
            <w:pPr>
              <w:spacing w:line="237" w:lineRule="exact"/>
              <w:ind w:left="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297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7C11A6" w:rsidRDefault="007C11A6" w:rsidP="007C11A6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spacing w:line="237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E6E6E6"/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single" w:sz="8" w:space="0" w:color="E6E6E6"/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spacing w:line="237" w:lineRule="exact"/>
              <w:ind w:left="26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17</w:t>
            </w:r>
          </w:p>
        </w:tc>
        <w:tc>
          <w:tcPr>
            <w:tcW w:w="460" w:type="dxa"/>
            <w:tcBorders>
              <w:top w:val="single" w:sz="8" w:space="0" w:color="E6E6E6"/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E6E6E6"/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single" w:sz="8" w:space="0" w:color="E6E6E6"/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7C11A6" w:rsidRDefault="007C11A6" w:rsidP="007C11A6">
            <w:pPr>
              <w:spacing w:line="237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7C11A6" w:rsidRDefault="007C11A6" w:rsidP="007C11A6">
            <w:pPr>
              <w:spacing w:line="237" w:lineRule="exact"/>
              <w:ind w:right="24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16"/>
        </w:trPr>
        <w:tc>
          <w:tcPr>
            <w:tcW w:w="15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ПО.01.УП.02.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Ансамбль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1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)</w:t>
            </w:r>
          </w:p>
        </w:tc>
        <w:tc>
          <w:tcPr>
            <w:tcW w:w="154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ind w:left="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132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66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ind w:right="13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66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ind w:left="26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18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5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</w:t>
            </w:r>
            <w:r>
              <w:rPr>
                <w:rFonts w:ascii="Symbol" w:eastAsia="Symbol" w:hAnsi="Symbol" w:cs="Symbol"/>
              </w:rPr>
              <w:t></w:t>
            </w: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ind w:right="24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46"/>
        </w:trPr>
        <w:tc>
          <w:tcPr>
            <w:tcW w:w="1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3040" w:type="dxa"/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Merge/>
            <w:shd w:val="clear" w:color="auto" w:fill="E6E6E6"/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Merge/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36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481"/>
        </w:trPr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7C11A6" w:rsidRDefault="007C11A6" w:rsidP="007C11A6">
            <w:pPr>
              <w:ind w:right="19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19</w:t>
            </w: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</w:tbl>
    <w:p w:rsidR="007C11A6" w:rsidRDefault="007C11A6" w:rsidP="007C11A6">
      <w:pPr>
        <w:sectPr w:rsidR="007C11A6">
          <w:pgSz w:w="16840" w:h="11904" w:orient="landscape"/>
          <w:pgMar w:top="1221" w:right="678" w:bottom="409" w:left="1120" w:header="0" w:footer="0" w:gutter="0"/>
          <w:cols w:space="720" w:equalWidth="0">
            <w:col w:w="15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1340"/>
        <w:gridCol w:w="140"/>
        <w:gridCol w:w="100"/>
        <w:gridCol w:w="3040"/>
        <w:gridCol w:w="120"/>
        <w:gridCol w:w="100"/>
        <w:gridCol w:w="1440"/>
        <w:gridCol w:w="120"/>
        <w:gridCol w:w="100"/>
        <w:gridCol w:w="920"/>
        <w:gridCol w:w="120"/>
        <w:gridCol w:w="720"/>
        <w:gridCol w:w="40"/>
        <w:gridCol w:w="40"/>
        <w:gridCol w:w="640"/>
        <w:gridCol w:w="120"/>
        <w:gridCol w:w="60"/>
        <w:gridCol w:w="800"/>
        <w:gridCol w:w="120"/>
        <w:gridCol w:w="100"/>
        <w:gridCol w:w="1040"/>
        <w:gridCol w:w="120"/>
        <w:gridCol w:w="100"/>
        <w:gridCol w:w="860"/>
        <w:gridCol w:w="120"/>
        <w:gridCol w:w="80"/>
        <w:gridCol w:w="860"/>
        <w:gridCol w:w="380"/>
        <w:gridCol w:w="120"/>
        <w:gridCol w:w="100"/>
        <w:gridCol w:w="860"/>
        <w:gridCol w:w="120"/>
        <w:gridCol w:w="30"/>
      </w:tblGrid>
      <w:tr w:rsidR="007C11A6" w:rsidTr="007C11A6">
        <w:trPr>
          <w:trHeight w:val="307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9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ПО.02.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Теория и история музыки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</w:rPr>
              <w:t>231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99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40" w:type="dxa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132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92D050"/>
            <w:vAlign w:val="bottom"/>
          </w:tcPr>
          <w:p w:rsidR="007C11A6" w:rsidRDefault="007C11A6" w:rsidP="007C11A6">
            <w:pPr>
              <w:ind w:right="2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59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3040" w:type="dxa"/>
            <w:vMerge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vMerge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8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7C11A6" w:rsidRDefault="007C11A6" w:rsidP="007C11A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ПО.02.УП.01.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Сольфеджио</w:t>
            </w:r>
          </w:p>
        </w:tc>
        <w:tc>
          <w:tcPr>
            <w:tcW w:w="1540" w:type="dxa"/>
            <w:gridSpan w:val="2"/>
            <w:vAlign w:val="bottom"/>
          </w:tcPr>
          <w:p w:rsidR="007C11A6" w:rsidRDefault="007C11A6" w:rsidP="007C11A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82,5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7C11A6" w:rsidRDefault="007C11A6" w:rsidP="007C11A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7C11A6" w:rsidRDefault="007C11A6" w:rsidP="007C11A6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49,5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E6E6E6"/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E6E6E6"/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17</w:t>
            </w:r>
          </w:p>
        </w:tc>
        <w:tc>
          <w:tcPr>
            <w:tcW w:w="120" w:type="dxa"/>
            <w:tcBorders>
              <w:top w:val="single" w:sz="8" w:space="0" w:color="E6E6E6"/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E6E6E6"/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E6E6E6"/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E6E6E6"/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7C11A6" w:rsidRDefault="007C11A6" w:rsidP="007C11A6">
            <w:pPr>
              <w:spacing w:line="250" w:lineRule="exact"/>
              <w:ind w:left="3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50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7C11A6" w:rsidRDefault="007C11A6" w:rsidP="007C11A6">
            <w:pPr>
              <w:spacing w:line="2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37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ПО.02.УП.02.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Музыкальная литература</w:t>
            </w:r>
          </w:p>
        </w:tc>
        <w:tc>
          <w:tcPr>
            <w:tcW w:w="154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82,5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33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49,5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17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ind w:left="3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25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4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(зарубежная, отечественная)</w:t>
            </w:r>
          </w:p>
        </w:tc>
        <w:tc>
          <w:tcPr>
            <w:tcW w:w="154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gridSpan w:val="3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2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0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ПО.02.УП.03.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Элементарная теория музыки</w:t>
            </w:r>
          </w:p>
        </w:tc>
        <w:tc>
          <w:tcPr>
            <w:tcW w:w="1540" w:type="dxa"/>
            <w:gridSpan w:val="2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gridSpan w:val="2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vMerge w:val="restart"/>
            <w:vAlign w:val="bottom"/>
          </w:tcPr>
          <w:p w:rsidR="007C11A6" w:rsidRDefault="007C11A6" w:rsidP="007C11A6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gridSpan w:val="2"/>
            <w:shd w:val="clear" w:color="auto" w:fill="E6E6E6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shd w:val="clear" w:color="auto" w:fill="E6E6E6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gridSpan w:val="2"/>
            <w:vMerge w:val="restart"/>
            <w:vAlign w:val="bottom"/>
          </w:tcPr>
          <w:p w:rsidR="007C11A6" w:rsidRDefault="007C11A6" w:rsidP="007C11A6">
            <w:pPr>
              <w:ind w:left="3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80" w:type="dxa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gridSpan w:val="2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75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Merge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gridSpan w:val="3"/>
            <w:vMerge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17,18</w:t>
            </w:r>
          </w:p>
        </w:tc>
        <w:tc>
          <w:tcPr>
            <w:tcW w:w="12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42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474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42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Аудиторная нагрузка по двум предметным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gridSpan w:val="3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ind w:left="2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</w:rPr>
              <w:t>297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ind w:left="33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b/>
                <w:bCs/>
              </w:rPr>
              <w:t></w:t>
            </w:r>
            <w:r>
              <w:rPr>
                <w:rFonts w:ascii="Symbol" w:eastAsia="Symbol" w:hAnsi="Symbol" w:cs="Symbol"/>
                <w:b/>
                <w:bCs/>
              </w:rPr>
              <w:t></w:t>
            </w: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0"/>
              </w:rPr>
              <w:t>9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2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областям: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gridSpan w:val="3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29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3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740" w:type="dxa"/>
            <w:gridSpan w:val="5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38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Максимальная нагрузка по двум</w:t>
            </w:r>
          </w:p>
        </w:tc>
        <w:tc>
          <w:tcPr>
            <w:tcW w:w="1540" w:type="dxa"/>
            <w:gridSpan w:val="2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</w:rPr>
              <w:t>660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363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vMerge w:val="restart"/>
            <w:vAlign w:val="bottom"/>
          </w:tcPr>
          <w:p w:rsidR="007C11A6" w:rsidRDefault="007C11A6" w:rsidP="007C11A6">
            <w:pPr>
              <w:ind w:left="2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</w:rPr>
              <w:t>297</w:t>
            </w: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7C11A6" w:rsidRDefault="007C11A6" w:rsidP="007C11A6">
            <w:pPr>
              <w:ind w:left="35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b/>
                <w:bCs/>
              </w:rPr>
              <w:t></w:t>
            </w:r>
            <w:r>
              <w:rPr>
                <w:rFonts w:ascii="Symbol" w:eastAsia="Symbol" w:hAnsi="Symbol" w:cs="Symbol"/>
                <w:b/>
                <w:bCs/>
              </w:rPr>
              <w:t></w:t>
            </w:r>
            <w:r>
              <w:rPr>
                <w:rFonts w:ascii="Symbol" w:eastAsia="Symbol" w:hAnsi="Symbol" w:cs="Symbol"/>
                <w:b/>
                <w:bCs/>
              </w:rPr>
              <w:t></w:t>
            </w:r>
          </w:p>
        </w:tc>
        <w:tc>
          <w:tcPr>
            <w:tcW w:w="38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20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3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7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предметным областям:</w:t>
            </w:r>
          </w:p>
        </w:tc>
        <w:tc>
          <w:tcPr>
            <w:tcW w:w="154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gridSpan w:val="3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2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74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0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7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43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Количество контрольных уроков, зачетов,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vMerge w:val="restart"/>
            <w:shd w:val="clear" w:color="auto" w:fill="E6E6E6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vMerge w:val="restart"/>
            <w:shd w:val="clear" w:color="auto" w:fill="E6E6E6"/>
            <w:vAlign w:val="bottom"/>
          </w:tcPr>
          <w:p w:rsidR="007C11A6" w:rsidRDefault="007C11A6" w:rsidP="007C11A6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7C11A6" w:rsidRDefault="007C11A6" w:rsidP="007C11A6">
            <w:pPr>
              <w:ind w:left="33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b/>
                <w:bCs/>
              </w:rPr>
              <w:t></w:t>
            </w:r>
          </w:p>
        </w:tc>
        <w:tc>
          <w:tcPr>
            <w:tcW w:w="380" w:type="dxa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2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47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Merge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Merge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Merge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2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49" w:lineRule="exact"/>
              <w:ind w:right="17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экзаменов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2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46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shd w:val="clear" w:color="auto" w:fill="92D050"/>
            <w:vAlign w:val="bottom"/>
          </w:tcPr>
          <w:p w:rsidR="007C11A6" w:rsidRDefault="007C11A6" w:rsidP="007C11A6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</w:rPr>
              <w:t>В.00.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040" w:type="dxa"/>
            <w:shd w:val="clear" w:color="auto" w:fill="92D050"/>
            <w:vAlign w:val="bottom"/>
          </w:tcPr>
          <w:p w:rsidR="007C11A6" w:rsidRDefault="007C11A6" w:rsidP="007C11A6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Вариативная часть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shd w:val="clear" w:color="auto" w:fill="92D050"/>
            <w:vAlign w:val="bottom"/>
          </w:tcPr>
          <w:p w:rsidR="007C11A6" w:rsidRDefault="007C11A6" w:rsidP="007C11A6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49,5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gridSpan w:val="4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spacing w:line="246" w:lineRule="exact"/>
              <w:ind w:lef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49,5</w:t>
            </w:r>
          </w:p>
        </w:tc>
        <w:tc>
          <w:tcPr>
            <w:tcW w:w="60" w:type="dxa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shd w:val="clear" w:color="auto" w:fill="92D050"/>
            <w:vAlign w:val="bottom"/>
          </w:tcPr>
          <w:p w:rsidR="007C11A6" w:rsidRDefault="007C11A6" w:rsidP="007C11A6">
            <w:pPr>
              <w:spacing w:line="245" w:lineRule="exact"/>
              <w:ind w:left="33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</w:t>
            </w:r>
          </w:p>
        </w:tc>
        <w:tc>
          <w:tcPr>
            <w:tcW w:w="38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6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3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В.01.УП.01.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Сольфеджио</w:t>
            </w:r>
          </w:p>
        </w:tc>
        <w:tc>
          <w:tcPr>
            <w:tcW w:w="1540" w:type="dxa"/>
            <w:gridSpan w:val="2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7C11A6" w:rsidRDefault="007C11A6" w:rsidP="007C11A6">
            <w:pPr>
              <w:spacing w:line="23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16,5</w:t>
            </w: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vMerge w:val="restart"/>
            <w:vAlign w:val="bottom"/>
          </w:tcPr>
          <w:p w:rsidR="007C11A6" w:rsidRDefault="007C11A6" w:rsidP="007C11A6">
            <w:pPr>
              <w:ind w:left="3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0,5</w:t>
            </w:r>
          </w:p>
        </w:tc>
        <w:tc>
          <w:tcPr>
            <w:tcW w:w="38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vMerge w:val="restart"/>
            <w:vAlign w:val="bottom"/>
          </w:tcPr>
          <w:p w:rsidR="007C11A6" w:rsidRDefault="007C11A6" w:rsidP="007C11A6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25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2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3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В.02.УП.02.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Музыкальная литература</w:t>
            </w:r>
          </w:p>
        </w:tc>
        <w:tc>
          <w:tcPr>
            <w:tcW w:w="1540" w:type="dxa"/>
            <w:gridSpan w:val="2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7C11A6" w:rsidRDefault="007C11A6" w:rsidP="007C11A6">
            <w:pPr>
              <w:spacing w:line="23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16,5</w:t>
            </w: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7C11A6" w:rsidRDefault="007C11A6" w:rsidP="007C11A6">
            <w:pPr>
              <w:ind w:left="33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</w:t>
            </w:r>
            <w:r>
              <w:rPr>
                <w:rFonts w:ascii="Symbol" w:eastAsia="Symbol" w:hAnsi="Symbol" w:cs="Symbol"/>
              </w:rPr>
              <w:t></w:t>
            </w:r>
            <w:r>
              <w:rPr>
                <w:rFonts w:ascii="Symbol" w:eastAsia="Symbol" w:hAnsi="Symbol" w:cs="Symbol"/>
              </w:rPr>
              <w:t></w:t>
            </w:r>
            <w:r>
              <w:rPr>
                <w:rFonts w:ascii="Symbol" w:eastAsia="Symbol" w:hAnsi="Symbol" w:cs="Symbol"/>
              </w:rPr>
              <w:t></w:t>
            </w:r>
          </w:p>
        </w:tc>
        <w:tc>
          <w:tcPr>
            <w:tcW w:w="38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vMerge w:val="restart"/>
            <w:vAlign w:val="bottom"/>
          </w:tcPr>
          <w:p w:rsidR="007C11A6" w:rsidRDefault="007C11A6" w:rsidP="007C11A6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3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4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(зарубежная, отечественная)</w:t>
            </w:r>
          </w:p>
        </w:tc>
        <w:tc>
          <w:tcPr>
            <w:tcW w:w="154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2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10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В.03.УП.03.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Элементарная теория музыки</w:t>
            </w:r>
          </w:p>
        </w:tc>
        <w:tc>
          <w:tcPr>
            <w:tcW w:w="1540" w:type="dxa"/>
            <w:gridSpan w:val="2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7C11A6" w:rsidRDefault="007C11A6" w:rsidP="007C11A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16,5</w:t>
            </w: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ind w:left="33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</w:t>
            </w:r>
            <w:r>
              <w:rPr>
                <w:rFonts w:ascii="Symbol" w:eastAsia="Symbol" w:hAnsi="Symbol" w:cs="Symbol"/>
              </w:rPr>
              <w:t></w:t>
            </w:r>
            <w:r>
              <w:rPr>
                <w:rFonts w:ascii="Symbol" w:eastAsia="Symbol" w:hAnsi="Symbol" w:cs="Symbol"/>
              </w:rPr>
              <w:t></w:t>
            </w:r>
            <w:r>
              <w:rPr>
                <w:rFonts w:ascii="Symbol" w:eastAsia="Symbol" w:hAnsi="Symbol" w:cs="Symbol"/>
              </w:rPr>
              <w:t></w:t>
            </w:r>
          </w:p>
        </w:tc>
        <w:tc>
          <w:tcPr>
            <w:tcW w:w="3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7C11A6" w:rsidRDefault="007C11A6" w:rsidP="007C11A6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23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4620" w:type="dxa"/>
            <w:gridSpan w:val="4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Всего аудиторная нагрузка с учетом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gridSpan w:val="4"/>
            <w:vMerge w:val="restart"/>
            <w:tcBorders>
              <w:top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ind w:lef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</w:rPr>
              <w:t>346,5</w:t>
            </w: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ind w:left="2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10,5</w:t>
            </w:r>
          </w:p>
        </w:tc>
        <w:tc>
          <w:tcPr>
            <w:tcW w:w="38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10,5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44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4620" w:type="dxa"/>
            <w:gridSpan w:val="4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вариативной части:</w:t>
            </w:r>
            <w:r>
              <w:rPr>
                <w:rFonts w:eastAsia="Times New Roman"/>
                <w:b/>
                <w:bCs/>
                <w:w w:val="98"/>
                <w:sz w:val="27"/>
                <w:szCs w:val="27"/>
                <w:vertAlign w:val="superscript"/>
              </w:rPr>
              <w:t>2)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gridSpan w:val="4"/>
            <w:vMerge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2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620" w:type="dxa"/>
            <w:gridSpan w:val="4"/>
            <w:vMerge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3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620" w:type="dxa"/>
            <w:gridSpan w:val="4"/>
            <w:shd w:val="clear" w:color="auto" w:fill="EAEAEA"/>
            <w:vAlign w:val="bottom"/>
          </w:tcPr>
          <w:p w:rsidR="007C11A6" w:rsidRDefault="007C11A6" w:rsidP="007C11A6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Всего максимальная нагрузка с учетом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709,5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363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4"/>
            <w:vMerge w:val="restart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ind w:lef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</w:rPr>
              <w:t>346,5</w:t>
            </w:r>
          </w:p>
        </w:tc>
        <w:tc>
          <w:tcPr>
            <w:tcW w:w="6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ind w:left="2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21,5</w:t>
            </w:r>
          </w:p>
        </w:tc>
        <w:tc>
          <w:tcPr>
            <w:tcW w:w="3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21,5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48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4620" w:type="dxa"/>
            <w:gridSpan w:val="4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вариативной части:</w:t>
            </w:r>
            <w:r>
              <w:rPr>
                <w:rFonts w:eastAsia="Times New Roman"/>
                <w:b/>
                <w:bCs/>
                <w:w w:val="98"/>
                <w:sz w:val="27"/>
                <w:szCs w:val="27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w w:val="98"/>
                <w:sz w:val="31"/>
                <w:szCs w:val="31"/>
                <w:vertAlign w:val="superscript"/>
              </w:rPr>
              <w:t>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gridSpan w:val="4"/>
            <w:vMerge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4620" w:type="dxa"/>
            <w:gridSpan w:val="4"/>
            <w:vMerge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37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620" w:type="dxa"/>
            <w:gridSpan w:val="4"/>
            <w:shd w:val="clear" w:color="auto" w:fill="EAEAEA"/>
            <w:vAlign w:val="bottom"/>
          </w:tcPr>
          <w:p w:rsidR="007C11A6" w:rsidRDefault="007C11A6" w:rsidP="007C11A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Всего количество контрольных уроков,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Merge w:val="restart"/>
            <w:shd w:val="clear" w:color="auto" w:fill="E6E6E6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shd w:val="clear" w:color="auto" w:fill="E6E6E6"/>
            <w:vAlign w:val="bottom"/>
          </w:tcPr>
          <w:p w:rsidR="007C11A6" w:rsidRDefault="007C11A6" w:rsidP="007C11A6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30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280" w:type="dxa"/>
            <w:gridSpan w:val="3"/>
            <w:vMerge w:val="restart"/>
            <w:shd w:val="clear" w:color="auto" w:fill="EAEAEA"/>
            <w:vAlign w:val="bottom"/>
          </w:tcPr>
          <w:p w:rsidR="007C11A6" w:rsidRDefault="007C11A6" w:rsidP="007C11A6">
            <w:pPr>
              <w:ind w:right="120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зачетов, экзаменов: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26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280" w:type="dxa"/>
            <w:gridSpan w:val="3"/>
            <w:vMerge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4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К.03.00.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3040" w:type="dxa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w w:val="97"/>
              </w:rPr>
              <w:t>Консультации</w:t>
            </w:r>
            <w:r>
              <w:rPr>
                <w:rFonts w:eastAsia="Times New Roman"/>
                <w:b/>
                <w:bCs/>
                <w:w w:val="97"/>
                <w:sz w:val="27"/>
                <w:szCs w:val="27"/>
                <w:vertAlign w:val="superscript"/>
              </w:rPr>
              <w:t>3)</w:t>
            </w:r>
            <w:proofErr w:type="gramEnd"/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gridSpan w:val="3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ind w:left="2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26</w:t>
            </w:r>
          </w:p>
        </w:tc>
        <w:tc>
          <w:tcPr>
            <w:tcW w:w="120" w:type="dxa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gridSpan w:val="5"/>
            <w:shd w:val="clear" w:color="auto" w:fill="92D050"/>
            <w:vAlign w:val="bottom"/>
          </w:tcPr>
          <w:p w:rsidR="007C11A6" w:rsidRDefault="007C11A6" w:rsidP="007C11A6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 xml:space="preserve">Годовая нагрузка </w:t>
            </w:r>
            <w:proofErr w:type="gramStart"/>
            <w:r>
              <w:rPr>
                <w:rFonts w:eastAsia="Times New Roman"/>
                <w:b/>
                <w:bCs/>
                <w:w w:val="99"/>
              </w:rPr>
              <w:t>в</w:t>
            </w:r>
            <w:proofErr w:type="gramEnd"/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27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40" w:type="dxa"/>
            <w:vMerge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gridSpan w:val="3"/>
            <w:vMerge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gridSpan w:val="4"/>
            <w:vMerge w:val="restart"/>
            <w:shd w:val="clear" w:color="auto" w:fill="92D050"/>
            <w:vAlign w:val="bottom"/>
          </w:tcPr>
          <w:p w:rsidR="007C11A6" w:rsidRDefault="007C11A6" w:rsidP="007C11A6">
            <w:pPr>
              <w:ind w:right="73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w w:val="97"/>
              </w:rPr>
              <w:t>часах</w:t>
            </w:r>
            <w:proofErr w:type="gramEnd"/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29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2D050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gridSpan w:val="4"/>
            <w:vMerge/>
            <w:tcBorders>
              <w:bottom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6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340" w:type="dxa"/>
            <w:vAlign w:val="bottom"/>
          </w:tcPr>
          <w:p w:rsidR="007C11A6" w:rsidRDefault="007C11A6" w:rsidP="007C11A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К.03.01.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31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Специальность</w:t>
            </w:r>
          </w:p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144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92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720" w:type="dxa"/>
            <w:vAlign w:val="bottom"/>
          </w:tcPr>
          <w:p w:rsidR="007C11A6" w:rsidRDefault="007C11A6" w:rsidP="007C11A6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40" w:type="dxa"/>
            <w:vAlign w:val="bottom"/>
          </w:tcPr>
          <w:p w:rsidR="007C11A6" w:rsidRDefault="007C11A6" w:rsidP="007C11A6"/>
        </w:tc>
        <w:tc>
          <w:tcPr>
            <w:tcW w:w="640" w:type="dxa"/>
            <w:vAlign w:val="bottom"/>
          </w:tcPr>
          <w:p w:rsidR="007C11A6" w:rsidRDefault="007C11A6" w:rsidP="007C11A6"/>
        </w:tc>
        <w:tc>
          <w:tcPr>
            <w:tcW w:w="120" w:type="dxa"/>
            <w:vAlign w:val="bottom"/>
          </w:tcPr>
          <w:p w:rsidR="007C11A6" w:rsidRDefault="007C11A6" w:rsidP="007C11A6"/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800" w:type="dxa"/>
            <w:vMerge w:val="restart"/>
            <w:vAlign w:val="bottom"/>
          </w:tcPr>
          <w:p w:rsidR="007C11A6" w:rsidRDefault="007C11A6" w:rsidP="007C11A6">
            <w:pPr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104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86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80" w:type="dxa"/>
            <w:vAlign w:val="bottom"/>
          </w:tcPr>
          <w:p w:rsidR="007C11A6" w:rsidRDefault="007C11A6" w:rsidP="007C11A6"/>
        </w:tc>
        <w:tc>
          <w:tcPr>
            <w:tcW w:w="860" w:type="dxa"/>
            <w:vAlign w:val="bottom"/>
          </w:tcPr>
          <w:p w:rsidR="007C11A6" w:rsidRDefault="007C11A6" w:rsidP="007C11A6"/>
        </w:tc>
        <w:tc>
          <w:tcPr>
            <w:tcW w:w="500" w:type="dxa"/>
            <w:gridSpan w:val="2"/>
            <w:vAlign w:val="bottom"/>
          </w:tcPr>
          <w:p w:rsidR="007C11A6" w:rsidRDefault="007C11A6" w:rsidP="007C11A6">
            <w:pPr>
              <w:spacing w:line="242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86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01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304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vMerge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3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61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34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К.03.02.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31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Сольфеджио</w:t>
            </w:r>
          </w:p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144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92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720" w:type="dxa"/>
            <w:vAlign w:val="bottom"/>
          </w:tcPr>
          <w:p w:rsidR="007C11A6" w:rsidRDefault="007C11A6" w:rsidP="007C11A6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680" w:type="dxa"/>
            <w:gridSpan w:val="2"/>
            <w:vAlign w:val="bottom"/>
          </w:tcPr>
          <w:p w:rsidR="007C11A6" w:rsidRDefault="007C11A6" w:rsidP="007C11A6">
            <w:pPr>
              <w:spacing w:line="25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20" w:type="dxa"/>
            <w:vAlign w:val="bottom"/>
          </w:tcPr>
          <w:p w:rsidR="007C11A6" w:rsidRDefault="007C11A6" w:rsidP="007C11A6"/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80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104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86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80" w:type="dxa"/>
            <w:vAlign w:val="bottom"/>
          </w:tcPr>
          <w:p w:rsidR="007C11A6" w:rsidRDefault="007C11A6" w:rsidP="007C11A6"/>
        </w:tc>
        <w:tc>
          <w:tcPr>
            <w:tcW w:w="860" w:type="dxa"/>
            <w:vAlign w:val="bottom"/>
          </w:tcPr>
          <w:p w:rsidR="007C11A6" w:rsidRDefault="007C11A6" w:rsidP="007C11A6"/>
        </w:tc>
        <w:tc>
          <w:tcPr>
            <w:tcW w:w="380" w:type="dxa"/>
            <w:vMerge w:val="restart"/>
            <w:vAlign w:val="bottom"/>
          </w:tcPr>
          <w:p w:rsidR="007C11A6" w:rsidRDefault="007C11A6" w:rsidP="007C11A6">
            <w:pPr>
              <w:ind w:lef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6</w:t>
            </w:r>
          </w:p>
        </w:tc>
        <w:tc>
          <w:tcPr>
            <w:tcW w:w="120" w:type="dxa"/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86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15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0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Merge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5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3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61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340" w:type="dxa"/>
            <w:vAlign w:val="bottom"/>
          </w:tcPr>
          <w:p w:rsidR="007C11A6" w:rsidRDefault="007C11A6" w:rsidP="007C11A6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31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Музыкальная</w:t>
            </w:r>
          </w:p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144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92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720" w:type="dxa"/>
            <w:vAlign w:val="bottom"/>
          </w:tcPr>
          <w:p w:rsidR="007C11A6" w:rsidRDefault="007C11A6" w:rsidP="007C11A6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40" w:type="dxa"/>
            <w:vAlign w:val="bottom"/>
          </w:tcPr>
          <w:p w:rsidR="007C11A6" w:rsidRDefault="007C11A6" w:rsidP="007C11A6"/>
        </w:tc>
        <w:tc>
          <w:tcPr>
            <w:tcW w:w="640" w:type="dxa"/>
            <w:vAlign w:val="bottom"/>
          </w:tcPr>
          <w:p w:rsidR="007C11A6" w:rsidRDefault="007C11A6" w:rsidP="007C11A6"/>
        </w:tc>
        <w:tc>
          <w:tcPr>
            <w:tcW w:w="120" w:type="dxa"/>
            <w:vAlign w:val="bottom"/>
          </w:tcPr>
          <w:p w:rsidR="007C11A6" w:rsidRDefault="007C11A6" w:rsidP="007C11A6"/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80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104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86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80" w:type="dxa"/>
            <w:vAlign w:val="bottom"/>
          </w:tcPr>
          <w:p w:rsidR="007C11A6" w:rsidRDefault="007C11A6" w:rsidP="007C11A6"/>
        </w:tc>
        <w:tc>
          <w:tcPr>
            <w:tcW w:w="860" w:type="dxa"/>
            <w:vAlign w:val="bottom"/>
          </w:tcPr>
          <w:p w:rsidR="007C11A6" w:rsidRDefault="007C11A6" w:rsidP="007C11A6"/>
        </w:tc>
        <w:tc>
          <w:tcPr>
            <w:tcW w:w="380" w:type="dxa"/>
            <w:vAlign w:val="bottom"/>
          </w:tcPr>
          <w:p w:rsidR="007C11A6" w:rsidRDefault="007C11A6" w:rsidP="007C11A6"/>
        </w:tc>
        <w:tc>
          <w:tcPr>
            <w:tcW w:w="120" w:type="dxa"/>
            <w:vAlign w:val="bottom"/>
          </w:tcPr>
          <w:p w:rsidR="007C11A6" w:rsidRDefault="007C11A6" w:rsidP="007C11A6"/>
        </w:tc>
        <w:tc>
          <w:tcPr>
            <w:tcW w:w="100" w:type="dxa"/>
            <w:vAlign w:val="bottom"/>
          </w:tcPr>
          <w:p w:rsidR="007C11A6" w:rsidRDefault="007C11A6" w:rsidP="007C11A6"/>
        </w:tc>
        <w:tc>
          <w:tcPr>
            <w:tcW w:w="860" w:type="dxa"/>
            <w:vAlign w:val="bottom"/>
          </w:tcPr>
          <w:p w:rsidR="007C11A6" w:rsidRDefault="007C11A6" w:rsidP="007C11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8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7C11A6" w:rsidRDefault="007C11A6" w:rsidP="007C11A6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К.03.03.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литература (зарубежная,</w:t>
            </w:r>
            <w:proofErr w:type="gramEnd"/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Merge w:val="restart"/>
            <w:vAlign w:val="bottom"/>
          </w:tcPr>
          <w:p w:rsidR="007C11A6" w:rsidRDefault="007C11A6" w:rsidP="007C11A6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Merge w:val="restart"/>
            <w:vAlign w:val="bottom"/>
          </w:tcPr>
          <w:p w:rsidR="007C11A6" w:rsidRDefault="007C11A6" w:rsidP="007C11A6">
            <w:pPr>
              <w:ind w:lef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4</w:t>
            </w: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30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отечественная)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gridSpan w:val="2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Merge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49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9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71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К.03.04.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Ансамбль</w:t>
            </w: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7C11A6" w:rsidRDefault="007C11A6" w:rsidP="007C11A6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7C11A6" w:rsidRDefault="007C11A6" w:rsidP="007C11A6">
            <w:pPr>
              <w:ind w:lef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4</w:t>
            </w: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6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61"/>
        </w:trPr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7C11A6" w:rsidRDefault="007C11A6" w:rsidP="007C11A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20</w:t>
            </w: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</w:tbl>
    <w:p w:rsidR="007C11A6" w:rsidRDefault="007C11A6" w:rsidP="007C11A6">
      <w:pPr>
        <w:sectPr w:rsidR="007C11A6">
          <w:pgSz w:w="16840" w:h="11904" w:orient="landscape"/>
          <w:pgMar w:top="690" w:right="678" w:bottom="409" w:left="1120" w:header="0" w:footer="0" w:gutter="0"/>
          <w:cols w:space="720" w:equalWidth="0">
            <w:col w:w="15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3260"/>
        <w:gridCol w:w="1680"/>
        <w:gridCol w:w="1140"/>
        <w:gridCol w:w="740"/>
        <w:gridCol w:w="840"/>
        <w:gridCol w:w="940"/>
        <w:gridCol w:w="1340"/>
        <w:gridCol w:w="1000"/>
        <w:gridCol w:w="1440"/>
        <w:gridCol w:w="1080"/>
      </w:tblGrid>
      <w:tr w:rsidR="007C11A6" w:rsidTr="007C11A6">
        <w:trPr>
          <w:trHeight w:val="32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lastRenderedPageBreak/>
              <w:t>А.04.00.</w:t>
            </w:r>
          </w:p>
        </w:tc>
        <w:tc>
          <w:tcPr>
            <w:tcW w:w="3260" w:type="dxa"/>
            <w:tcBorders>
              <w:top w:val="single" w:sz="8" w:space="0" w:color="auto"/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7C11A6" w:rsidRDefault="007C11A6" w:rsidP="007C11A6">
            <w:pPr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Аттестация</w:t>
            </w:r>
          </w:p>
        </w:tc>
        <w:tc>
          <w:tcPr>
            <w:tcW w:w="1680" w:type="dxa"/>
            <w:tcBorders>
              <w:top w:val="single" w:sz="8" w:space="0" w:color="auto"/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6"/>
            <w:tcBorders>
              <w:top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7C11A6" w:rsidRDefault="007C11A6" w:rsidP="007C11A6">
            <w:pPr>
              <w:ind w:right="37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Годовой объем в неделях</w:t>
            </w:r>
          </w:p>
        </w:tc>
      </w:tr>
      <w:tr w:rsidR="007C11A6" w:rsidTr="007C11A6">
        <w:trPr>
          <w:trHeight w:val="364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ИА.04.01.</w:t>
            </w:r>
          </w:p>
        </w:tc>
        <w:tc>
          <w:tcPr>
            <w:tcW w:w="326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Итоговая аттестация</w:t>
            </w:r>
          </w:p>
        </w:tc>
        <w:tc>
          <w:tcPr>
            <w:tcW w:w="168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</w:tr>
      <w:tr w:rsidR="007C11A6" w:rsidTr="007C11A6">
        <w:trPr>
          <w:trHeight w:val="345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ИА.04.01.01.</w:t>
            </w:r>
          </w:p>
        </w:tc>
        <w:tc>
          <w:tcPr>
            <w:tcW w:w="326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Специальность</w:t>
            </w:r>
          </w:p>
        </w:tc>
        <w:tc>
          <w:tcPr>
            <w:tcW w:w="168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</w:tr>
      <w:tr w:rsidR="007C11A6" w:rsidTr="007C11A6">
        <w:trPr>
          <w:trHeight w:val="341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ИА.04.01.02.</w:t>
            </w:r>
          </w:p>
        </w:tc>
        <w:tc>
          <w:tcPr>
            <w:tcW w:w="326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Сольфеджио</w:t>
            </w:r>
          </w:p>
        </w:tc>
        <w:tc>
          <w:tcPr>
            <w:tcW w:w="168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0,5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EAEAEA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</w:tr>
      <w:tr w:rsidR="007C11A6" w:rsidTr="007C11A6">
        <w:trPr>
          <w:trHeight w:val="48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ИА.04.01.03.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Музыкальная литература</w:t>
            </w:r>
          </w:p>
        </w:tc>
        <w:tc>
          <w:tcPr>
            <w:tcW w:w="168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0,5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</w:tr>
      <w:tr w:rsidR="007C11A6" w:rsidTr="007C11A6">
        <w:trPr>
          <w:trHeight w:val="25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(зарубежная, отечественная)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/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/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/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/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/>
        </w:tc>
      </w:tr>
      <w:tr w:rsidR="007C11A6" w:rsidTr="007C11A6">
        <w:trPr>
          <w:trHeight w:val="502"/>
        </w:trPr>
        <w:tc>
          <w:tcPr>
            <w:tcW w:w="4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Резерв учебного времени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3)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0"/>
              </w:rPr>
              <w:t>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AEAE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</w:tr>
    </w:tbl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364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20"/>
        </w:numPr>
        <w:tabs>
          <w:tab w:val="left" w:pos="452"/>
        </w:tabs>
        <w:spacing w:line="272" w:lineRule="auto"/>
        <w:ind w:left="20" w:right="460" w:hanging="7"/>
        <w:jc w:val="both"/>
        <w:rPr>
          <w:rFonts w:ascii="Calibri" w:eastAsia="Calibri" w:hAnsi="Calibri" w:cs="Calibri"/>
          <w:b/>
          <w:bCs/>
          <w:sz w:val="14"/>
          <w:szCs w:val="14"/>
        </w:rPr>
      </w:pPr>
      <w:r>
        <w:rPr>
          <w:rFonts w:eastAsia="Times New Roman"/>
          <w:sz w:val="24"/>
          <w:szCs w:val="24"/>
        </w:rPr>
        <w:t>К реализации учебного предмета «Ансамбль» могут привлекаться как обучающиеся по ОП «Струнные инструменты», «Духовые и ударные инструменты», так и педагогические работники ОУ (преподаватели, концертмейстеры). В случае привлечения к реализации данного учебного предмета работников ОУ по учебному предмету планируются концертмейстерские часы в объёме до 100% аудиторного времени.</w:t>
      </w:r>
    </w:p>
    <w:p w:rsidR="007C11A6" w:rsidRDefault="007C11A6" w:rsidP="007C11A6">
      <w:pPr>
        <w:spacing w:line="14" w:lineRule="exact"/>
        <w:rPr>
          <w:rFonts w:ascii="Calibri" w:eastAsia="Calibri" w:hAnsi="Calibri" w:cs="Calibri"/>
          <w:b/>
          <w:bCs/>
          <w:sz w:val="14"/>
          <w:szCs w:val="14"/>
        </w:rPr>
      </w:pPr>
    </w:p>
    <w:p w:rsidR="007C11A6" w:rsidRDefault="007C11A6" w:rsidP="005971D4">
      <w:pPr>
        <w:numPr>
          <w:ilvl w:val="0"/>
          <w:numId w:val="20"/>
        </w:numPr>
        <w:tabs>
          <w:tab w:val="left" w:pos="300"/>
        </w:tabs>
        <w:ind w:left="300" w:hanging="287"/>
        <w:rPr>
          <w:rFonts w:ascii="Calibri" w:eastAsia="Calibri" w:hAnsi="Calibri" w:cs="Calibri"/>
          <w:b/>
          <w:bCs/>
          <w:sz w:val="14"/>
          <w:szCs w:val="14"/>
        </w:rPr>
      </w:pPr>
      <w:r>
        <w:rPr>
          <w:rFonts w:eastAsia="Times New Roman"/>
          <w:sz w:val="24"/>
          <w:szCs w:val="24"/>
        </w:rPr>
        <w:t>Объём максимальной нагрузки обучающихся не должен превышать 26 часов в неделю, аудиторная нагрузка -14 часов в неделю.</w:t>
      </w:r>
    </w:p>
    <w:p w:rsidR="007C11A6" w:rsidRDefault="007C11A6" w:rsidP="007C11A6">
      <w:pPr>
        <w:spacing w:line="58" w:lineRule="exact"/>
        <w:rPr>
          <w:rFonts w:ascii="Calibri" w:eastAsia="Calibri" w:hAnsi="Calibri" w:cs="Calibri"/>
          <w:b/>
          <w:bCs/>
          <w:sz w:val="14"/>
          <w:szCs w:val="14"/>
        </w:rPr>
      </w:pPr>
    </w:p>
    <w:p w:rsidR="007C11A6" w:rsidRDefault="007C11A6" w:rsidP="005971D4">
      <w:pPr>
        <w:numPr>
          <w:ilvl w:val="0"/>
          <w:numId w:val="20"/>
        </w:numPr>
        <w:tabs>
          <w:tab w:val="left" w:pos="318"/>
        </w:tabs>
        <w:spacing w:line="270" w:lineRule="auto"/>
        <w:ind w:left="20" w:right="460" w:hanging="7"/>
        <w:jc w:val="both"/>
        <w:rPr>
          <w:rFonts w:ascii="Calibri" w:eastAsia="Calibri" w:hAnsi="Calibri" w:cs="Calibri"/>
          <w:b/>
          <w:bCs/>
          <w:sz w:val="14"/>
          <w:szCs w:val="14"/>
        </w:rPr>
      </w:pPr>
      <w:r>
        <w:rPr>
          <w:rFonts w:eastAsia="Times New Roman"/>
          <w:sz w:val="24"/>
          <w:szCs w:val="24"/>
        </w:rPr>
        <w:t xml:space="preserve">Консультации проводятся с целью подготовки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к контрольным урокам, зачетам, экзаменам, творческим конкурсам и другим мероприятиям. Консультации могут проводиться рассредоточено или в счёт резерва учебного времени. По учебным предметам, выносимым на итоговую аттестацию, проводить консультации рекомендуется в счёт резерва учебного времени.</w:t>
      </w:r>
    </w:p>
    <w:p w:rsidR="007C11A6" w:rsidRDefault="007C11A6" w:rsidP="007C11A6">
      <w:pPr>
        <w:spacing w:line="14" w:lineRule="exact"/>
        <w:rPr>
          <w:sz w:val="20"/>
          <w:szCs w:val="20"/>
        </w:rPr>
      </w:pPr>
    </w:p>
    <w:p w:rsidR="007C11A6" w:rsidRDefault="007C11A6" w:rsidP="007C11A6">
      <w:pPr>
        <w:ind w:right="46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Примечание к учебному плану</w:t>
      </w:r>
    </w:p>
    <w:p w:rsidR="007C11A6" w:rsidRDefault="007C11A6" w:rsidP="007C11A6">
      <w:pPr>
        <w:spacing w:line="255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21"/>
        </w:numPr>
        <w:tabs>
          <w:tab w:val="left" w:pos="740"/>
        </w:tabs>
        <w:spacing w:line="274" w:lineRule="auto"/>
        <w:ind w:left="740" w:right="460" w:hanging="367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 xml:space="preserve">Объём </w:t>
      </w:r>
      <w:r>
        <w:rPr>
          <w:rFonts w:eastAsia="Times New Roman"/>
          <w:b/>
          <w:bCs/>
          <w:sz w:val="24"/>
          <w:szCs w:val="24"/>
        </w:rPr>
        <w:t>самостоятельной работы</w:t>
      </w:r>
      <w:r>
        <w:rPr>
          <w:rFonts w:eastAsia="Times New Roman"/>
          <w:sz w:val="24"/>
          <w:szCs w:val="24"/>
        </w:rPr>
        <w:t xml:space="preserve"> обучающихся в неделю по учебным предметам обязательной и вариативной частей в среднем за весь период определяется с учётом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>
        <w:rPr>
          <w:rFonts w:eastAsia="Times New Roman"/>
          <w:sz w:val="24"/>
          <w:szCs w:val="24"/>
        </w:rPr>
        <w:t xml:space="preserve"> По учебным предметам </w:t>
      </w:r>
      <w:r>
        <w:rPr>
          <w:rFonts w:eastAsia="Times New Roman"/>
          <w:b/>
          <w:bCs/>
          <w:sz w:val="24"/>
          <w:szCs w:val="24"/>
        </w:rPr>
        <w:t>обязательной части</w:t>
      </w:r>
      <w:r>
        <w:rPr>
          <w:rFonts w:eastAsia="Times New Roman"/>
          <w:sz w:val="24"/>
          <w:szCs w:val="24"/>
        </w:rPr>
        <w:t xml:space="preserve"> объем самостоятельной нагрузки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планируется следующим образом: «Специальность и чтение с листа» - 6 часов в неделю; «Ансамбль» - 2 часа в неделю; «Сольфеджио» - 1 час в неделю; «Музыкальная литература» (зарубежная, отечественная) - 1 час в неделю; «Элементарная теория музыки» - 1 час в неделю.</w:t>
      </w: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62" w:lineRule="exact"/>
        <w:rPr>
          <w:sz w:val="20"/>
          <w:szCs w:val="20"/>
        </w:rPr>
      </w:pPr>
    </w:p>
    <w:p w:rsidR="007C11A6" w:rsidRDefault="007C11A6" w:rsidP="007C11A6">
      <w:pPr>
        <w:ind w:right="440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21</w:t>
      </w:r>
    </w:p>
    <w:p w:rsidR="007C11A6" w:rsidRDefault="007C11A6" w:rsidP="007C11A6">
      <w:pPr>
        <w:sectPr w:rsidR="007C11A6">
          <w:pgSz w:w="16840" w:h="11904" w:orient="landscape"/>
          <w:pgMar w:top="690" w:right="678" w:bottom="409" w:left="1120" w:header="0" w:footer="0" w:gutter="0"/>
          <w:cols w:space="720" w:equalWidth="0">
            <w:col w:w="15040"/>
          </w:cols>
        </w:sectPr>
      </w:pPr>
    </w:p>
    <w:p w:rsidR="007C11A6" w:rsidRDefault="007C11A6" w:rsidP="007C11A6">
      <w:pPr>
        <w:ind w:right="2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IV. ГРАФИК ОБРАЗОВАТЕЛНОГО ПРОЦЕССА</w:t>
      </w:r>
    </w:p>
    <w:p w:rsidR="007C11A6" w:rsidRDefault="007C11A6" w:rsidP="007C11A6">
      <w:pPr>
        <w:spacing w:line="24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"/>
        <w:gridCol w:w="510"/>
        <w:gridCol w:w="10"/>
        <w:gridCol w:w="290"/>
        <w:gridCol w:w="10"/>
        <w:gridCol w:w="90"/>
        <w:gridCol w:w="10"/>
        <w:gridCol w:w="250"/>
        <w:gridCol w:w="10"/>
        <w:gridCol w:w="270"/>
        <w:gridCol w:w="10"/>
        <w:gridCol w:w="250"/>
        <w:gridCol w:w="10"/>
        <w:gridCol w:w="270"/>
        <w:gridCol w:w="10"/>
        <w:gridCol w:w="50"/>
        <w:gridCol w:w="10"/>
        <w:gridCol w:w="170"/>
        <w:gridCol w:w="10"/>
        <w:gridCol w:w="210"/>
        <w:gridCol w:w="10"/>
        <w:gridCol w:w="230"/>
        <w:gridCol w:w="10"/>
        <w:gridCol w:w="230"/>
        <w:gridCol w:w="10"/>
        <w:gridCol w:w="230"/>
        <w:gridCol w:w="10"/>
        <w:gridCol w:w="230"/>
        <w:gridCol w:w="10"/>
        <w:gridCol w:w="210"/>
        <w:gridCol w:w="10"/>
        <w:gridCol w:w="70"/>
        <w:gridCol w:w="10"/>
        <w:gridCol w:w="150"/>
        <w:gridCol w:w="10"/>
        <w:gridCol w:w="230"/>
        <w:gridCol w:w="10"/>
        <w:gridCol w:w="230"/>
        <w:gridCol w:w="10"/>
        <w:gridCol w:w="230"/>
        <w:gridCol w:w="10"/>
        <w:gridCol w:w="230"/>
        <w:gridCol w:w="10"/>
        <w:gridCol w:w="210"/>
        <w:gridCol w:w="10"/>
        <w:gridCol w:w="230"/>
        <w:gridCol w:w="10"/>
        <w:gridCol w:w="230"/>
        <w:gridCol w:w="10"/>
        <w:gridCol w:w="50"/>
        <w:gridCol w:w="10"/>
        <w:gridCol w:w="170"/>
        <w:gridCol w:w="10"/>
        <w:gridCol w:w="230"/>
        <w:gridCol w:w="10"/>
        <w:gridCol w:w="210"/>
        <w:gridCol w:w="10"/>
        <w:gridCol w:w="230"/>
        <w:gridCol w:w="10"/>
        <w:gridCol w:w="90"/>
        <w:gridCol w:w="10"/>
        <w:gridCol w:w="130"/>
        <w:gridCol w:w="10"/>
        <w:gridCol w:w="230"/>
        <w:gridCol w:w="10"/>
        <w:gridCol w:w="230"/>
        <w:gridCol w:w="10"/>
        <w:gridCol w:w="210"/>
        <w:gridCol w:w="10"/>
        <w:gridCol w:w="230"/>
        <w:gridCol w:w="10"/>
        <w:gridCol w:w="230"/>
        <w:gridCol w:w="10"/>
        <w:gridCol w:w="230"/>
        <w:gridCol w:w="10"/>
        <w:gridCol w:w="230"/>
        <w:gridCol w:w="10"/>
        <w:gridCol w:w="210"/>
        <w:gridCol w:w="10"/>
        <w:gridCol w:w="70"/>
        <w:gridCol w:w="10"/>
        <w:gridCol w:w="150"/>
        <w:gridCol w:w="10"/>
        <w:gridCol w:w="230"/>
        <w:gridCol w:w="10"/>
        <w:gridCol w:w="230"/>
        <w:gridCol w:w="10"/>
        <w:gridCol w:w="230"/>
        <w:gridCol w:w="10"/>
        <w:gridCol w:w="230"/>
        <w:gridCol w:w="10"/>
        <w:gridCol w:w="210"/>
        <w:gridCol w:w="10"/>
        <w:gridCol w:w="230"/>
        <w:gridCol w:w="10"/>
        <w:gridCol w:w="230"/>
        <w:gridCol w:w="10"/>
        <w:gridCol w:w="230"/>
        <w:gridCol w:w="10"/>
        <w:gridCol w:w="210"/>
        <w:gridCol w:w="10"/>
        <w:gridCol w:w="70"/>
        <w:gridCol w:w="10"/>
        <w:gridCol w:w="150"/>
        <w:gridCol w:w="10"/>
        <w:gridCol w:w="230"/>
        <w:gridCol w:w="10"/>
        <w:gridCol w:w="230"/>
        <w:gridCol w:w="10"/>
        <w:gridCol w:w="30"/>
        <w:gridCol w:w="10"/>
        <w:gridCol w:w="190"/>
        <w:gridCol w:w="10"/>
        <w:gridCol w:w="210"/>
        <w:gridCol w:w="10"/>
        <w:gridCol w:w="230"/>
        <w:gridCol w:w="10"/>
        <w:gridCol w:w="230"/>
        <w:gridCol w:w="10"/>
        <w:gridCol w:w="230"/>
        <w:gridCol w:w="10"/>
        <w:gridCol w:w="230"/>
        <w:gridCol w:w="10"/>
        <w:gridCol w:w="430"/>
        <w:gridCol w:w="10"/>
        <w:gridCol w:w="570"/>
        <w:gridCol w:w="10"/>
        <w:gridCol w:w="550"/>
        <w:gridCol w:w="10"/>
        <w:gridCol w:w="570"/>
        <w:gridCol w:w="10"/>
        <w:gridCol w:w="410"/>
        <w:gridCol w:w="10"/>
        <w:gridCol w:w="410"/>
        <w:gridCol w:w="10"/>
        <w:gridCol w:w="20"/>
      </w:tblGrid>
      <w:tr w:rsidR="007C11A6" w:rsidTr="007C11A6">
        <w:trPr>
          <w:gridBefore w:val="1"/>
          <w:trHeight w:val="269"/>
        </w:trPr>
        <w:tc>
          <w:tcPr>
            <w:tcW w:w="16100" w:type="dxa"/>
            <w:gridSpan w:val="134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УТВЕРЖДАЮ:</w:t>
            </w: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gridBefore w:val="1"/>
          <w:trHeight w:val="307"/>
        </w:trPr>
        <w:tc>
          <w:tcPr>
            <w:tcW w:w="5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gridSpan w:val="40"/>
            <w:vAlign w:val="bottom"/>
          </w:tcPr>
          <w:p w:rsidR="007C11A6" w:rsidRDefault="0063402C" w:rsidP="007C11A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Директор МБУДО « ДМШ № 2</w:t>
            </w:r>
            <w:r w:rsidR="007C11A6">
              <w:rPr>
                <w:rFonts w:ascii="Calibri" w:eastAsia="Calibri" w:hAnsi="Calibri" w:cs="Calibri"/>
              </w:rPr>
              <w:t>» г. Оренбурга</w:t>
            </w: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0"/>
            <w:vAlign w:val="bottom"/>
          </w:tcPr>
          <w:p w:rsidR="007C11A6" w:rsidRDefault="007C11A6" w:rsidP="007C11A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Срок обучения – 8 лет</w:t>
            </w: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gridBefore w:val="1"/>
          <w:trHeight w:val="308"/>
        </w:trPr>
        <w:tc>
          <w:tcPr>
            <w:tcW w:w="16100" w:type="dxa"/>
            <w:gridSpan w:val="134"/>
            <w:vAlign w:val="bottom"/>
          </w:tcPr>
          <w:p w:rsidR="007C11A6" w:rsidRDefault="0063402C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Кобелева Т.В.</w:t>
            </w: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gridBefore w:val="1"/>
          <w:trHeight w:val="312"/>
        </w:trPr>
        <w:tc>
          <w:tcPr>
            <w:tcW w:w="5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0"/>
            <w:vAlign w:val="bottom"/>
          </w:tcPr>
          <w:p w:rsidR="007C11A6" w:rsidRDefault="007C11A6" w:rsidP="007C11A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(подпись)____________________</w:t>
            </w: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gridBefore w:val="1"/>
          <w:trHeight w:val="307"/>
        </w:trPr>
        <w:tc>
          <w:tcPr>
            <w:tcW w:w="5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7C11A6" w:rsidRDefault="007C11A6" w:rsidP="007C11A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«</w:t>
            </w:r>
          </w:p>
        </w:tc>
        <w:tc>
          <w:tcPr>
            <w:tcW w:w="360" w:type="dxa"/>
            <w:gridSpan w:val="4"/>
            <w:vAlign w:val="bottom"/>
          </w:tcPr>
          <w:p w:rsidR="007C11A6" w:rsidRDefault="007C11A6" w:rsidP="007C11A6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»</w:t>
            </w:r>
          </w:p>
        </w:tc>
        <w:tc>
          <w:tcPr>
            <w:tcW w:w="2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8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3"/>
              </w:rPr>
              <w:t>2017 года</w:t>
            </w: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48"/>
            <w:vAlign w:val="bottom"/>
          </w:tcPr>
          <w:p w:rsidR="007C11A6" w:rsidRDefault="007C11A6" w:rsidP="007C11A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Дополнительная предпрофессиональная общеобразовательная</w:t>
            </w: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gridBefore w:val="1"/>
          <w:trHeight w:val="307"/>
        </w:trPr>
        <w:tc>
          <w:tcPr>
            <w:tcW w:w="5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42"/>
            <w:vAlign w:val="bottom"/>
          </w:tcPr>
          <w:p w:rsidR="007C11A6" w:rsidRDefault="007C11A6" w:rsidP="007C11A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программа в области музыкального искусства</w:t>
            </w:r>
          </w:p>
        </w:tc>
        <w:tc>
          <w:tcPr>
            <w:tcW w:w="5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gridBefore w:val="1"/>
          <w:trHeight w:val="312"/>
        </w:trPr>
        <w:tc>
          <w:tcPr>
            <w:tcW w:w="8840" w:type="dxa"/>
            <w:gridSpan w:val="82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МП</w:t>
            </w:r>
          </w:p>
        </w:tc>
        <w:tc>
          <w:tcPr>
            <w:tcW w:w="7260" w:type="dxa"/>
            <w:gridSpan w:val="52"/>
            <w:vAlign w:val="bottom"/>
          </w:tcPr>
          <w:p w:rsidR="007C11A6" w:rsidRDefault="007C11A6" w:rsidP="007C11A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«Фортепиано»</w:t>
            </w: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gridBefore w:val="1"/>
          <w:trHeight w:val="430"/>
        </w:trPr>
        <w:tc>
          <w:tcPr>
            <w:tcW w:w="16100" w:type="dxa"/>
            <w:gridSpan w:val="134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65"/>
        </w:trPr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gridSpan w:val="34"/>
            <w:vAlign w:val="bottom"/>
          </w:tcPr>
          <w:p w:rsidR="007C11A6" w:rsidRDefault="007C11A6" w:rsidP="007C11A6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График образовательного процесса</w:t>
            </w: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gridSpan w:val="8"/>
            <w:vAlign w:val="bottom"/>
          </w:tcPr>
          <w:p w:rsidR="007C11A6" w:rsidRDefault="007C11A6" w:rsidP="007C11A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2. Сводные данные </w:t>
            </w:r>
            <w:proofErr w:type="gramStart"/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55"/>
        </w:trPr>
        <w:tc>
          <w:tcPr>
            <w:tcW w:w="13100" w:type="dxa"/>
            <w:gridSpan w:val="12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3000" w:type="dxa"/>
            <w:gridSpan w:val="1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бюджету времени в неделях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62"/>
        </w:trPr>
        <w:tc>
          <w:tcPr>
            <w:tcW w:w="13100" w:type="dxa"/>
            <w:gridSpan w:val="12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000" w:type="dxa"/>
            <w:gridSpan w:val="1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24"/>
        </w:trPr>
        <w:tc>
          <w:tcPr>
            <w:tcW w:w="5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gridSpan w:val="6"/>
            <w:vAlign w:val="bottom"/>
          </w:tcPr>
          <w:p w:rsidR="007C11A6" w:rsidRDefault="007C11A6" w:rsidP="007C11A6">
            <w:pPr>
              <w:spacing w:line="124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Сентябрь</w:t>
            </w: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gridSpan w:val="2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gridSpan w:val="6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24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Октябрь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6"/>
            <w:vAlign w:val="bottom"/>
          </w:tcPr>
          <w:p w:rsidR="007C11A6" w:rsidRDefault="007C11A6" w:rsidP="007C11A6">
            <w:pPr>
              <w:spacing w:line="1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Ноябрь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gridSpan w:val="4"/>
            <w:vAlign w:val="bottom"/>
          </w:tcPr>
          <w:p w:rsidR="007C11A6" w:rsidRDefault="007C11A6" w:rsidP="007C11A6">
            <w:pPr>
              <w:spacing w:line="1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3"/>
                <w:sz w:val="12"/>
                <w:szCs w:val="12"/>
              </w:rPr>
              <w:t>Декабрь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6"/>
            <w:vAlign w:val="bottom"/>
          </w:tcPr>
          <w:p w:rsidR="007C11A6" w:rsidRDefault="007C11A6" w:rsidP="007C11A6">
            <w:pPr>
              <w:spacing w:line="124" w:lineRule="exact"/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5"/>
                <w:sz w:val="12"/>
                <w:szCs w:val="12"/>
              </w:rPr>
              <w:t>Январь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6"/>
            <w:vAlign w:val="bottom"/>
          </w:tcPr>
          <w:p w:rsidR="007C11A6" w:rsidRDefault="007C11A6" w:rsidP="007C11A6">
            <w:pPr>
              <w:spacing w:line="12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7"/>
                <w:sz w:val="12"/>
                <w:szCs w:val="12"/>
              </w:rPr>
              <w:t>Февраль</w:t>
            </w: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gridSpan w:val="4"/>
            <w:vAlign w:val="bottom"/>
          </w:tcPr>
          <w:p w:rsidR="007C11A6" w:rsidRDefault="007C11A6" w:rsidP="007C11A6">
            <w:pPr>
              <w:spacing w:line="124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Март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6"/>
            <w:vAlign w:val="bottom"/>
          </w:tcPr>
          <w:p w:rsidR="007C11A6" w:rsidRDefault="007C11A6" w:rsidP="007C11A6">
            <w:pPr>
              <w:spacing w:line="124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2"/>
                <w:szCs w:val="12"/>
              </w:rPr>
              <w:t>Апрель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gridSpan w:val="6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2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Май</w:t>
            </w: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gridSpan w:val="6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24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Июнь</w:t>
            </w: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gridSpan w:val="6"/>
            <w:vAlign w:val="bottom"/>
          </w:tcPr>
          <w:p w:rsidR="007C11A6" w:rsidRDefault="007C11A6" w:rsidP="007C11A6">
            <w:pPr>
              <w:spacing w:line="124" w:lineRule="exact"/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Июль</w:t>
            </w: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gridSpan w:val="6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24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Август</w:t>
            </w:r>
          </w:p>
        </w:tc>
        <w:tc>
          <w:tcPr>
            <w:tcW w:w="44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2" w:lineRule="auto"/>
              <w:ind w:left="12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Аудиторные занятия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8"/>
        </w:trPr>
        <w:tc>
          <w:tcPr>
            <w:tcW w:w="52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213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Классы</w:t>
            </w:r>
          </w:p>
        </w:tc>
        <w:tc>
          <w:tcPr>
            <w:tcW w:w="120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11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2"/>
                <w:szCs w:val="12"/>
              </w:rPr>
              <w:t>29.09 – 5.10</w:t>
            </w:r>
          </w:p>
        </w:tc>
        <w:tc>
          <w:tcPr>
            <w:tcW w:w="7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9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2"/>
                <w:szCs w:val="12"/>
              </w:rPr>
              <w:t>27.10 – 2.11</w:t>
            </w:r>
          </w:p>
        </w:tc>
        <w:tc>
          <w:tcPr>
            <w:tcW w:w="94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7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2"/>
                <w:szCs w:val="12"/>
              </w:rPr>
              <w:t>29.12 – 4.01</w:t>
            </w:r>
          </w:p>
        </w:tc>
        <w:tc>
          <w:tcPr>
            <w:tcW w:w="7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83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2"/>
                <w:szCs w:val="12"/>
              </w:rPr>
              <w:t>26.01 – 1.02</w:t>
            </w:r>
          </w:p>
        </w:tc>
        <w:tc>
          <w:tcPr>
            <w:tcW w:w="7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89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2"/>
                <w:szCs w:val="12"/>
              </w:rPr>
              <w:t>23.02 – 1.03</w:t>
            </w:r>
          </w:p>
        </w:tc>
        <w:tc>
          <w:tcPr>
            <w:tcW w:w="94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9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2"/>
                <w:szCs w:val="12"/>
              </w:rPr>
              <w:t>30.03 – 5.04</w:t>
            </w:r>
          </w:p>
        </w:tc>
        <w:tc>
          <w:tcPr>
            <w:tcW w:w="7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92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27.04. – 3.05</w:t>
            </w:r>
          </w:p>
        </w:tc>
        <w:tc>
          <w:tcPr>
            <w:tcW w:w="94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19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2"/>
                <w:szCs w:val="12"/>
              </w:rPr>
              <w:t>29.06 – 5.07</w:t>
            </w:r>
          </w:p>
        </w:tc>
        <w:tc>
          <w:tcPr>
            <w:tcW w:w="7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89" w:lineRule="auto"/>
              <w:ind w:left="85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2"/>
                <w:szCs w:val="12"/>
              </w:rPr>
              <w:t>27.07 – 2.08</w:t>
            </w:r>
          </w:p>
        </w:tc>
        <w:tc>
          <w:tcPr>
            <w:tcW w:w="9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376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w w:val="79"/>
                <w:sz w:val="12"/>
                <w:szCs w:val="12"/>
              </w:rPr>
              <w:t>Промежуточнаяаттестация</w:t>
            </w:r>
            <w:proofErr w:type="spellEnd"/>
          </w:p>
        </w:tc>
        <w:tc>
          <w:tcPr>
            <w:tcW w:w="56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74"/>
                <w:sz w:val="14"/>
                <w:szCs w:val="14"/>
              </w:rPr>
              <w:t xml:space="preserve">Резерв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w w:val="74"/>
                <w:sz w:val="14"/>
                <w:szCs w:val="14"/>
              </w:rPr>
              <w:t>учебноговремени</w:t>
            </w:r>
            <w:proofErr w:type="spellEnd"/>
          </w:p>
        </w:tc>
        <w:tc>
          <w:tcPr>
            <w:tcW w:w="58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2" w:lineRule="auto"/>
              <w:ind w:left="249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6"/>
                <w:szCs w:val="16"/>
              </w:rPr>
              <w:t>Итоговая аттестация</w:t>
            </w:r>
          </w:p>
        </w:tc>
        <w:tc>
          <w:tcPr>
            <w:tcW w:w="42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2" w:lineRule="auto"/>
              <w:ind w:right="21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Каникулы</w:t>
            </w:r>
          </w:p>
        </w:tc>
        <w:tc>
          <w:tcPr>
            <w:tcW w:w="42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2" w:lineRule="auto"/>
              <w:ind w:left="166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6"/>
                <w:szCs w:val="16"/>
              </w:rPr>
              <w:t>Всего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440"/>
        </w:trPr>
        <w:tc>
          <w:tcPr>
            <w:tcW w:w="52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gridSpan w:val="4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172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 – 7</w:t>
            </w: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8 – 14</w:t>
            </w: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107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 – 21</w:t>
            </w: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101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22 – 28</w:t>
            </w:r>
          </w:p>
        </w:tc>
        <w:tc>
          <w:tcPr>
            <w:tcW w:w="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6 – 12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7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 – 19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9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20 – 26</w:t>
            </w:r>
          </w:p>
        </w:tc>
        <w:tc>
          <w:tcPr>
            <w:tcW w:w="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3 – 9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85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 – 16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7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 – 23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24 – 30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9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 – 7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91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8 – 14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 – 21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82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22 – 28</w:t>
            </w:r>
          </w:p>
        </w:tc>
        <w:tc>
          <w:tcPr>
            <w:tcW w:w="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9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5 – 11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93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 – 18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19 – 25</w:t>
            </w:r>
          </w:p>
        </w:tc>
        <w:tc>
          <w:tcPr>
            <w:tcW w:w="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7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5"/>
                <w:sz w:val="12"/>
                <w:szCs w:val="12"/>
              </w:rPr>
              <w:t>2 –8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9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9 – 15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 – 22</w:t>
            </w:r>
          </w:p>
        </w:tc>
        <w:tc>
          <w:tcPr>
            <w:tcW w:w="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85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5"/>
                <w:sz w:val="12"/>
                <w:szCs w:val="12"/>
              </w:rPr>
              <w:t>2 –8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9 – 15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95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 – 22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95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23 – 29</w:t>
            </w:r>
          </w:p>
        </w:tc>
        <w:tc>
          <w:tcPr>
            <w:tcW w:w="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86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6 – 12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5" w:lineRule="auto"/>
              <w:ind w:left="81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 – 19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20 – 26</w:t>
            </w:r>
          </w:p>
        </w:tc>
        <w:tc>
          <w:tcPr>
            <w:tcW w:w="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92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4 – 10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87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 – 17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82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 – 24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77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25 – 31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92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 – 7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88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8 – 14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 – 21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1" w:lineRule="auto"/>
              <w:ind w:left="83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22 – 28</w:t>
            </w: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9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6 – 12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89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 – 19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20 – 26</w:t>
            </w:r>
          </w:p>
        </w:tc>
        <w:tc>
          <w:tcPr>
            <w:tcW w:w="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3 – 9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95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 – 16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 – 23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24 – 31</w:t>
            </w:r>
          </w:p>
        </w:tc>
        <w:tc>
          <w:tcPr>
            <w:tcW w:w="4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78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96"/>
        </w:trPr>
        <w:tc>
          <w:tcPr>
            <w:tcW w:w="5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0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5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э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5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5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5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5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5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1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6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52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9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81"/>
        </w:trPr>
        <w:tc>
          <w:tcPr>
            <w:tcW w:w="5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0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э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1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right="18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52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4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81"/>
        </w:trPr>
        <w:tc>
          <w:tcPr>
            <w:tcW w:w="5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0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э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1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right="18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52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4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81"/>
        </w:trPr>
        <w:tc>
          <w:tcPr>
            <w:tcW w:w="5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0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э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1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right="18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52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4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81"/>
        </w:trPr>
        <w:tc>
          <w:tcPr>
            <w:tcW w:w="5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0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э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1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right="18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52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4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81"/>
        </w:trPr>
        <w:tc>
          <w:tcPr>
            <w:tcW w:w="5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0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э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1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right="18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52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4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81"/>
        </w:trPr>
        <w:tc>
          <w:tcPr>
            <w:tcW w:w="5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0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э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1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right="18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52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4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81"/>
        </w:trPr>
        <w:tc>
          <w:tcPr>
            <w:tcW w:w="5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40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5"/>
                <w:sz w:val="16"/>
                <w:szCs w:val="16"/>
              </w:rPr>
              <w:t>ш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5"/>
                <w:sz w:val="16"/>
                <w:szCs w:val="16"/>
              </w:rPr>
              <w:t>ш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80"/>
                <w:sz w:val="16"/>
                <w:szCs w:val="16"/>
              </w:rPr>
              <w:t>-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right="18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4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40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9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96"/>
        </w:trPr>
        <w:tc>
          <w:tcPr>
            <w:tcW w:w="13100" w:type="dxa"/>
            <w:gridSpan w:val="12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ИТОГО</w:t>
            </w: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263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7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6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124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404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43"/>
        </w:trPr>
        <w:tc>
          <w:tcPr>
            <w:tcW w:w="13100" w:type="dxa"/>
            <w:gridSpan w:val="12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</w:tbl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338" w:lineRule="exact"/>
        <w:rPr>
          <w:sz w:val="20"/>
          <w:szCs w:val="20"/>
        </w:rPr>
      </w:pPr>
    </w:p>
    <w:tbl>
      <w:tblPr>
        <w:tblW w:w="0" w:type="auto"/>
        <w:tblInd w:w="1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300"/>
        <w:gridCol w:w="1700"/>
        <w:gridCol w:w="1940"/>
        <w:gridCol w:w="480"/>
        <w:gridCol w:w="300"/>
        <w:gridCol w:w="1180"/>
        <w:gridCol w:w="1720"/>
        <w:gridCol w:w="1320"/>
        <w:gridCol w:w="20"/>
      </w:tblGrid>
      <w:tr w:rsidR="007C11A6" w:rsidTr="007C11A6">
        <w:trPr>
          <w:trHeight w:val="269"/>
        </w:trPr>
        <w:tc>
          <w:tcPr>
            <w:tcW w:w="1580" w:type="dxa"/>
            <w:gridSpan w:val="2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Обозначения</w:t>
            </w:r>
          </w:p>
        </w:tc>
        <w:tc>
          <w:tcPr>
            <w:tcW w:w="170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Аудиторные</w:t>
            </w:r>
          </w:p>
        </w:tc>
        <w:tc>
          <w:tcPr>
            <w:tcW w:w="194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Резерв </w:t>
            </w:r>
            <w:proofErr w:type="gramStart"/>
            <w:r>
              <w:rPr>
                <w:rFonts w:ascii="Calibri" w:eastAsia="Calibri" w:hAnsi="Calibri" w:cs="Calibri"/>
              </w:rPr>
              <w:t>учебного</w:t>
            </w:r>
            <w:proofErr w:type="gramEnd"/>
          </w:p>
        </w:tc>
        <w:tc>
          <w:tcPr>
            <w:tcW w:w="1960" w:type="dxa"/>
            <w:gridSpan w:val="3"/>
            <w:vAlign w:val="bottom"/>
          </w:tcPr>
          <w:p w:rsidR="007C11A6" w:rsidRDefault="007C11A6" w:rsidP="007C11A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Промежуточная</w:t>
            </w:r>
          </w:p>
        </w:tc>
        <w:tc>
          <w:tcPr>
            <w:tcW w:w="172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Итоговая</w:t>
            </w:r>
          </w:p>
        </w:tc>
        <w:tc>
          <w:tcPr>
            <w:tcW w:w="1320" w:type="dxa"/>
            <w:vAlign w:val="bottom"/>
          </w:tcPr>
          <w:p w:rsidR="007C11A6" w:rsidRDefault="007C11A6" w:rsidP="007C11A6">
            <w:pPr>
              <w:ind w:left="305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Каникулы</w:t>
            </w: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22"/>
        </w:trPr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занятия</w:t>
            </w:r>
          </w:p>
        </w:tc>
        <w:tc>
          <w:tcPr>
            <w:tcW w:w="194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времени</w:t>
            </w:r>
          </w:p>
        </w:tc>
        <w:tc>
          <w:tcPr>
            <w:tcW w:w="1960" w:type="dxa"/>
            <w:gridSpan w:val="3"/>
            <w:vAlign w:val="bottom"/>
          </w:tcPr>
          <w:p w:rsidR="007C11A6" w:rsidRDefault="007C11A6" w:rsidP="007C11A6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аттестация</w:t>
            </w:r>
          </w:p>
        </w:tc>
        <w:tc>
          <w:tcPr>
            <w:tcW w:w="172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аттестация</w:t>
            </w:r>
          </w:p>
        </w:tc>
        <w:tc>
          <w:tcPr>
            <w:tcW w:w="13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72"/>
        </w:trPr>
        <w:tc>
          <w:tcPr>
            <w:tcW w:w="1280" w:type="dxa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w w:val="92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80" w:type="dxa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vMerge w:val="restart"/>
            <w:vAlign w:val="bottom"/>
          </w:tcPr>
          <w:p w:rsidR="007C11A6" w:rsidRDefault="007C11A6" w:rsidP="007C11A6">
            <w:pPr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1320" w:type="dxa"/>
            <w:vMerge w:val="restart"/>
            <w:vAlign w:val="bottom"/>
          </w:tcPr>
          <w:p w:rsidR="007C11A6" w:rsidRDefault="007C11A6" w:rsidP="007C11A6">
            <w:pPr>
              <w:ind w:right="325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=</w:t>
            </w: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02"/>
        </w:trPr>
        <w:tc>
          <w:tcPr>
            <w:tcW w:w="1280" w:type="dxa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1940" w:type="dxa"/>
            <w:vMerge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02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э</w:t>
            </w:r>
          </w:p>
        </w:tc>
        <w:tc>
          <w:tcPr>
            <w:tcW w:w="1180" w:type="dxa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vMerge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</w:tbl>
    <w:p w:rsidR="007C11A6" w:rsidRDefault="00142A38" w:rsidP="007C11A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3" o:spid="_x0000_s1035" style="position:absolute;z-index:251670528;visibility:visible;mso-wrap-distance-left:0;mso-wrap-distance-right:0;mso-position-horizontal-relative:text;mso-position-vertical-relative:text" from="182.15pt,-.35pt" to="193.4pt,-.35pt" o:allowincell="f"/>
        </w:pict>
      </w:r>
      <w:r>
        <w:rPr>
          <w:sz w:val="20"/>
          <w:szCs w:val="20"/>
        </w:rPr>
        <w:pict>
          <v:line id="Shape 14" o:spid="_x0000_s1036" style="position:absolute;z-index:251671552;visibility:visible;mso-wrap-distance-left:0;mso-wrap-distance-right:0;mso-position-horizontal-relative:text;mso-position-vertical-relative:text" from="193.05pt,-11.8pt" to="193.05pt,0" o:allowincell="f"/>
        </w:pict>
      </w:r>
      <w:r>
        <w:rPr>
          <w:sz w:val="20"/>
          <w:szCs w:val="20"/>
        </w:rPr>
        <w:pict>
          <v:line id="Shape 15" o:spid="_x0000_s1037" style="position:absolute;z-index:251672576;visibility:visible;mso-wrap-distance-left:0;mso-wrap-distance-right:0;mso-position-horizontal-relative:text;mso-position-vertical-relative:text" from="182.15pt,-11.45pt" to="193.4pt,-11.45pt" o:allowincell="f"/>
        </w:pict>
      </w:r>
      <w:r>
        <w:rPr>
          <w:sz w:val="20"/>
          <w:szCs w:val="20"/>
        </w:rPr>
        <w:pict>
          <v:line id="Shape 16" o:spid="_x0000_s1038" style="position:absolute;z-index:251673600;visibility:visible;mso-wrap-distance-left:0;mso-wrap-distance-right:0;mso-position-horizontal-relative:text;mso-position-vertical-relative:text" from="182.55pt,-11.8pt" to="182.55pt,0" o:allowincell="f"/>
        </w:pict>
      </w:r>
      <w:r>
        <w:rPr>
          <w:sz w:val="20"/>
          <w:szCs w:val="20"/>
        </w:rPr>
        <w:pict>
          <v:line id="Shape 17" o:spid="_x0000_s1039" style="position:absolute;z-index:251674624;visibility:visible;mso-wrap-distance-left:0;mso-wrap-distance-right:0;mso-position-horizontal-relative:text;mso-position-vertical-relative:text" from="274.25pt,-.35pt" to="285.5pt,-.35pt" o:allowincell="f"/>
        </w:pict>
      </w:r>
      <w:r>
        <w:rPr>
          <w:sz w:val="20"/>
          <w:szCs w:val="20"/>
        </w:rPr>
        <w:pict>
          <v:line id="Shape 18" o:spid="_x0000_s1040" style="position:absolute;z-index:251675648;visibility:visible;mso-wrap-distance-left:0;mso-wrap-distance-right:0;mso-position-horizontal-relative:text;mso-position-vertical-relative:text" from="274.25pt,-11.45pt" to="285.5pt,-11.45pt" o:allowincell="f"/>
        </w:pict>
      </w:r>
      <w:r>
        <w:rPr>
          <w:sz w:val="20"/>
          <w:szCs w:val="20"/>
        </w:rPr>
        <w:pict>
          <v:line id="Shape 19" o:spid="_x0000_s1041" style="position:absolute;z-index:251676672;visibility:visible;mso-wrap-distance-left:0;mso-wrap-distance-right:0;mso-position-horizontal-relative:text;mso-position-vertical-relative:text" from="274.6pt,-11.8pt" to="274.6pt,0" o:allowincell="f"/>
        </w:pict>
      </w:r>
      <w:r>
        <w:rPr>
          <w:sz w:val="20"/>
          <w:szCs w:val="20"/>
        </w:rPr>
        <w:pict>
          <v:line id="Shape 20" o:spid="_x0000_s1042" style="position:absolute;z-index:251677696;visibility:visible;mso-wrap-distance-left:0;mso-wrap-distance-right:0;mso-position-horizontal-relative:text;mso-position-vertical-relative:text" from="285.1pt,-11.8pt" to="285.1pt,0" o:allowincell="f"/>
        </w:pict>
      </w:r>
      <w:r>
        <w:rPr>
          <w:sz w:val="20"/>
          <w:szCs w:val="20"/>
        </w:rPr>
        <w:pict>
          <v:line id="Shape 21" o:spid="_x0000_s1043" style="position:absolute;z-index:251678720;visibility:visible;mso-wrap-distance-left:0;mso-wrap-distance-right:0;mso-position-horizontal-relative:text;mso-position-vertical-relative:text" from="458.55pt,-.35pt" to="469.8pt,-.35pt" o:allowincell="f"/>
        </w:pict>
      </w:r>
      <w:r>
        <w:rPr>
          <w:sz w:val="20"/>
          <w:szCs w:val="20"/>
        </w:rPr>
        <w:pict>
          <v:line id="Shape 22" o:spid="_x0000_s1044" style="position:absolute;z-index:251679744;visibility:visible;mso-wrap-distance-left:0;mso-wrap-distance-right:0;mso-position-horizontal-relative:text;mso-position-vertical-relative:text" from="458.55pt,-11.45pt" to="469.8pt,-11.45pt" o:allowincell="f"/>
        </w:pict>
      </w:r>
      <w:r>
        <w:rPr>
          <w:sz w:val="20"/>
          <w:szCs w:val="20"/>
        </w:rPr>
        <w:pict>
          <v:line id="Shape 23" o:spid="_x0000_s1045" style="position:absolute;z-index:251680768;visibility:visible;mso-wrap-distance-left:0;mso-wrap-distance-right:0;mso-position-horizontal-relative:text;mso-position-vertical-relative:text" from="458.9pt,-11.8pt" to="458.9pt,0" o:allowincell="f"/>
        </w:pict>
      </w:r>
      <w:r>
        <w:rPr>
          <w:sz w:val="20"/>
          <w:szCs w:val="20"/>
        </w:rPr>
        <w:pict>
          <v:line id="Shape 24" o:spid="_x0000_s1046" style="position:absolute;z-index:251681792;visibility:visible;mso-wrap-distance-left:0;mso-wrap-distance-right:0;mso-position-horizontal-relative:text;mso-position-vertical-relative:text" from="469.4pt,-11.8pt" to="469.4pt,0" o:allowincell="f"/>
        </w:pict>
      </w:r>
      <w:r>
        <w:rPr>
          <w:sz w:val="20"/>
          <w:szCs w:val="20"/>
        </w:rPr>
        <w:pict>
          <v:line id="Shape 25" o:spid="_x0000_s1047" style="position:absolute;z-index:251682816;visibility:visible;mso-wrap-distance-left:0;mso-wrap-distance-right:0;mso-position-horizontal-relative:text;mso-position-vertical-relative:text" from="547.1pt,-.35pt" to="558.35pt,-.35pt" o:allowincell="f"/>
        </w:pict>
      </w:r>
      <w:r>
        <w:rPr>
          <w:sz w:val="20"/>
          <w:szCs w:val="20"/>
        </w:rPr>
        <w:pict>
          <v:line id="Shape 26" o:spid="_x0000_s1048" style="position:absolute;z-index:251683840;visibility:visible;mso-wrap-distance-left:0;mso-wrap-distance-right:0;mso-position-horizontal-relative:text;mso-position-vertical-relative:text" from="547.1pt,-11.45pt" to="558.35pt,-11.45pt" o:allowincell="f"/>
        </w:pict>
      </w:r>
      <w:r>
        <w:rPr>
          <w:sz w:val="20"/>
          <w:szCs w:val="20"/>
        </w:rPr>
        <w:pict>
          <v:line id="Shape 27" o:spid="_x0000_s1049" style="position:absolute;z-index:251684864;visibility:visible;mso-wrap-distance-left:0;mso-wrap-distance-right:0;mso-position-horizontal-relative:text;mso-position-vertical-relative:text" from="547.5pt,-11.8pt" to="547.5pt,0" o:allowincell="f"/>
        </w:pict>
      </w:r>
      <w:r>
        <w:rPr>
          <w:sz w:val="20"/>
          <w:szCs w:val="20"/>
        </w:rPr>
        <w:pict>
          <v:line id="Shape 28" o:spid="_x0000_s1050" style="position:absolute;z-index:251685888;visibility:visible;mso-wrap-distance-left:0;mso-wrap-distance-right:0;mso-position-horizontal-relative:text;mso-position-vertical-relative:text" from="558pt,-11.8pt" to="558pt,0" o:allowincell="f"/>
        </w:pict>
      </w: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366" w:lineRule="exact"/>
        <w:rPr>
          <w:sz w:val="20"/>
          <w:szCs w:val="20"/>
        </w:rPr>
      </w:pPr>
    </w:p>
    <w:p w:rsidR="007C11A6" w:rsidRDefault="007C11A6" w:rsidP="007C11A6">
      <w:pPr>
        <w:ind w:right="260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22</w:t>
      </w:r>
    </w:p>
    <w:p w:rsidR="007C11A6" w:rsidRDefault="007C11A6" w:rsidP="007C11A6">
      <w:pPr>
        <w:sectPr w:rsidR="007C11A6">
          <w:pgSz w:w="16840" w:h="11904" w:orient="landscape"/>
          <w:pgMar w:top="708" w:right="238" w:bottom="409" w:left="500" w:header="0" w:footer="0" w:gutter="0"/>
          <w:cols w:space="720" w:equalWidth="0">
            <w:col w:w="161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"/>
        <w:gridCol w:w="510"/>
        <w:gridCol w:w="10"/>
        <w:gridCol w:w="290"/>
        <w:gridCol w:w="10"/>
        <w:gridCol w:w="90"/>
        <w:gridCol w:w="10"/>
        <w:gridCol w:w="250"/>
        <w:gridCol w:w="10"/>
        <w:gridCol w:w="270"/>
        <w:gridCol w:w="10"/>
        <w:gridCol w:w="250"/>
        <w:gridCol w:w="10"/>
        <w:gridCol w:w="270"/>
        <w:gridCol w:w="10"/>
        <w:gridCol w:w="50"/>
        <w:gridCol w:w="10"/>
        <w:gridCol w:w="170"/>
        <w:gridCol w:w="10"/>
        <w:gridCol w:w="210"/>
        <w:gridCol w:w="10"/>
        <w:gridCol w:w="230"/>
        <w:gridCol w:w="10"/>
        <w:gridCol w:w="230"/>
        <w:gridCol w:w="10"/>
        <w:gridCol w:w="230"/>
        <w:gridCol w:w="10"/>
        <w:gridCol w:w="230"/>
        <w:gridCol w:w="10"/>
        <w:gridCol w:w="210"/>
        <w:gridCol w:w="10"/>
        <w:gridCol w:w="70"/>
        <w:gridCol w:w="10"/>
        <w:gridCol w:w="150"/>
        <w:gridCol w:w="10"/>
        <w:gridCol w:w="230"/>
        <w:gridCol w:w="10"/>
        <w:gridCol w:w="230"/>
        <w:gridCol w:w="10"/>
        <w:gridCol w:w="230"/>
        <w:gridCol w:w="10"/>
        <w:gridCol w:w="230"/>
        <w:gridCol w:w="10"/>
        <w:gridCol w:w="210"/>
        <w:gridCol w:w="10"/>
        <w:gridCol w:w="230"/>
        <w:gridCol w:w="10"/>
        <w:gridCol w:w="230"/>
        <w:gridCol w:w="10"/>
        <w:gridCol w:w="50"/>
        <w:gridCol w:w="10"/>
        <w:gridCol w:w="170"/>
        <w:gridCol w:w="10"/>
        <w:gridCol w:w="230"/>
        <w:gridCol w:w="10"/>
        <w:gridCol w:w="210"/>
        <w:gridCol w:w="10"/>
        <w:gridCol w:w="230"/>
        <w:gridCol w:w="10"/>
        <w:gridCol w:w="230"/>
        <w:gridCol w:w="10"/>
        <w:gridCol w:w="230"/>
        <w:gridCol w:w="10"/>
        <w:gridCol w:w="230"/>
        <w:gridCol w:w="10"/>
        <w:gridCol w:w="210"/>
        <w:gridCol w:w="10"/>
        <w:gridCol w:w="230"/>
        <w:gridCol w:w="10"/>
        <w:gridCol w:w="230"/>
        <w:gridCol w:w="10"/>
        <w:gridCol w:w="230"/>
        <w:gridCol w:w="10"/>
        <w:gridCol w:w="230"/>
        <w:gridCol w:w="10"/>
        <w:gridCol w:w="210"/>
        <w:gridCol w:w="10"/>
        <w:gridCol w:w="70"/>
        <w:gridCol w:w="10"/>
        <w:gridCol w:w="150"/>
        <w:gridCol w:w="10"/>
        <w:gridCol w:w="230"/>
        <w:gridCol w:w="10"/>
        <w:gridCol w:w="230"/>
        <w:gridCol w:w="10"/>
        <w:gridCol w:w="230"/>
        <w:gridCol w:w="10"/>
        <w:gridCol w:w="230"/>
        <w:gridCol w:w="10"/>
        <w:gridCol w:w="210"/>
        <w:gridCol w:w="10"/>
        <w:gridCol w:w="230"/>
        <w:gridCol w:w="10"/>
        <w:gridCol w:w="230"/>
        <w:gridCol w:w="10"/>
        <w:gridCol w:w="230"/>
        <w:gridCol w:w="10"/>
        <w:gridCol w:w="210"/>
        <w:gridCol w:w="10"/>
        <w:gridCol w:w="70"/>
        <w:gridCol w:w="10"/>
        <w:gridCol w:w="150"/>
        <w:gridCol w:w="10"/>
        <w:gridCol w:w="230"/>
        <w:gridCol w:w="10"/>
        <w:gridCol w:w="230"/>
        <w:gridCol w:w="10"/>
        <w:gridCol w:w="30"/>
        <w:gridCol w:w="10"/>
        <w:gridCol w:w="190"/>
        <w:gridCol w:w="10"/>
        <w:gridCol w:w="210"/>
        <w:gridCol w:w="10"/>
        <w:gridCol w:w="230"/>
        <w:gridCol w:w="10"/>
        <w:gridCol w:w="230"/>
        <w:gridCol w:w="10"/>
        <w:gridCol w:w="230"/>
        <w:gridCol w:w="10"/>
        <w:gridCol w:w="230"/>
        <w:gridCol w:w="10"/>
        <w:gridCol w:w="430"/>
        <w:gridCol w:w="10"/>
        <w:gridCol w:w="570"/>
        <w:gridCol w:w="10"/>
        <w:gridCol w:w="550"/>
        <w:gridCol w:w="10"/>
        <w:gridCol w:w="570"/>
        <w:gridCol w:w="10"/>
        <w:gridCol w:w="410"/>
        <w:gridCol w:w="10"/>
        <w:gridCol w:w="410"/>
        <w:gridCol w:w="10"/>
        <w:gridCol w:w="20"/>
      </w:tblGrid>
      <w:tr w:rsidR="007C11A6" w:rsidTr="007C11A6">
        <w:trPr>
          <w:gridBefore w:val="1"/>
          <w:trHeight w:val="342"/>
        </w:trPr>
        <w:tc>
          <w:tcPr>
            <w:tcW w:w="5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46"/>
            <w:vAlign w:val="bottom"/>
          </w:tcPr>
          <w:p w:rsidR="007C11A6" w:rsidRDefault="007C11A6" w:rsidP="007C11A6">
            <w:pPr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График образовательного процесса</w:t>
            </w: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gridBefore w:val="1"/>
          <w:trHeight w:val="524"/>
        </w:trPr>
        <w:tc>
          <w:tcPr>
            <w:tcW w:w="16100" w:type="dxa"/>
            <w:gridSpan w:val="132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УТВЕРЖДАЮ:</w:t>
            </w: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gridBefore w:val="1"/>
          <w:trHeight w:val="312"/>
        </w:trPr>
        <w:tc>
          <w:tcPr>
            <w:tcW w:w="5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gridSpan w:val="40"/>
            <w:vAlign w:val="bottom"/>
          </w:tcPr>
          <w:p w:rsidR="007C11A6" w:rsidRDefault="0063402C" w:rsidP="007C11A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Директор МБУДО « ДМШ № 2</w:t>
            </w:r>
            <w:r w:rsidR="007C11A6">
              <w:rPr>
                <w:rFonts w:ascii="Calibri" w:eastAsia="Calibri" w:hAnsi="Calibri" w:cs="Calibri"/>
              </w:rPr>
              <w:t>» г. Оренбурга</w:t>
            </w: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0"/>
            <w:vAlign w:val="bottom"/>
          </w:tcPr>
          <w:p w:rsidR="007C11A6" w:rsidRDefault="007C11A6" w:rsidP="007C11A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Срок обучения – 9 лет</w:t>
            </w: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gridBefore w:val="1"/>
          <w:trHeight w:val="308"/>
        </w:trPr>
        <w:tc>
          <w:tcPr>
            <w:tcW w:w="16100" w:type="dxa"/>
            <w:gridSpan w:val="132"/>
            <w:vAlign w:val="bottom"/>
          </w:tcPr>
          <w:p w:rsidR="007C11A6" w:rsidRDefault="0063402C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Кобелева Т.В.</w:t>
            </w: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gridBefore w:val="1"/>
          <w:trHeight w:val="307"/>
        </w:trPr>
        <w:tc>
          <w:tcPr>
            <w:tcW w:w="5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0"/>
            <w:vAlign w:val="bottom"/>
          </w:tcPr>
          <w:p w:rsidR="007C11A6" w:rsidRDefault="007C11A6" w:rsidP="007C11A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(подпись)____________________</w:t>
            </w: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gridBefore w:val="1"/>
          <w:trHeight w:val="312"/>
        </w:trPr>
        <w:tc>
          <w:tcPr>
            <w:tcW w:w="5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7C11A6" w:rsidRDefault="007C11A6" w:rsidP="007C11A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«</w:t>
            </w:r>
          </w:p>
        </w:tc>
        <w:tc>
          <w:tcPr>
            <w:tcW w:w="360" w:type="dxa"/>
            <w:gridSpan w:val="4"/>
            <w:vAlign w:val="bottom"/>
          </w:tcPr>
          <w:p w:rsidR="007C11A6" w:rsidRDefault="007C11A6" w:rsidP="007C11A6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»</w:t>
            </w:r>
          </w:p>
        </w:tc>
        <w:tc>
          <w:tcPr>
            <w:tcW w:w="2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8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3"/>
              </w:rPr>
              <w:t>2017 года</w:t>
            </w: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48"/>
            <w:vAlign w:val="bottom"/>
          </w:tcPr>
          <w:p w:rsidR="007C11A6" w:rsidRDefault="007C11A6" w:rsidP="007C11A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Дополнительная предпрофессиональная общеобразовательная</w:t>
            </w: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gridBefore w:val="1"/>
          <w:trHeight w:val="307"/>
        </w:trPr>
        <w:tc>
          <w:tcPr>
            <w:tcW w:w="5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42"/>
            <w:vAlign w:val="bottom"/>
          </w:tcPr>
          <w:p w:rsidR="007C11A6" w:rsidRDefault="007C11A6" w:rsidP="007C11A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программа в области музыкального искусства</w:t>
            </w:r>
          </w:p>
        </w:tc>
        <w:tc>
          <w:tcPr>
            <w:tcW w:w="5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gridBefore w:val="1"/>
          <w:trHeight w:val="308"/>
        </w:trPr>
        <w:tc>
          <w:tcPr>
            <w:tcW w:w="5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gridSpan w:val="6"/>
            <w:vAlign w:val="bottom"/>
          </w:tcPr>
          <w:p w:rsidR="007C11A6" w:rsidRDefault="007C11A6" w:rsidP="007C11A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МП</w:t>
            </w:r>
          </w:p>
        </w:tc>
        <w:tc>
          <w:tcPr>
            <w:tcW w:w="2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0"/>
            <w:vAlign w:val="bottom"/>
          </w:tcPr>
          <w:p w:rsidR="007C11A6" w:rsidRDefault="007C11A6" w:rsidP="007C11A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«Фортепиано»</w:t>
            </w: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gridBefore w:val="1"/>
          <w:trHeight w:val="435"/>
        </w:trPr>
        <w:tc>
          <w:tcPr>
            <w:tcW w:w="16100" w:type="dxa"/>
            <w:gridSpan w:val="132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65"/>
        </w:trPr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gridSpan w:val="32"/>
            <w:vAlign w:val="bottom"/>
          </w:tcPr>
          <w:p w:rsidR="007C11A6" w:rsidRDefault="007C11A6" w:rsidP="007C11A6">
            <w:pPr>
              <w:spacing w:line="266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График образовательного процесса</w:t>
            </w: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gridSpan w:val="8"/>
            <w:vAlign w:val="bottom"/>
          </w:tcPr>
          <w:p w:rsidR="007C11A6" w:rsidRDefault="007C11A6" w:rsidP="007C11A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2. Сводные данные </w:t>
            </w:r>
            <w:proofErr w:type="gramStart"/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55"/>
        </w:trPr>
        <w:tc>
          <w:tcPr>
            <w:tcW w:w="13100" w:type="dxa"/>
            <w:gridSpan w:val="120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/>
        </w:tc>
        <w:tc>
          <w:tcPr>
            <w:tcW w:w="3000" w:type="dxa"/>
            <w:gridSpan w:val="1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бюджету времени в неделях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62"/>
        </w:trPr>
        <w:tc>
          <w:tcPr>
            <w:tcW w:w="13100" w:type="dxa"/>
            <w:gridSpan w:val="120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3000" w:type="dxa"/>
            <w:gridSpan w:val="1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20"/>
        </w:trPr>
        <w:tc>
          <w:tcPr>
            <w:tcW w:w="5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gridSpan w:val="6"/>
            <w:vAlign w:val="bottom"/>
          </w:tcPr>
          <w:p w:rsidR="007C11A6" w:rsidRDefault="007C11A6" w:rsidP="007C11A6">
            <w:pPr>
              <w:spacing w:line="120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Сентябрь</w:t>
            </w: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gridSpan w:val="2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gridSpan w:val="6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2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Октябрь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6"/>
            <w:vAlign w:val="bottom"/>
          </w:tcPr>
          <w:p w:rsidR="007C11A6" w:rsidRDefault="007C11A6" w:rsidP="007C11A6">
            <w:pPr>
              <w:spacing w:line="120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Ноябрь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gridSpan w:val="4"/>
            <w:vAlign w:val="bottom"/>
          </w:tcPr>
          <w:p w:rsidR="007C11A6" w:rsidRDefault="007C11A6" w:rsidP="007C11A6">
            <w:pPr>
              <w:spacing w:line="120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3"/>
                <w:sz w:val="12"/>
                <w:szCs w:val="12"/>
              </w:rPr>
              <w:t>Декабрь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6"/>
            <w:vAlign w:val="bottom"/>
          </w:tcPr>
          <w:p w:rsidR="007C11A6" w:rsidRDefault="007C11A6" w:rsidP="007C11A6">
            <w:pPr>
              <w:spacing w:line="120" w:lineRule="exact"/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5"/>
                <w:sz w:val="12"/>
                <w:szCs w:val="12"/>
              </w:rPr>
              <w:t>Январь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gridSpan w:val="6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2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Февраль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gridSpan w:val="4"/>
            <w:vAlign w:val="bottom"/>
          </w:tcPr>
          <w:p w:rsidR="007C11A6" w:rsidRDefault="007C11A6" w:rsidP="007C11A6">
            <w:pPr>
              <w:spacing w:line="12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Март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6"/>
            <w:vAlign w:val="bottom"/>
          </w:tcPr>
          <w:p w:rsidR="007C11A6" w:rsidRDefault="007C11A6" w:rsidP="007C11A6">
            <w:pPr>
              <w:spacing w:line="120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2"/>
                <w:szCs w:val="12"/>
              </w:rPr>
              <w:t>Апрель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gridSpan w:val="6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2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Май</w:t>
            </w: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gridSpan w:val="6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2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Июнь</w:t>
            </w: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gridSpan w:val="6"/>
            <w:vAlign w:val="bottom"/>
          </w:tcPr>
          <w:p w:rsidR="007C11A6" w:rsidRDefault="007C11A6" w:rsidP="007C11A6">
            <w:pPr>
              <w:spacing w:line="120" w:lineRule="exact"/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Июль</w:t>
            </w: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gridSpan w:val="6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2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Август</w:t>
            </w: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8"/>
        </w:trPr>
        <w:tc>
          <w:tcPr>
            <w:tcW w:w="52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213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Классы</w:t>
            </w:r>
          </w:p>
        </w:tc>
        <w:tc>
          <w:tcPr>
            <w:tcW w:w="120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11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2"/>
                <w:szCs w:val="12"/>
              </w:rPr>
              <w:t>29.09 – 5.10</w:t>
            </w:r>
          </w:p>
        </w:tc>
        <w:tc>
          <w:tcPr>
            <w:tcW w:w="7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9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2"/>
                <w:szCs w:val="12"/>
              </w:rPr>
              <w:t>27.10 – 2.11</w:t>
            </w:r>
          </w:p>
        </w:tc>
        <w:tc>
          <w:tcPr>
            <w:tcW w:w="94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7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2"/>
                <w:szCs w:val="12"/>
              </w:rPr>
              <w:t>29.12 – 4.01</w:t>
            </w:r>
          </w:p>
        </w:tc>
        <w:tc>
          <w:tcPr>
            <w:tcW w:w="7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83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2"/>
                <w:szCs w:val="12"/>
              </w:rPr>
              <w:t>26.01 – 1.02</w:t>
            </w:r>
          </w:p>
        </w:tc>
        <w:tc>
          <w:tcPr>
            <w:tcW w:w="7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89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2"/>
                <w:szCs w:val="12"/>
              </w:rPr>
              <w:t>23.02 – 1.03</w:t>
            </w:r>
          </w:p>
        </w:tc>
        <w:tc>
          <w:tcPr>
            <w:tcW w:w="94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9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2"/>
                <w:szCs w:val="12"/>
              </w:rPr>
              <w:t>30.03 – 5.04</w:t>
            </w:r>
          </w:p>
        </w:tc>
        <w:tc>
          <w:tcPr>
            <w:tcW w:w="7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92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27.04. – 3.05</w:t>
            </w:r>
          </w:p>
        </w:tc>
        <w:tc>
          <w:tcPr>
            <w:tcW w:w="94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19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2"/>
                <w:szCs w:val="12"/>
              </w:rPr>
              <w:t>29.06 – 5.07</w:t>
            </w:r>
          </w:p>
        </w:tc>
        <w:tc>
          <w:tcPr>
            <w:tcW w:w="7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89" w:lineRule="auto"/>
              <w:ind w:left="85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2"/>
                <w:szCs w:val="12"/>
              </w:rPr>
              <w:t>27.07 – 2.08</w:t>
            </w:r>
          </w:p>
        </w:tc>
        <w:tc>
          <w:tcPr>
            <w:tcW w:w="9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2" w:lineRule="auto"/>
              <w:ind w:left="12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6"/>
                <w:szCs w:val="16"/>
              </w:rPr>
              <w:t>Аудиторные занятия</w:t>
            </w:r>
          </w:p>
        </w:tc>
        <w:tc>
          <w:tcPr>
            <w:tcW w:w="58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376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w w:val="79"/>
                <w:sz w:val="12"/>
                <w:szCs w:val="12"/>
              </w:rPr>
              <w:t>Промежуточнаяаттестация</w:t>
            </w:r>
            <w:proofErr w:type="spellEnd"/>
          </w:p>
        </w:tc>
        <w:tc>
          <w:tcPr>
            <w:tcW w:w="56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74"/>
                <w:sz w:val="14"/>
                <w:szCs w:val="14"/>
              </w:rPr>
              <w:t xml:space="preserve">Резерв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w w:val="74"/>
                <w:sz w:val="14"/>
                <w:szCs w:val="14"/>
              </w:rPr>
              <w:t>учебноговремени</w:t>
            </w:r>
            <w:proofErr w:type="spellEnd"/>
          </w:p>
        </w:tc>
        <w:tc>
          <w:tcPr>
            <w:tcW w:w="58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2" w:lineRule="auto"/>
              <w:ind w:left="249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6"/>
                <w:szCs w:val="16"/>
              </w:rPr>
              <w:t>Итоговая аттестация</w:t>
            </w:r>
          </w:p>
        </w:tc>
        <w:tc>
          <w:tcPr>
            <w:tcW w:w="42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2" w:lineRule="auto"/>
              <w:ind w:right="21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7"/>
                <w:sz w:val="16"/>
                <w:szCs w:val="16"/>
              </w:rPr>
              <w:t>Каникулы</w:t>
            </w:r>
          </w:p>
        </w:tc>
        <w:tc>
          <w:tcPr>
            <w:tcW w:w="42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2" w:lineRule="auto"/>
              <w:ind w:left="166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444"/>
        </w:trPr>
        <w:tc>
          <w:tcPr>
            <w:tcW w:w="52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gridSpan w:val="4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172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 – 7</w:t>
            </w: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8 – 14</w:t>
            </w: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107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 – 21</w:t>
            </w: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101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22 – 28</w:t>
            </w:r>
          </w:p>
        </w:tc>
        <w:tc>
          <w:tcPr>
            <w:tcW w:w="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6 – 12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7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 – 19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9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20 – 26</w:t>
            </w:r>
          </w:p>
        </w:tc>
        <w:tc>
          <w:tcPr>
            <w:tcW w:w="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3 – 9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85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 – 16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7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 – 23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24 – 30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9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 – 7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91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8 – 14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 – 21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82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22 – 28</w:t>
            </w:r>
          </w:p>
        </w:tc>
        <w:tc>
          <w:tcPr>
            <w:tcW w:w="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9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5 – 11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93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 – 18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19 – 25</w:t>
            </w:r>
          </w:p>
        </w:tc>
        <w:tc>
          <w:tcPr>
            <w:tcW w:w="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7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 –8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9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9 – 15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ind w:left="9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 – 22</w:t>
            </w:r>
          </w:p>
        </w:tc>
        <w:tc>
          <w:tcPr>
            <w:tcW w:w="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85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 –8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9 – 15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95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 – 22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95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23 – 29</w:t>
            </w:r>
          </w:p>
        </w:tc>
        <w:tc>
          <w:tcPr>
            <w:tcW w:w="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86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6 – 12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5" w:lineRule="auto"/>
              <w:ind w:left="81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 – 19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20 – 26</w:t>
            </w:r>
          </w:p>
        </w:tc>
        <w:tc>
          <w:tcPr>
            <w:tcW w:w="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92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4 – 10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87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 – 17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82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 – 24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77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25 – 31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92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 – 7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8 – 14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 – 21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1" w:lineRule="auto"/>
              <w:ind w:left="83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22 – 28</w:t>
            </w:r>
          </w:p>
        </w:tc>
        <w:tc>
          <w:tcPr>
            <w:tcW w:w="80" w:type="dxa"/>
            <w:gridSpan w:val="2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9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6 – 12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89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 – 19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20 – 26</w:t>
            </w:r>
          </w:p>
        </w:tc>
        <w:tc>
          <w:tcPr>
            <w:tcW w:w="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3 – 9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95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 – 16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 – 23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7C11A6" w:rsidRDefault="007C11A6" w:rsidP="007C11A6">
            <w:pPr>
              <w:spacing w:line="196" w:lineRule="auto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24 – 31</w:t>
            </w:r>
          </w:p>
        </w:tc>
        <w:tc>
          <w:tcPr>
            <w:tcW w:w="4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78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91"/>
        </w:trPr>
        <w:tc>
          <w:tcPr>
            <w:tcW w:w="5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91" w:lineRule="exact"/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0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9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9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9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9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91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э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9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4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91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1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91" w:lineRule="exact"/>
              <w:ind w:right="16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91" w:lineRule="exact"/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52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4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81"/>
        </w:trPr>
        <w:tc>
          <w:tcPr>
            <w:tcW w:w="5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0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э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1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right="18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52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4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82"/>
        </w:trPr>
        <w:tc>
          <w:tcPr>
            <w:tcW w:w="5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2" w:lineRule="exact"/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0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2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2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э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1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2" w:lineRule="exact"/>
              <w:ind w:right="18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2" w:lineRule="exact"/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52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4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81"/>
        </w:trPr>
        <w:tc>
          <w:tcPr>
            <w:tcW w:w="5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0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э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1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right="18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52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4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81"/>
        </w:trPr>
        <w:tc>
          <w:tcPr>
            <w:tcW w:w="5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0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э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1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right="18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52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4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81"/>
        </w:trPr>
        <w:tc>
          <w:tcPr>
            <w:tcW w:w="5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0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э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1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right="18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52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9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86"/>
        </w:trPr>
        <w:tc>
          <w:tcPr>
            <w:tcW w:w="5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6" w:lineRule="exact"/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0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5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6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6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э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5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5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5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5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5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6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1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6" w:lineRule="exact"/>
              <w:ind w:right="18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6" w:lineRule="exact"/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6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6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52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9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81"/>
        </w:trPr>
        <w:tc>
          <w:tcPr>
            <w:tcW w:w="5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40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э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1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right="18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52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5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81"/>
        </w:trPr>
        <w:tc>
          <w:tcPr>
            <w:tcW w:w="5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40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=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5"/>
                <w:sz w:val="16"/>
                <w:szCs w:val="16"/>
              </w:rPr>
              <w:t>ш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5"/>
                <w:sz w:val="16"/>
                <w:szCs w:val="16"/>
              </w:rPr>
              <w:t>ш</w:t>
            </w: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4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80"/>
                <w:sz w:val="16"/>
                <w:szCs w:val="16"/>
              </w:rPr>
              <w:t>-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right="18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4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40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43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192"/>
        </w:trPr>
        <w:tc>
          <w:tcPr>
            <w:tcW w:w="13100" w:type="dxa"/>
            <w:gridSpan w:val="120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ИТОГО</w:t>
            </w: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92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296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8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92" w:lineRule="exact"/>
              <w:ind w:right="16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92" w:lineRule="exact"/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92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141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16"/>
                <w:szCs w:val="16"/>
              </w:rPr>
              <w:t>456</w:t>
            </w: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43"/>
        </w:trPr>
        <w:tc>
          <w:tcPr>
            <w:tcW w:w="13100" w:type="dxa"/>
            <w:gridSpan w:val="120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gridSpan w:val="2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</w:tbl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343" w:lineRule="exact"/>
        <w:rPr>
          <w:sz w:val="20"/>
          <w:szCs w:val="20"/>
        </w:rPr>
      </w:pPr>
    </w:p>
    <w:tbl>
      <w:tblPr>
        <w:tblW w:w="0" w:type="auto"/>
        <w:tblInd w:w="1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300"/>
        <w:gridCol w:w="1700"/>
        <w:gridCol w:w="1940"/>
        <w:gridCol w:w="480"/>
        <w:gridCol w:w="300"/>
        <w:gridCol w:w="1180"/>
        <w:gridCol w:w="1720"/>
        <w:gridCol w:w="1320"/>
        <w:gridCol w:w="20"/>
      </w:tblGrid>
      <w:tr w:rsidR="007C11A6" w:rsidTr="007C11A6">
        <w:trPr>
          <w:trHeight w:val="269"/>
        </w:trPr>
        <w:tc>
          <w:tcPr>
            <w:tcW w:w="1580" w:type="dxa"/>
            <w:gridSpan w:val="2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Обозначения</w:t>
            </w:r>
          </w:p>
        </w:tc>
        <w:tc>
          <w:tcPr>
            <w:tcW w:w="170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Аудиторные</w:t>
            </w:r>
          </w:p>
        </w:tc>
        <w:tc>
          <w:tcPr>
            <w:tcW w:w="194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Резерв </w:t>
            </w:r>
            <w:proofErr w:type="gramStart"/>
            <w:r>
              <w:rPr>
                <w:rFonts w:ascii="Calibri" w:eastAsia="Calibri" w:hAnsi="Calibri" w:cs="Calibri"/>
              </w:rPr>
              <w:t>учебного</w:t>
            </w:r>
            <w:proofErr w:type="gramEnd"/>
          </w:p>
        </w:tc>
        <w:tc>
          <w:tcPr>
            <w:tcW w:w="1960" w:type="dxa"/>
            <w:gridSpan w:val="3"/>
            <w:vAlign w:val="bottom"/>
          </w:tcPr>
          <w:p w:rsidR="007C11A6" w:rsidRDefault="007C11A6" w:rsidP="007C11A6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Промежуточная</w:t>
            </w:r>
          </w:p>
        </w:tc>
        <w:tc>
          <w:tcPr>
            <w:tcW w:w="172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Итоговая</w:t>
            </w:r>
          </w:p>
        </w:tc>
        <w:tc>
          <w:tcPr>
            <w:tcW w:w="1320" w:type="dxa"/>
            <w:vAlign w:val="bottom"/>
          </w:tcPr>
          <w:p w:rsidR="007C11A6" w:rsidRDefault="007C11A6" w:rsidP="007C11A6">
            <w:pPr>
              <w:ind w:left="305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Каникулы</w:t>
            </w: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317"/>
        </w:trPr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занятия</w:t>
            </w:r>
          </w:p>
        </w:tc>
        <w:tc>
          <w:tcPr>
            <w:tcW w:w="194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времени</w:t>
            </w:r>
          </w:p>
        </w:tc>
        <w:tc>
          <w:tcPr>
            <w:tcW w:w="1960" w:type="dxa"/>
            <w:gridSpan w:val="3"/>
            <w:vAlign w:val="bottom"/>
          </w:tcPr>
          <w:p w:rsidR="007C11A6" w:rsidRDefault="007C11A6" w:rsidP="007C11A6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аттестация</w:t>
            </w:r>
          </w:p>
        </w:tc>
        <w:tc>
          <w:tcPr>
            <w:tcW w:w="1720" w:type="dxa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аттестация</w:t>
            </w:r>
          </w:p>
        </w:tc>
        <w:tc>
          <w:tcPr>
            <w:tcW w:w="13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75"/>
        </w:trPr>
        <w:tc>
          <w:tcPr>
            <w:tcW w:w="1280" w:type="dxa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vMerge w:val="restart"/>
            <w:vAlign w:val="bottom"/>
          </w:tcPr>
          <w:p w:rsidR="007C11A6" w:rsidRDefault="007C11A6" w:rsidP="007C11A6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w w:val="92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80" w:type="dxa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vAlign w:val="bottom"/>
          </w:tcPr>
          <w:p w:rsidR="007C11A6" w:rsidRDefault="007C11A6" w:rsidP="007C11A6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vMerge w:val="restart"/>
            <w:vAlign w:val="bottom"/>
          </w:tcPr>
          <w:p w:rsidR="007C11A6" w:rsidRDefault="007C11A6" w:rsidP="007C11A6">
            <w:pPr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1320" w:type="dxa"/>
            <w:vMerge w:val="restart"/>
            <w:vAlign w:val="bottom"/>
          </w:tcPr>
          <w:p w:rsidR="007C11A6" w:rsidRDefault="007C11A6" w:rsidP="007C11A6">
            <w:pPr>
              <w:ind w:right="325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=</w:t>
            </w: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202"/>
        </w:trPr>
        <w:tc>
          <w:tcPr>
            <w:tcW w:w="1280" w:type="dxa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1940" w:type="dxa"/>
            <w:vMerge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11A6" w:rsidRDefault="007C11A6" w:rsidP="007C11A6">
            <w:pPr>
              <w:spacing w:line="202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э</w:t>
            </w:r>
          </w:p>
        </w:tc>
        <w:tc>
          <w:tcPr>
            <w:tcW w:w="1180" w:type="dxa"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vMerge/>
            <w:vAlign w:val="bottom"/>
          </w:tcPr>
          <w:p w:rsidR="007C11A6" w:rsidRDefault="007C11A6" w:rsidP="007C11A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  <w:tr w:rsidR="007C11A6" w:rsidTr="007C11A6">
        <w:trPr>
          <w:trHeight w:val="792"/>
        </w:trPr>
        <w:tc>
          <w:tcPr>
            <w:tcW w:w="128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3"/>
            <w:vAlign w:val="bottom"/>
          </w:tcPr>
          <w:p w:rsidR="007C11A6" w:rsidRDefault="007C11A6" w:rsidP="007C11A6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23</w:t>
            </w:r>
          </w:p>
        </w:tc>
        <w:tc>
          <w:tcPr>
            <w:tcW w:w="17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11A6" w:rsidRDefault="007C11A6" w:rsidP="007C11A6">
            <w:pPr>
              <w:rPr>
                <w:sz w:val="1"/>
                <w:szCs w:val="1"/>
              </w:rPr>
            </w:pPr>
          </w:p>
        </w:tc>
      </w:tr>
    </w:tbl>
    <w:p w:rsidR="007C11A6" w:rsidRDefault="00142A38" w:rsidP="007C11A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9" o:spid="_x0000_s1051" style="position:absolute;z-index:251686912;visibility:visible;mso-wrap-distance-left:0;mso-wrap-distance-right:0;mso-position-horizontal-relative:text;mso-position-vertical-relative:text" from="182.05pt,-40.2pt" to="193.3pt,-40.2pt" o:allowincell="f"/>
        </w:pict>
      </w:r>
      <w:r>
        <w:rPr>
          <w:sz w:val="20"/>
          <w:szCs w:val="20"/>
        </w:rPr>
        <w:pict>
          <v:line id="Shape 30" o:spid="_x0000_s1052" style="position:absolute;z-index:251687936;visibility:visible;mso-wrap-distance-left:0;mso-wrap-distance-right:0;mso-position-horizontal-relative:text;mso-position-vertical-relative:text" from="192.9pt,-51.7pt" to="192.9pt,-39.85pt" o:allowincell="f"/>
        </w:pict>
      </w:r>
      <w:r>
        <w:rPr>
          <w:sz w:val="20"/>
          <w:szCs w:val="20"/>
        </w:rPr>
        <w:pict>
          <v:line id="Shape 31" o:spid="_x0000_s1053" style="position:absolute;z-index:251688960;visibility:visible;mso-wrap-distance-left:0;mso-wrap-distance-right:0;mso-position-horizontal-relative:text;mso-position-vertical-relative:text" from="182.05pt,-51.3pt" to="193.3pt,-51.3pt" o:allowincell="f"/>
        </w:pict>
      </w:r>
      <w:r>
        <w:rPr>
          <w:sz w:val="20"/>
          <w:szCs w:val="20"/>
        </w:rPr>
        <w:pict>
          <v:line id="Shape 32" o:spid="_x0000_s1054" style="position:absolute;z-index:251689984;visibility:visible;mso-wrap-distance-left:0;mso-wrap-distance-right:0;mso-position-horizontal-relative:text;mso-position-vertical-relative:text" from="182.4pt,-51.7pt" to="182.4pt,-39.85pt" o:allowincell="f"/>
        </w:pict>
      </w:r>
      <w:r>
        <w:rPr>
          <w:sz w:val="20"/>
          <w:szCs w:val="20"/>
        </w:rPr>
        <w:pict>
          <v:line id="Shape 33" o:spid="_x0000_s1055" style="position:absolute;z-index:251691008;visibility:visible;mso-wrap-distance-left:0;mso-wrap-distance-right:0;mso-position-horizontal-relative:text;mso-position-vertical-relative:text" from="274.1pt,-40.2pt" to="285.35pt,-40.2pt" o:allowincell="f"/>
        </w:pict>
      </w:r>
      <w:r>
        <w:rPr>
          <w:sz w:val="20"/>
          <w:szCs w:val="20"/>
        </w:rPr>
        <w:pict>
          <v:line id="Shape 34" o:spid="_x0000_s1056" style="position:absolute;z-index:251692032;visibility:visible;mso-wrap-distance-left:0;mso-wrap-distance-right:0;mso-position-horizontal-relative:text;mso-position-vertical-relative:text" from="274.1pt,-51.3pt" to="285.35pt,-51.3pt" o:allowincell="f"/>
        </w:pict>
      </w:r>
      <w:r>
        <w:rPr>
          <w:sz w:val="20"/>
          <w:szCs w:val="20"/>
        </w:rPr>
        <w:pict>
          <v:line id="Shape 35" o:spid="_x0000_s1057" style="position:absolute;z-index:251693056;visibility:visible;mso-wrap-distance-left:0;mso-wrap-distance-right:0;mso-position-horizontal-relative:text;mso-position-vertical-relative:text" from="274.5pt,-51.7pt" to="274.5pt,-39.85pt" o:allowincell="f"/>
        </w:pict>
      </w:r>
      <w:r>
        <w:rPr>
          <w:sz w:val="20"/>
          <w:szCs w:val="20"/>
        </w:rPr>
        <w:pict>
          <v:line id="Shape 36" o:spid="_x0000_s1058" style="position:absolute;z-index:251694080;visibility:visible;mso-wrap-distance-left:0;mso-wrap-distance-right:0;mso-position-horizontal-relative:text;mso-position-vertical-relative:text" from="285pt,-51.7pt" to="285pt,-39.85pt" o:allowincell="f"/>
        </w:pict>
      </w:r>
      <w:r>
        <w:rPr>
          <w:sz w:val="20"/>
          <w:szCs w:val="20"/>
        </w:rPr>
        <w:pict>
          <v:line id="Shape 37" o:spid="_x0000_s1059" style="position:absolute;z-index:251695104;visibility:visible;mso-wrap-distance-left:0;mso-wrap-distance-right:0;mso-position-horizontal-relative:text;mso-position-vertical-relative:text" from="458.4pt,-40.2pt" to="469.65pt,-40.2pt" o:allowincell="f"/>
        </w:pict>
      </w:r>
      <w:r>
        <w:rPr>
          <w:sz w:val="20"/>
          <w:szCs w:val="20"/>
        </w:rPr>
        <w:pict>
          <v:line id="Shape 38" o:spid="_x0000_s1060" style="position:absolute;z-index:251696128;visibility:visible;mso-wrap-distance-left:0;mso-wrap-distance-right:0;mso-position-horizontal-relative:text;mso-position-vertical-relative:text" from="458.4pt,-51.3pt" to="469.65pt,-51.3pt" o:allowincell="f"/>
        </w:pict>
      </w:r>
      <w:r>
        <w:rPr>
          <w:sz w:val="20"/>
          <w:szCs w:val="20"/>
        </w:rPr>
        <w:pict>
          <v:line id="Shape 39" o:spid="_x0000_s1061" style="position:absolute;z-index:251697152;visibility:visible;mso-wrap-distance-left:0;mso-wrap-distance-right:0;mso-position-horizontal-relative:text;mso-position-vertical-relative:text" from="458.8pt,-51.7pt" to="458.8pt,-39.85pt" o:allowincell="f"/>
        </w:pict>
      </w:r>
      <w:r>
        <w:rPr>
          <w:sz w:val="20"/>
          <w:szCs w:val="20"/>
        </w:rPr>
        <w:pict>
          <v:line id="Shape 40" o:spid="_x0000_s1062" style="position:absolute;z-index:251698176;visibility:visible;mso-wrap-distance-left:0;mso-wrap-distance-right:0;mso-position-horizontal-relative:text;mso-position-vertical-relative:text" from="469.3pt,-51.7pt" to="469.3pt,-39.85pt" o:allowincell="f"/>
        </w:pict>
      </w:r>
      <w:r>
        <w:rPr>
          <w:sz w:val="20"/>
          <w:szCs w:val="20"/>
        </w:rPr>
        <w:pict>
          <v:line id="Shape 41" o:spid="_x0000_s1063" style="position:absolute;z-index:251699200;visibility:visible;mso-wrap-distance-left:0;mso-wrap-distance-right:0;mso-position-horizontal-relative:text;mso-position-vertical-relative:text" from="547pt,-40.2pt" to="558.25pt,-40.2pt" o:allowincell="f"/>
        </w:pict>
      </w:r>
      <w:r>
        <w:rPr>
          <w:sz w:val="20"/>
          <w:szCs w:val="20"/>
        </w:rPr>
        <w:pict>
          <v:line id="Shape 42" o:spid="_x0000_s1064" style="position:absolute;z-index:251700224;visibility:visible;mso-wrap-distance-left:0;mso-wrap-distance-right:0;mso-position-horizontal-relative:text;mso-position-vertical-relative:text" from="547pt,-51.3pt" to="558.25pt,-51.3pt" o:allowincell="f"/>
        </w:pict>
      </w:r>
      <w:r>
        <w:rPr>
          <w:sz w:val="20"/>
          <w:szCs w:val="20"/>
        </w:rPr>
        <w:pict>
          <v:line id="Shape 43" o:spid="_x0000_s1065" style="position:absolute;z-index:251701248;visibility:visible;mso-wrap-distance-left:0;mso-wrap-distance-right:0;mso-position-horizontal-relative:text;mso-position-vertical-relative:text" from="547.4pt,-51.7pt" to="547.4pt,-39.85pt" o:allowincell="f"/>
        </w:pict>
      </w:r>
      <w:r>
        <w:rPr>
          <w:sz w:val="20"/>
          <w:szCs w:val="20"/>
        </w:rPr>
        <w:pict>
          <v:line id="Shape 44" o:spid="_x0000_s1066" style="position:absolute;z-index:251702272;visibility:visible;mso-wrap-distance-left:0;mso-wrap-distance-right:0;mso-position-horizontal-relative:text;mso-position-vertical-relative:text" from="557.9pt,-51.7pt" to="557.9pt,-39.85pt" o:allowincell="f"/>
        </w:pict>
      </w:r>
    </w:p>
    <w:p w:rsidR="007C11A6" w:rsidRDefault="007C11A6" w:rsidP="007C11A6">
      <w:pPr>
        <w:sectPr w:rsidR="007C11A6">
          <w:pgSz w:w="16840" w:h="11904" w:orient="landscape"/>
          <w:pgMar w:top="701" w:right="238" w:bottom="409" w:left="500" w:header="0" w:footer="0" w:gutter="0"/>
          <w:cols w:space="720" w:equalWidth="0">
            <w:col w:w="16100"/>
          </w:cols>
        </w:sectPr>
      </w:pPr>
    </w:p>
    <w:p w:rsidR="007C11A6" w:rsidRDefault="007C11A6" w:rsidP="007C11A6">
      <w:pPr>
        <w:spacing w:line="271" w:lineRule="auto"/>
        <w:ind w:right="-2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V. Перечень программ учебных предметов дополнительной предпрофессиональной общеобразовательной программы в области музыкального искусства «Фортепиано»</w:t>
      </w:r>
    </w:p>
    <w:p w:rsidR="007C11A6" w:rsidRDefault="007C11A6" w:rsidP="007C11A6">
      <w:pPr>
        <w:spacing w:line="216" w:lineRule="exact"/>
        <w:rPr>
          <w:sz w:val="20"/>
          <w:szCs w:val="20"/>
        </w:rPr>
      </w:pPr>
    </w:p>
    <w:p w:rsidR="007C11A6" w:rsidRDefault="007C11A6" w:rsidP="007C11A6">
      <w:pPr>
        <w:spacing w:line="273" w:lineRule="auto"/>
        <w:ind w:left="26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 целью реализации дополнительной предпрофессиональной общеобразовательной программы в области музыкального искусства «Фортеп</w:t>
      </w:r>
      <w:r w:rsidR="006E21F2">
        <w:rPr>
          <w:rFonts w:eastAsia="Times New Roman"/>
          <w:sz w:val="28"/>
          <w:szCs w:val="28"/>
        </w:rPr>
        <w:t>иано» преподавателями МБУДО «ДШИ №2</w:t>
      </w:r>
      <w:r>
        <w:rPr>
          <w:rFonts w:eastAsia="Times New Roman"/>
          <w:sz w:val="28"/>
          <w:szCs w:val="28"/>
        </w:rPr>
        <w:t>» были разработаны программы учебных предметов сразу с учётом обязательной и вариативной частей, которые соответствуют учебному плану.</w:t>
      </w:r>
    </w:p>
    <w:p w:rsidR="007C11A6" w:rsidRDefault="007C11A6" w:rsidP="007C11A6">
      <w:pPr>
        <w:spacing w:line="21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Перечень программ учебных предметов (срок обучения – 8 лет):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ПО.01. Музыкальное исполнительство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ПО.01.УП.01;В.01.УП.01. «Специальность и чтение с листа»</w:t>
      </w:r>
    </w:p>
    <w:p w:rsidR="007C11A6" w:rsidRDefault="007C11A6" w:rsidP="007C11A6">
      <w:pPr>
        <w:spacing w:line="53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ПО.01.УП.02. «Ансамбль»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ПО.01.УП.03; В.02.УП.02. «Концертмейстерский класс»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tabs>
          <w:tab w:val="left" w:pos="37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ПО.01.УП.04;В.03.УП.03.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«Хоровой класс»</w:t>
      </w:r>
    </w:p>
    <w:p w:rsidR="007C11A6" w:rsidRDefault="007C11A6" w:rsidP="007C11A6">
      <w:pPr>
        <w:spacing w:line="265" w:lineRule="exact"/>
        <w:rPr>
          <w:sz w:val="20"/>
          <w:szCs w:val="20"/>
        </w:rPr>
      </w:pPr>
    </w:p>
    <w:p w:rsidR="007C11A6" w:rsidRDefault="007C11A6" w:rsidP="007C11A6">
      <w:pPr>
        <w:spacing w:line="269" w:lineRule="auto"/>
        <w:ind w:left="260" w:right="370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 xml:space="preserve">ПО.02.Теория и история музыки </w:t>
      </w:r>
      <w:r>
        <w:rPr>
          <w:rFonts w:eastAsia="Times New Roman"/>
          <w:sz w:val="28"/>
          <w:szCs w:val="28"/>
        </w:rPr>
        <w:t>ПО.02.УП.01;В.04.УП.04. «Сольфеджио» ПО.02.УП.02;В.05.УП.05. «Слушание музыки»</w:t>
      </w:r>
    </w:p>
    <w:p w:rsidR="007C11A6" w:rsidRDefault="007C11A6" w:rsidP="007C11A6">
      <w:pPr>
        <w:spacing w:line="27" w:lineRule="exact"/>
        <w:rPr>
          <w:sz w:val="20"/>
          <w:szCs w:val="20"/>
        </w:rPr>
      </w:pPr>
    </w:p>
    <w:p w:rsidR="007C11A6" w:rsidRDefault="007C11A6" w:rsidP="007C11A6">
      <w:pPr>
        <w:spacing w:line="263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ПО.02.УП.03;В.06.УП.06. «Музыкальная литература» (зарубежная, отечественная)</w:t>
      </w: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4" w:lineRule="exact"/>
        <w:rPr>
          <w:sz w:val="20"/>
          <w:szCs w:val="20"/>
        </w:rPr>
      </w:pPr>
    </w:p>
    <w:p w:rsidR="007C11A6" w:rsidRDefault="007C11A6" w:rsidP="007C11A6">
      <w:pPr>
        <w:spacing w:line="272" w:lineRule="auto"/>
        <w:ind w:left="260" w:right="3380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 xml:space="preserve">Перечень программ учебных предметов (9 класс): </w:t>
      </w:r>
      <w:r>
        <w:rPr>
          <w:rFonts w:eastAsia="Times New Roman"/>
          <w:i/>
          <w:iCs/>
          <w:sz w:val="28"/>
          <w:szCs w:val="28"/>
          <w:u w:val="single"/>
        </w:rPr>
        <w:t xml:space="preserve">ПО.01. Музыкальное исполнительство </w:t>
      </w:r>
      <w:r>
        <w:rPr>
          <w:rFonts w:eastAsia="Times New Roman"/>
          <w:sz w:val="28"/>
          <w:szCs w:val="28"/>
        </w:rPr>
        <w:t>ПО.01.УП.01. «Специальность и чтение с листа» ПО.01.УП.02. «Ансамбль»</w:t>
      </w:r>
    </w:p>
    <w:p w:rsidR="007C11A6" w:rsidRDefault="007C11A6" w:rsidP="007C11A6">
      <w:pPr>
        <w:spacing w:line="394" w:lineRule="exact"/>
        <w:rPr>
          <w:sz w:val="20"/>
          <w:szCs w:val="20"/>
        </w:rPr>
      </w:pPr>
    </w:p>
    <w:p w:rsidR="007C11A6" w:rsidRDefault="007C11A6" w:rsidP="007C11A6">
      <w:pPr>
        <w:spacing w:line="263" w:lineRule="auto"/>
        <w:ind w:left="260" w:right="43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 xml:space="preserve">ПО.02.Теория и история музыки </w:t>
      </w:r>
      <w:r>
        <w:rPr>
          <w:rFonts w:eastAsia="Times New Roman"/>
          <w:sz w:val="28"/>
          <w:szCs w:val="28"/>
        </w:rPr>
        <w:t>ПО.02.УП.01;В.01.УП.01. «Сольфеджио»</w:t>
      </w:r>
    </w:p>
    <w:p w:rsidR="007C11A6" w:rsidRDefault="007C11A6" w:rsidP="007C11A6">
      <w:pPr>
        <w:spacing w:line="34" w:lineRule="exact"/>
        <w:rPr>
          <w:sz w:val="20"/>
          <w:szCs w:val="20"/>
        </w:rPr>
      </w:pPr>
    </w:p>
    <w:p w:rsidR="007C11A6" w:rsidRDefault="007C11A6" w:rsidP="007C11A6">
      <w:pPr>
        <w:spacing w:line="26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ПО.02.УП.02;В.02.УП.02. «Музыкальная литература» (зарубежная, отечественная)</w:t>
      </w:r>
    </w:p>
    <w:p w:rsidR="007C11A6" w:rsidRDefault="007C11A6" w:rsidP="007C11A6">
      <w:pPr>
        <w:spacing w:line="12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ПО.02.УП.03;В.03.УП.03. «Элементарная теория музыки»</w:t>
      </w: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388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24</w:t>
      </w:r>
    </w:p>
    <w:p w:rsidR="007C11A6" w:rsidRDefault="007C11A6" w:rsidP="007C11A6">
      <w:pPr>
        <w:sectPr w:rsidR="007C11A6">
          <w:pgSz w:w="11900" w:h="16838"/>
          <w:pgMar w:top="1146" w:right="864" w:bottom="414" w:left="1440" w:header="0" w:footer="0" w:gutter="0"/>
          <w:cols w:space="720" w:equalWidth="0">
            <w:col w:w="9600"/>
          </w:cols>
        </w:sectPr>
      </w:pPr>
    </w:p>
    <w:p w:rsidR="007C11A6" w:rsidRDefault="007C11A6" w:rsidP="007C11A6">
      <w:pPr>
        <w:spacing w:line="272" w:lineRule="auto"/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VI. Система и критерий оценок промежуточной и итоговой аттестации результатов освоения обучающимися дополнительной предпрофессиональной общеобразовательной программы в области музыкального искусства «Фортепиано»</w:t>
      </w:r>
    </w:p>
    <w:p w:rsidR="007C11A6" w:rsidRDefault="007C11A6" w:rsidP="007C11A6">
      <w:pPr>
        <w:spacing w:line="201" w:lineRule="exact"/>
        <w:rPr>
          <w:sz w:val="20"/>
          <w:szCs w:val="20"/>
        </w:rPr>
      </w:pPr>
    </w:p>
    <w:p w:rsidR="007C11A6" w:rsidRDefault="007C11A6" w:rsidP="007C11A6">
      <w:pPr>
        <w:ind w:left="7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Оценка качества реализации программы «Фортепиано» включает в себя</w:t>
      </w:r>
    </w:p>
    <w:p w:rsidR="007C11A6" w:rsidRDefault="007C11A6" w:rsidP="007C11A6">
      <w:pPr>
        <w:spacing w:line="73" w:lineRule="exact"/>
        <w:rPr>
          <w:sz w:val="20"/>
          <w:szCs w:val="20"/>
        </w:rPr>
      </w:pPr>
    </w:p>
    <w:p w:rsidR="007C11A6" w:rsidRDefault="007C11A6" w:rsidP="007C11A6">
      <w:pPr>
        <w:spacing w:line="26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текущий контроль успеваемости, промежуточную и итоговую аттестацию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>. В качестве средств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текущего контроля </w:t>
      </w:r>
      <w:r>
        <w:rPr>
          <w:rFonts w:eastAsia="Times New Roman"/>
          <w:sz w:val="28"/>
          <w:szCs w:val="28"/>
        </w:rPr>
        <w:t>успеваемости могут использоваться контрольные работы, устные опросы,</w:t>
      </w:r>
    </w:p>
    <w:p w:rsidR="007C11A6" w:rsidRDefault="007C11A6" w:rsidP="007C11A6">
      <w:pPr>
        <w:spacing w:line="26" w:lineRule="exact"/>
        <w:rPr>
          <w:sz w:val="20"/>
          <w:szCs w:val="20"/>
        </w:rPr>
      </w:pPr>
    </w:p>
    <w:p w:rsidR="007C11A6" w:rsidRDefault="007C11A6" w:rsidP="007C11A6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письменные работы, тестирование, академические концерты, прослушивания, технические зачеты. Текущий контроль успеваемости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проводится в счет аудиторного времени, предусмотренного на учебный предмет.</w:t>
      </w:r>
    </w:p>
    <w:p w:rsidR="007C11A6" w:rsidRDefault="007C11A6" w:rsidP="007C11A6">
      <w:pPr>
        <w:spacing w:line="30" w:lineRule="exact"/>
        <w:rPr>
          <w:sz w:val="20"/>
          <w:szCs w:val="20"/>
        </w:rPr>
      </w:pPr>
    </w:p>
    <w:p w:rsidR="007C11A6" w:rsidRDefault="007C11A6" w:rsidP="007C11A6">
      <w:pPr>
        <w:spacing w:line="269" w:lineRule="auto"/>
        <w:ind w:left="260" w:firstLine="495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Промежуточная аттестация </w:t>
      </w:r>
      <w:r>
        <w:rPr>
          <w:rFonts w:eastAsia="Times New Roman"/>
          <w:sz w:val="28"/>
          <w:szCs w:val="28"/>
        </w:rPr>
        <w:t>оценивает результаты учебной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деятельности обучающихся по окончании полугодий учебного года. Промежуточная аттестация проводится в форме контрольных уроков, зачетов</w:t>
      </w:r>
    </w:p>
    <w:p w:rsidR="007C11A6" w:rsidRDefault="007C11A6" w:rsidP="007C11A6">
      <w:pPr>
        <w:spacing w:line="26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22"/>
        </w:numPr>
        <w:tabs>
          <w:tab w:val="left" w:pos="490"/>
        </w:tabs>
        <w:spacing w:line="274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экзаменов. Контрольные уроки, зачёты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 По завершении изучения учебных предметов по итогам промежуточной аттестации обучающимся выставляется оценка, которая заносится в свиде</w:t>
      </w:r>
      <w:r w:rsidR="006E21F2">
        <w:rPr>
          <w:rFonts w:eastAsia="Times New Roman"/>
          <w:sz w:val="28"/>
          <w:szCs w:val="28"/>
        </w:rPr>
        <w:t>тельство об окончании МБУДО «ДШИ №2</w:t>
      </w:r>
      <w:r>
        <w:rPr>
          <w:rFonts w:eastAsia="Times New Roman"/>
          <w:sz w:val="28"/>
          <w:szCs w:val="28"/>
        </w:rPr>
        <w:t>».</w:t>
      </w:r>
    </w:p>
    <w:p w:rsidR="007C11A6" w:rsidRDefault="007C11A6" w:rsidP="007C11A6">
      <w:pPr>
        <w:spacing w:line="2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spacing w:line="273" w:lineRule="auto"/>
        <w:ind w:left="260" w:right="20" w:firstLine="49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Итоговая аттестация </w:t>
      </w:r>
      <w:r>
        <w:rPr>
          <w:rFonts w:eastAsia="Times New Roman"/>
          <w:sz w:val="28"/>
          <w:szCs w:val="28"/>
        </w:rPr>
        <w:t>представляет собой форму контроля (оценки)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освоения выпускниками дополнительной предпрофессиональной программы «Фортепиано» в соответствии с федеральными государственными требованиями, установленными к минимуму содержания, структуре и условиям реализации программы. Итоговая аттестация проводится в форме выпускных экзаменов по предметам:</w:t>
      </w:r>
    </w:p>
    <w:p w:rsidR="007C11A6" w:rsidRDefault="007C11A6" w:rsidP="007C11A6">
      <w:pPr>
        <w:spacing w:line="10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22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Специальность и чтение с листа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22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Сольфеджио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22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Музыкальная литература</w:t>
      </w:r>
    </w:p>
    <w:p w:rsidR="007C11A6" w:rsidRDefault="007C11A6" w:rsidP="007C11A6">
      <w:pPr>
        <w:spacing w:line="68" w:lineRule="exact"/>
        <w:rPr>
          <w:sz w:val="20"/>
          <w:szCs w:val="20"/>
        </w:rPr>
      </w:pPr>
    </w:p>
    <w:p w:rsidR="007C11A6" w:rsidRDefault="007C11A6" w:rsidP="007C11A6">
      <w:pPr>
        <w:spacing w:line="269" w:lineRule="auto"/>
        <w:ind w:left="260" w:firstLine="14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 итогам выпускного экзамена выставляется оценка «отлично», «хорошо», «удовлетворительно», «неудовлетворительно». Временной интервал между выпускными экзаменами должен быть не менее трёх календарных дней.</w:t>
      </w:r>
    </w:p>
    <w:p w:rsidR="007C11A6" w:rsidRDefault="007C11A6" w:rsidP="007C11A6">
      <w:pPr>
        <w:spacing w:line="27" w:lineRule="exact"/>
        <w:rPr>
          <w:sz w:val="20"/>
          <w:szCs w:val="20"/>
        </w:rPr>
      </w:pPr>
    </w:p>
    <w:p w:rsidR="007C11A6" w:rsidRDefault="007C11A6" w:rsidP="007C11A6">
      <w:pPr>
        <w:spacing w:line="263" w:lineRule="auto"/>
        <w:ind w:left="26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прохождении итоговой аттестации выпускник должен продемонстрировать:</w:t>
      </w:r>
    </w:p>
    <w:p w:rsidR="007C11A6" w:rsidRDefault="007C11A6" w:rsidP="007C11A6">
      <w:pPr>
        <w:spacing w:line="209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25</w:t>
      </w:r>
    </w:p>
    <w:p w:rsidR="007C11A6" w:rsidRDefault="007C11A6" w:rsidP="007C11A6">
      <w:pPr>
        <w:sectPr w:rsidR="007C11A6">
          <w:pgSz w:w="11900" w:h="16838"/>
          <w:pgMar w:top="1146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spacing w:line="273" w:lineRule="auto"/>
        <w:ind w:left="260" w:firstLine="7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- практический опыт владения достаточным набором художественно-выразительных средств игры на фортепиано (владение различными техническими приемами игры на инструменте, штрихами, разнообразной звуковой палитрой и другими средствами исполнительской выразительности, сценическим артистизмом;</w:t>
      </w:r>
    </w:p>
    <w:p w:rsidR="007C11A6" w:rsidRDefault="007C11A6" w:rsidP="007C11A6">
      <w:pPr>
        <w:spacing w:line="22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23"/>
        </w:numPr>
        <w:tabs>
          <w:tab w:val="left" w:pos="467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умение осуществлять на хорошем художественном и техническом уровне музыкально-исполнительскую деятельность;</w:t>
      </w:r>
    </w:p>
    <w:p w:rsidR="007C11A6" w:rsidRDefault="007C11A6" w:rsidP="007C11A6">
      <w:pPr>
        <w:spacing w:line="1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23"/>
        </w:numPr>
        <w:tabs>
          <w:tab w:val="left" w:pos="500"/>
        </w:tabs>
        <w:ind w:left="500" w:hanging="1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знания в области музыкально теоретических дисциплин.</w:t>
      </w:r>
    </w:p>
    <w:p w:rsidR="007C11A6" w:rsidRDefault="007C11A6" w:rsidP="007C11A6">
      <w:pPr>
        <w:spacing w:line="64" w:lineRule="exact"/>
        <w:rPr>
          <w:sz w:val="20"/>
          <w:szCs w:val="20"/>
        </w:rPr>
      </w:pPr>
    </w:p>
    <w:p w:rsidR="007C11A6" w:rsidRDefault="007C11A6" w:rsidP="007C11A6">
      <w:pPr>
        <w:spacing w:line="271" w:lineRule="auto"/>
        <w:ind w:left="260" w:right="20" w:firstLine="63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Итоговая аттестация включает задания, позволяющие определить уровень подготовленности выпускника в области исполнительства на фортепиано и музыкально-теоретической области.</w:t>
      </w:r>
    </w:p>
    <w:p w:rsidR="007C11A6" w:rsidRDefault="007C11A6" w:rsidP="007C11A6">
      <w:pPr>
        <w:spacing w:line="397" w:lineRule="exact"/>
        <w:rPr>
          <w:sz w:val="20"/>
          <w:szCs w:val="20"/>
        </w:rPr>
      </w:pPr>
    </w:p>
    <w:p w:rsidR="007C11A6" w:rsidRDefault="007C11A6" w:rsidP="007C11A6">
      <w:pPr>
        <w:spacing w:line="269" w:lineRule="auto"/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Критерии оценок при освоении обучающимися дополнительной предпрофессиональной общеобразовательной программы в области музыкального искусства «Фортепиано» по предметам:</w:t>
      </w:r>
    </w:p>
    <w:p w:rsidR="007C11A6" w:rsidRDefault="007C11A6" w:rsidP="007C11A6">
      <w:pPr>
        <w:spacing w:line="396" w:lineRule="exact"/>
        <w:rPr>
          <w:sz w:val="20"/>
          <w:szCs w:val="20"/>
        </w:rPr>
      </w:pPr>
    </w:p>
    <w:p w:rsidR="007C11A6" w:rsidRDefault="007C11A6" w:rsidP="007C11A6">
      <w:pPr>
        <w:spacing w:line="264" w:lineRule="auto"/>
        <w:ind w:left="260" w:right="1260" w:firstLine="1253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 xml:space="preserve">Учебный предмет «Специальность и чтение с листа» </w:t>
      </w:r>
      <w:r>
        <w:rPr>
          <w:rFonts w:eastAsia="Times New Roman"/>
          <w:sz w:val="28"/>
          <w:szCs w:val="28"/>
          <w:u w:val="single"/>
        </w:rPr>
        <w:t>Основные критерии оценки:</w:t>
      </w:r>
    </w:p>
    <w:p w:rsidR="007C11A6" w:rsidRDefault="007C11A6" w:rsidP="007C11A6">
      <w:pPr>
        <w:spacing w:line="228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24"/>
        </w:numPr>
        <w:tabs>
          <w:tab w:val="left" w:pos="966"/>
        </w:tabs>
        <w:spacing w:line="267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постановка музыкально - исполнительского аппарата в соответствии с современными требованиями;</w:t>
      </w:r>
    </w:p>
    <w:p w:rsidR="007C11A6" w:rsidRDefault="007C11A6" w:rsidP="007C11A6">
      <w:pPr>
        <w:spacing w:line="2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24"/>
        </w:numPr>
        <w:tabs>
          <w:tab w:val="left" w:pos="966"/>
        </w:tabs>
        <w:spacing w:line="264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 и уверенное исполнение текста музыкального произведения наизусть;</w:t>
      </w:r>
    </w:p>
    <w:p w:rsidR="007C11A6" w:rsidRDefault="007C11A6" w:rsidP="007C11A6">
      <w:pPr>
        <w:spacing w:line="31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24"/>
        </w:numPr>
        <w:tabs>
          <w:tab w:val="left" w:pos="966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овладение технологическими особенностями и способами </w:t>
      </w:r>
      <w:proofErr w:type="spellStart"/>
      <w:r>
        <w:rPr>
          <w:rFonts w:eastAsia="Times New Roman"/>
          <w:sz w:val="28"/>
          <w:szCs w:val="28"/>
        </w:rPr>
        <w:t>звукоизвлечения</w:t>
      </w:r>
      <w:proofErr w:type="spellEnd"/>
      <w:r>
        <w:rPr>
          <w:rFonts w:eastAsia="Times New Roman"/>
          <w:sz w:val="28"/>
          <w:szCs w:val="28"/>
        </w:rPr>
        <w:t xml:space="preserve"> в полном объеме;</w:t>
      </w:r>
    </w:p>
    <w:p w:rsidR="007C11A6" w:rsidRDefault="007C11A6" w:rsidP="007C11A6">
      <w:pPr>
        <w:spacing w:line="3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24"/>
        </w:numPr>
        <w:tabs>
          <w:tab w:val="left" w:pos="966"/>
        </w:tabs>
        <w:spacing w:line="271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технический уровень исполнения, включающий в себя все основные навыки владения инструментом точность ритма, </w:t>
      </w:r>
      <w:proofErr w:type="gramStart"/>
      <w:r>
        <w:rPr>
          <w:rFonts w:eastAsia="Times New Roman"/>
          <w:sz w:val="28"/>
          <w:szCs w:val="28"/>
        </w:rPr>
        <w:t>метро-ритмическая</w:t>
      </w:r>
      <w:proofErr w:type="gramEnd"/>
      <w:r>
        <w:rPr>
          <w:rFonts w:eastAsia="Times New Roman"/>
          <w:sz w:val="28"/>
          <w:szCs w:val="28"/>
        </w:rPr>
        <w:t xml:space="preserve"> устойчивость исполнения;</w:t>
      </w:r>
    </w:p>
    <w:p w:rsidR="007C11A6" w:rsidRDefault="007C11A6" w:rsidP="007C11A6">
      <w:pPr>
        <w:spacing w:line="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24"/>
        </w:numPr>
        <w:tabs>
          <w:tab w:val="left" w:pos="960"/>
        </w:tabs>
        <w:ind w:left="960" w:hanging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соответствие темпа характеру исполняемого произведения;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24"/>
        </w:numPr>
        <w:tabs>
          <w:tab w:val="left" w:pos="960"/>
        </w:tabs>
        <w:ind w:left="960" w:hanging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владение аппликатурой;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24"/>
        </w:numPr>
        <w:tabs>
          <w:tab w:val="left" w:pos="960"/>
        </w:tabs>
        <w:ind w:left="960" w:hanging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эмоциональность, образность исполнения;</w:t>
      </w:r>
    </w:p>
    <w:p w:rsidR="007C11A6" w:rsidRDefault="007C11A6" w:rsidP="007C11A6">
      <w:pPr>
        <w:spacing w:line="48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24"/>
        </w:numPr>
        <w:tabs>
          <w:tab w:val="left" w:pos="960"/>
        </w:tabs>
        <w:ind w:left="960" w:hanging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динамическое разнообразие;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24"/>
        </w:numPr>
        <w:tabs>
          <w:tab w:val="left" w:pos="966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осознание формы и стиля исполняемого произведения, раскрытие художественного замысла композитора;</w:t>
      </w:r>
    </w:p>
    <w:p w:rsidR="007C11A6" w:rsidRDefault="007C11A6" w:rsidP="007C11A6">
      <w:pPr>
        <w:spacing w:line="22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24"/>
        </w:numPr>
        <w:tabs>
          <w:tab w:val="left" w:pos="960"/>
        </w:tabs>
        <w:ind w:left="960" w:hanging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уровень сложности произведений;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tabs>
          <w:tab w:val="left" w:pos="940"/>
          <w:tab w:val="left" w:pos="590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•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артистизм, исполнительская свобода,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творческая индивидуальность,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степень самовыражения;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tabs>
          <w:tab w:val="left" w:pos="940"/>
          <w:tab w:val="left" w:pos="2360"/>
          <w:tab w:val="left" w:pos="4100"/>
          <w:tab w:val="left" w:pos="4600"/>
          <w:tab w:val="left" w:pos="6180"/>
          <w:tab w:val="left" w:pos="8260"/>
          <w:tab w:val="left" w:pos="88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•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культура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исполнения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поведения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обучающегося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во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время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выступления.</w:t>
      </w:r>
    </w:p>
    <w:p w:rsidR="007C11A6" w:rsidRDefault="007C11A6" w:rsidP="007C11A6">
      <w:pPr>
        <w:spacing w:line="239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26</w:t>
      </w:r>
    </w:p>
    <w:p w:rsidR="007C11A6" w:rsidRDefault="007C11A6" w:rsidP="007C11A6">
      <w:pPr>
        <w:sectPr w:rsidR="007C11A6">
          <w:pgSz w:w="11900" w:h="16838"/>
          <w:pgMar w:top="1141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Дополнительные критерии оценки: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82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• индивидуальные эталоны (динамика музыкально-исполнительского развития обучающегося в </w:t>
      </w:r>
      <w:proofErr w:type="spellStart"/>
      <w:r>
        <w:rPr>
          <w:rFonts w:eastAsia="Times New Roman"/>
          <w:sz w:val="28"/>
          <w:szCs w:val="28"/>
        </w:rPr>
        <w:t>соотвествии</w:t>
      </w:r>
      <w:proofErr w:type="spellEnd"/>
      <w:r>
        <w:rPr>
          <w:rFonts w:eastAsia="Times New Roman"/>
          <w:sz w:val="28"/>
          <w:szCs w:val="28"/>
        </w:rPr>
        <w:t xml:space="preserve"> с </w:t>
      </w:r>
      <w:proofErr w:type="spellStart"/>
      <w:r>
        <w:rPr>
          <w:rFonts w:eastAsia="Times New Roman"/>
          <w:sz w:val="28"/>
          <w:szCs w:val="28"/>
        </w:rPr>
        <w:t>особенностьями</w:t>
      </w:r>
      <w:proofErr w:type="spellEnd"/>
      <w:r>
        <w:rPr>
          <w:rFonts w:eastAsia="Times New Roman"/>
          <w:sz w:val="28"/>
          <w:szCs w:val="28"/>
        </w:rPr>
        <w:t xml:space="preserve"> его личности);</w:t>
      </w:r>
    </w:p>
    <w:p w:rsidR="007C11A6" w:rsidRDefault="007C11A6" w:rsidP="007C11A6">
      <w:pPr>
        <w:spacing w:line="342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25"/>
        </w:numPr>
        <w:tabs>
          <w:tab w:val="left" w:pos="960"/>
        </w:tabs>
        <w:ind w:left="960" w:hanging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мотивационная сфера обучения и проявления волевых усилий.</w:t>
      </w:r>
    </w:p>
    <w:p w:rsidR="007C11A6" w:rsidRDefault="007C11A6" w:rsidP="007C11A6">
      <w:pPr>
        <w:spacing w:line="249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5 (отлично)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69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Предполагает хорошее репертуарное продвижение и хорошее качество исполнения. Количество и трудность произведений должны соответствовать уровню класса или быть выше его.</w:t>
      </w:r>
    </w:p>
    <w:p w:rsidR="007C11A6" w:rsidRDefault="007C11A6" w:rsidP="007C11A6">
      <w:pPr>
        <w:spacing w:line="11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Качество означает: понимание стиля и формы произведения, осмысленность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исполнения, владение </w:t>
      </w:r>
      <w:proofErr w:type="spellStart"/>
      <w:r>
        <w:rPr>
          <w:rFonts w:eastAsia="Times New Roman"/>
          <w:sz w:val="28"/>
          <w:szCs w:val="28"/>
        </w:rPr>
        <w:t>звукоизвлечением</w:t>
      </w:r>
      <w:proofErr w:type="spellEnd"/>
      <w:r>
        <w:rPr>
          <w:rFonts w:eastAsia="Times New Roman"/>
          <w:sz w:val="28"/>
          <w:szCs w:val="28"/>
        </w:rPr>
        <w:t>, плавное легато,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tabs>
          <w:tab w:val="left" w:pos="1340"/>
          <w:tab w:val="left" w:pos="2700"/>
          <w:tab w:val="left" w:pos="3120"/>
          <w:tab w:val="left" w:pos="4420"/>
          <w:tab w:val="left" w:pos="6740"/>
          <w:tab w:val="left" w:pos="850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ровное</w:t>
      </w:r>
      <w:r>
        <w:rPr>
          <w:rFonts w:eastAsia="Times New Roman"/>
          <w:sz w:val="28"/>
          <w:szCs w:val="28"/>
        </w:rPr>
        <w:tab/>
        <w:t>звучание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технике,</w:t>
      </w:r>
      <w:r>
        <w:rPr>
          <w:rFonts w:eastAsia="Times New Roman"/>
          <w:sz w:val="28"/>
          <w:szCs w:val="28"/>
        </w:rPr>
        <w:tab/>
        <w:t>выразительность</w:t>
      </w:r>
      <w:r>
        <w:rPr>
          <w:rFonts w:eastAsia="Times New Roman"/>
          <w:sz w:val="28"/>
          <w:szCs w:val="28"/>
        </w:rPr>
        <w:tab/>
        <w:t>исполнения,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владение</w:t>
      </w:r>
    </w:p>
    <w:p w:rsidR="007C11A6" w:rsidRDefault="007C11A6" w:rsidP="007C11A6">
      <w:pPr>
        <w:spacing w:line="53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интонированием, артистичность, сценическая выдержка.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4 (хорошо)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Репертуарное продвижение должно соответствовать классу, как и количество пройденного материала. Допустимы более умеренные темпы, менее яркое выступление, но качество отработанных навыков и приемов должно быть обязательно. Оценку « хорошо» может получить яркий ученик, выступивший менее удачно. Снижается оценка за стилевые неточности: штрихи, динамика, ритмические отклонения.</w:t>
      </w:r>
    </w:p>
    <w:p w:rsidR="007C11A6" w:rsidRDefault="007C11A6" w:rsidP="007C11A6">
      <w:pPr>
        <w:spacing w:line="10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3 (удовлетворительно)</w:t>
      </w:r>
    </w:p>
    <w:p w:rsidR="007C11A6" w:rsidRDefault="007C11A6" w:rsidP="007C11A6">
      <w:pPr>
        <w:spacing w:line="64" w:lineRule="exact"/>
        <w:rPr>
          <w:sz w:val="20"/>
          <w:szCs w:val="20"/>
        </w:rPr>
      </w:pPr>
    </w:p>
    <w:p w:rsidR="007C11A6" w:rsidRDefault="007C11A6" w:rsidP="007C11A6">
      <w:pPr>
        <w:spacing w:line="27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Недостаточное репертуарное продвижение (трудность произведения). </w:t>
      </w:r>
      <w:proofErr w:type="gramStart"/>
      <w:r>
        <w:rPr>
          <w:rFonts w:eastAsia="Times New Roman"/>
          <w:sz w:val="28"/>
          <w:szCs w:val="28"/>
        </w:rPr>
        <w:t xml:space="preserve">Погрешности в качестве исполнения: неровная, замедленная техника; зажатость в аппарате; отсутствие пластики; некачественное легато; отсутствие интонирования; плохая артикуляция; непонимание формы; характера исполняемого произведения; жесткое </w:t>
      </w:r>
      <w:proofErr w:type="spellStart"/>
      <w:r>
        <w:rPr>
          <w:rFonts w:eastAsia="Times New Roman"/>
          <w:sz w:val="28"/>
          <w:szCs w:val="28"/>
        </w:rPr>
        <w:t>звукоизвлечение</w:t>
      </w:r>
      <w:proofErr w:type="spellEnd"/>
      <w:r>
        <w:rPr>
          <w:rFonts w:eastAsia="Times New Roman"/>
          <w:sz w:val="28"/>
          <w:szCs w:val="28"/>
        </w:rPr>
        <w:t>; грубая динамика.</w:t>
      </w:r>
      <w:proofErr w:type="gramEnd"/>
    </w:p>
    <w:p w:rsidR="007C11A6" w:rsidRDefault="007C11A6" w:rsidP="007C11A6">
      <w:pPr>
        <w:spacing w:line="10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2 (неудовлетворительно)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71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Частые «срывы» и остановки при исполнении; отсутствие слухового контроля собственного исполнения; ошибки в воспроизведении нотного текста; низкое качество </w:t>
      </w:r>
      <w:proofErr w:type="spellStart"/>
      <w:r>
        <w:rPr>
          <w:rFonts w:eastAsia="Times New Roman"/>
          <w:sz w:val="28"/>
          <w:szCs w:val="28"/>
        </w:rPr>
        <w:t>звукоизвлечения</w:t>
      </w:r>
      <w:proofErr w:type="spellEnd"/>
      <w:r>
        <w:rPr>
          <w:rFonts w:eastAsia="Times New Roman"/>
          <w:sz w:val="28"/>
          <w:szCs w:val="28"/>
        </w:rPr>
        <w:t xml:space="preserve"> и </w:t>
      </w:r>
      <w:proofErr w:type="spellStart"/>
      <w:r>
        <w:rPr>
          <w:rFonts w:eastAsia="Times New Roman"/>
          <w:sz w:val="28"/>
          <w:szCs w:val="28"/>
        </w:rPr>
        <w:t>звуковедения</w:t>
      </w:r>
      <w:proofErr w:type="spellEnd"/>
      <w:r>
        <w:rPr>
          <w:rFonts w:eastAsia="Times New Roman"/>
          <w:sz w:val="28"/>
          <w:szCs w:val="28"/>
        </w:rPr>
        <w:t>; отсутствие выразительного интонирования; метро - ритмическая неустойчивость.</w:t>
      </w:r>
    </w:p>
    <w:p w:rsidR="007C11A6" w:rsidRDefault="007C11A6" w:rsidP="007C11A6">
      <w:pPr>
        <w:spacing w:line="215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Учебный предмет «Ансамбль»</w:t>
      </w:r>
    </w:p>
    <w:p w:rsidR="007C11A6" w:rsidRDefault="007C11A6" w:rsidP="007C11A6">
      <w:pPr>
        <w:spacing w:line="244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5(отлично)</w:t>
      </w:r>
    </w:p>
    <w:p w:rsidR="007C11A6" w:rsidRDefault="007C11A6" w:rsidP="007C11A6">
      <w:pPr>
        <w:spacing w:line="64" w:lineRule="exact"/>
        <w:rPr>
          <w:sz w:val="20"/>
          <w:szCs w:val="20"/>
        </w:rPr>
      </w:pPr>
    </w:p>
    <w:p w:rsidR="007C11A6" w:rsidRDefault="007C11A6" w:rsidP="007C11A6">
      <w:pPr>
        <w:spacing w:line="269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Предполагает хорошее репертуарное продвижение, качественное исполнение и слуховой контроль выступления, осмысленность стиля и формы. Исполнение произведений отличается особой слаженностью и</w:t>
      </w:r>
    </w:p>
    <w:p w:rsidR="007C11A6" w:rsidRDefault="007C11A6" w:rsidP="007C11A6">
      <w:pPr>
        <w:spacing w:line="173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27</w:t>
      </w:r>
    </w:p>
    <w:p w:rsidR="007C11A6" w:rsidRDefault="007C11A6" w:rsidP="007C11A6">
      <w:pPr>
        <w:sectPr w:rsidR="007C11A6">
          <w:pgSz w:w="11900" w:h="16838"/>
          <w:pgMar w:top="1125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spacing w:line="27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синхронностью, партнеры гибко реагируют на смену фактуры и передачу ведущих голосов из одной партии в другую. Количество и трудность произведений соответствует уровню класса или выше его. Обучающиеся должны владеть приемами </w:t>
      </w:r>
      <w:proofErr w:type="spellStart"/>
      <w:r>
        <w:rPr>
          <w:rFonts w:eastAsia="Times New Roman"/>
          <w:sz w:val="28"/>
          <w:szCs w:val="28"/>
        </w:rPr>
        <w:t>звукоизвлечения</w:t>
      </w:r>
      <w:proofErr w:type="spellEnd"/>
      <w:r>
        <w:rPr>
          <w:rFonts w:eastAsia="Times New Roman"/>
          <w:sz w:val="28"/>
          <w:szCs w:val="28"/>
        </w:rPr>
        <w:t xml:space="preserve"> на уровне класса, выразительностью, четким интонированием, артистичностью и сценической выдержкой.</w:t>
      </w:r>
    </w:p>
    <w:p w:rsidR="007C11A6" w:rsidRDefault="007C11A6" w:rsidP="007C11A6">
      <w:pPr>
        <w:spacing w:line="10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4 (хорошо)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7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Репертуарное продвижение, как и количество пройденного материала, должно соответствовать классу. Качество отработанных навыков и приемов предполагает грамотное понимание формообразования произведения, музыкального языка, средств музыкальной выразительности, и отличаться стабильностью интонирования в воспроизведении нотного текста. Игра в ансамбле представляет собой единый, слаженный механизм, а игровые движения партнеров синхронны. Допустимы сдержанные темпы, менее яркое выступление, нестабильность устойчивости психологического состояния на сцене и недостаточный слуховой контроль собственного выступления. Снижается оценка за стилевые неточности: штрихи, динамику, ритмические отклонения.</w:t>
      </w:r>
    </w:p>
    <w:p w:rsidR="007C11A6" w:rsidRDefault="007C11A6" w:rsidP="007C11A6">
      <w:pPr>
        <w:spacing w:line="3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3 (удовлетворительно)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Неустойчивое психологическое состояние на сцене. Форма прочтения авторского нотного текста без образного осмысления музыки. Слабый слуховой контроль собственного исполнения и исполнения партии партнера, некоторые нарушения в синхронности исполнения. Ограниченное понимание динамических, аппликатурных, технических задач. Темпо-ритмическая неорганизованность, слабое реагирование на изменения фактуры, смены солирующих эпизодов, артикуляционные и штриховые неточности. Недостаточное репертуарное продвижение (несоответствие классу).</w:t>
      </w:r>
    </w:p>
    <w:p w:rsidR="007C11A6" w:rsidRDefault="007C11A6" w:rsidP="007C11A6">
      <w:pPr>
        <w:spacing w:line="6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2 (неудовлетворительно)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6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Отсутствие слухового контроля, синхронного, </w:t>
      </w:r>
      <w:proofErr w:type="gramStart"/>
      <w:r>
        <w:rPr>
          <w:rFonts w:eastAsia="Times New Roman"/>
          <w:sz w:val="28"/>
          <w:szCs w:val="28"/>
        </w:rPr>
        <w:t>метро-ритмического</w:t>
      </w:r>
      <w:proofErr w:type="gramEnd"/>
      <w:r>
        <w:rPr>
          <w:rFonts w:eastAsia="Times New Roman"/>
          <w:sz w:val="28"/>
          <w:szCs w:val="28"/>
        </w:rPr>
        <w:t xml:space="preserve"> единства, слабое владение игровыми навыками, низкое качество </w:t>
      </w:r>
      <w:proofErr w:type="spellStart"/>
      <w:r>
        <w:rPr>
          <w:rFonts w:eastAsia="Times New Roman"/>
          <w:sz w:val="28"/>
          <w:szCs w:val="28"/>
        </w:rPr>
        <w:t>звукоизвлечения</w:t>
      </w:r>
      <w:proofErr w:type="spellEnd"/>
      <w:r>
        <w:rPr>
          <w:rFonts w:eastAsia="Times New Roman"/>
          <w:sz w:val="28"/>
          <w:szCs w:val="28"/>
        </w:rPr>
        <w:t xml:space="preserve"> и</w:t>
      </w:r>
    </w:p>
    <w:p w:rsidR="007C11A6" w:rsidRDefault="007C11A6" w:rsidP="007C11A6">
      <w:pPr>
        <w:spacing w:line="34" w:lineRule="exact"/>
        <w:rPr>
          <w:sz w:val="20"/>
          <w:szCs w:val="20"/>
        </w:rPr>
      </w:pPr>
    </w:p>
    <w:p w:rsidR="007C11A6" w:rsidRDefault="007C11A6" w:rsidP="007C11A6">
      <w:pPr>
        <w:spacing w:line="272" w:lineRule="auto"/>
        <w:ind w:left="260" w:right="20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t>звуковедения</w:t>
      </w:r>
      <w:proofErr w:type="spellEnd"/>
      <w:r>
        <w:rPr>
          <w:rFonts w:eastAsia="Times New Roman"/>
          <w:sz w:val="28"/>
          <w:szCs w:val="28"/>
        </w:rPr>
        <w:t xml:space="preserve">. </w:t>
      </w:r>
      <w:proofErr w:type="gramStart"/>
      <w:r>
        <w:rPr>
          <w:rFonts w:eastAsia="Times New Roman"/>
          <w:sz w:val="28"/>
          <w:szCs w:val="28"/>
        </w:rPr>
        <w:t>Метро-ритмическая</w:t>
      </w:r>
      <w:proofErr w:type="gramEnd"/>
      <w:r>
        <w:rPr>
          <w:rFonts w:eastAsia="Times New Roman"/>
          <w:sz w:val="28"/>
          <w:szCs w:val="28"/>
        </w:rPr>
        <w:t xml:space="preserve"> неустойчивость, отсутствие выразительного интонирования и характера произведения. Многочисленные остановки, исправления, отсутствие слаженных действий с партнером. Несоответствие репертуара.</w:t>
      </w:r>
    </w:p>
    <w:p w:rsidR="007C11A6" w:rsidRDefault="007C11A6" w:rsidP="007C11A6">
      <w:pPr>
        <w:spacing w:line="29" w:lineRule="exact"/>
        <w:rPr>
          <w:sz w:val="20"/>
          <w:szCs w:val="20"/>
        </w:rPr>
      </w:pPr>
    </w:p>
    <w:p w:rsidR="007C11A6" w:rsidRDefault="00DF4576" w:rsidP="00DF4576">
      <w:pPr>
        <w:spacing w:line="349" w:lineRule="auto"/>
        <w:ind w:right="16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 xml:space="preserve">     </w:t>
      </w:r>
      <w:r w:rsidR="007C11A6">
        <w:rPr>
          <w:rFonts w:eastAsia="Times New Roman"/>
          <w:b/>
          <w:bCs/>
          <w:i/>
          <w:iCs/>
          <w:sz w:val="28"/>
          <w:szCs w:val="28"/>
          <w:u w:val="single"/>
        </w:rPr>
        <w:t xml:space="preserve">Учебный предмет «Концертмейстерский класс» </w:t>
      </w:r>
      <w:r w:rsidR="007C11A6">
        <w:rPr>
          <w:rFonts w:eastAsia="Times New Roman"/>
          <w:sz w:val="28"/>
          <w:szCs w:val="28"/>
          <w:u w:val="single"/>
        </w:rPr>
        <w:t>Оценка 5 (отлично)</w:t>
      </w:r>
    </w:p>
    <w:p w:rsidR="007C11A6" w:rsidRDefault="007C11A6" w:rsidP="007C11A6">
      <w:pPr>
        <w:spacing w:line="26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Предполагает хорошее репертуарное продвижение, качественное исполнение и слуховой контроль выступления, осмысленность стиля и формы.</w:t>
      </w:r>
    </w:p>
    <w:p w:rsidR="007C11A6" w:rsidRDefault="007C11A6" w:rsidP="007C11A6">
      <w:pPr>
        <w:spacing w:line="209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28</w:t>
      </w:r>
    </w:p>
    <w:p w:rsidR="007C11A6" w:rsidRDefault="007C11A6" w:rsidP="007C11A6">
      <w:pPr>
        <w:sectPr w:rsidR="007C11A6">
          <w:pgSz w:w="11900" w:h="16838"/>
          <w:pgMar w:top="1141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spacing w:line="273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Исполнение произведений отличается особой слаженностью и синхронностью, партнёры гибко реагируют на смену фактуры и передачу ведущих голосов из одной партии в другую. Количество и трудность произведений соответствует уровню класса или выше его. Учащиеся должны владеть приёмами </w:t>
      </w:r>
      <w:proofErr w:type="spellStart"/>
      <w:r>
        <w:rPr>
          <w:rFonts w:eastAsia="Times New Roman"/>
          <w:sz w:val="28"/>
          <w:szCs w:val="28"/>
        </w:rPr>
        <w:t>звукоизвлечения</w:t>
      </w:r>
      <w:proofErr w:type="spellEnd"/>
      <w:r>
        <w:rPr>
          <w:rFonts w:eastAsia="Times New Roman"/>
          <w:sz w:val="28"/>
          <w:szCs w:val="28"/>
        </w:rPr>
        <w:t xml:space="preserve"> на уровне класса, выразительностью, чётким интонированием, артистичностью и сценической выдержкой.</w:t>
      </w:r>
    </w:p>
    <w:p w:rsidR="007C11A6" w:rsidRDefault="007C11A6" w:rsidP="007C11A6">
      <w:pPr>
        <w:spacing w:line="10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4 (хорошо)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7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Репертуарное продвижение, как и количество пройденного материала, должно соответствовать классу. Качество отработанных навыков и приёмов предполагает грамотное понимание формообразования произведения, музыкального языка, средств музыкальной выразительности и отличается стабильностью интонирования в воспроизведении нотного текста. Игра в ансамбле представляет собой единый, слаженный механизм, а игровые движения партнёров синхронны. Допустимы сдержанные темпы, менее яркое выступление, нестабильность устойчивости психологического состояния на сцене и недостаточный слуховой контроль собственного выступления. Снижается оценка за стилевые неточности: штрихи, динамику, ритмические отклонения.</w:t>
      </w:r>
    </w:p>
    <w:p w:rsidR="007C11A6" w:rsidRDefault="007C11A6" w:rsidP="007C11A6">
      <w:pPr>
        <w:spacing w:line="3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3 (удовлетворительно)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72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Неустойчивое психологическое состояние на сцене. Форма прочтения авторского нотного текста без образного осмысления музыки. Слабый слуховой контроль собственного исполнения и исполнения партии партнёра, некоторые нарушения в синхронности исполнения. Ограниченное понимание динамических, аппликатурных, технических задач.</w:t>
      </w:r>
    </w:p>
    <w:p w:rsidR="007C11A6" w:rsidRDefault="007C11A6" w:rsidP="007C11A6">
      <w:pPr>
        <w:spacing w:line="29" w:lineRule="exact"/>
        <w:rPr>
          <w:sz w:val="20"/>
          <w:szCs w:val="20"/>
        </w:rPr>
      </w:pPr>
    </w:p>
    <w:p w:rsidR="007C11A6" w:rsidRDefault="007C11A6" w:rsidP="007C11A6">
      <w:pPr>
        <w:spacing w:line="269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Темпо - ритмическая неорганизованность, слабое реагирование на изменения фактуры, смены солирующих эпизодов, артикуляционные и штриховые неточности. Недостаточное репертуарное продвижение.</w:t>
      </w:r>
    </w:p>
    <w:p w:rsidR="007C11A6" w:rsidRDefault="007C11A6" w:rsidP="007C11A6">
      <w:pPr>
        <w:spacing w:line="11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2 (неудовлетворительно)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6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Отсутствие слухового контроля, синхронного, метроритмического единства, слабое владение игровыми навыками, низкое качество </w:t>
      </w:r>
      <w:proofErr w:type="spellStart"/>
      <w:r>
        <w:rPr>
          <w:rFonts w:eastAsia="Times New Roman"/>
          <w:sz w:val="28"/>
          <w:szCs w:val="28"/>
        </w:rPr>
        <w:t>звукоизвлечения</w:t>
      </w:r>
      <w:proofErr w:type="spellEnd"/>
      <w:r>
        <w:rPr>
          <w:rFonts w:eastAsia="Times New Roman"/>
          <w:sz w:val="28"/>
          <w:szCs w:val="28"/>
        </w:rPr>
        <w:t xml:space="preserve"> и</w:t>
      </w:r>
    </w:p>
    <w:p w:rsidR="007C11A6" w:rsidRDefault="007C11A6" w:rsidP="007C11A6">
      <w:pPr>
        <w:spacing w:line="34" w:lineRule="exact"/>
        <w:rPr>
          <w:sz w:val="20"/>
          <w:szCs w:val="20"/>
        </w:rPr>
      </w:pPr>
    </w:p>
    <w:p w:rsidR="007C11A6" w:rsidRDefault="007C11A6" w:rsidP="007C11A6">
      <w:pPr>
        <w:spacing w:line="272" w:lineRule="auto"/>
        <w:ind w:left="260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t>звуковедения</w:t>
      </w:r>
      <w:proofErr w:type="spellEnd"/>
      <w:r>
        <w:rPr>
          <w:rFonts w:eastAsia="Times New Roman"/>
          <w:sz w:val="28"/>
          <w:szCs w:val="28"/>
        </w:rPr>
        <w:t>. Метроритмическая неустойчивость, отсутствие выразительного интонирования и характера произведения. Многочисленные остановки, исправления, отсутствие слаженных действий с партнёром. Несоответствие репертуара.</w:t>
      </w:r>
    </w:p>
    <w:p w:rsidR="007C11A6" w:rsidRDefault="007C11A6" w:rsidP="007C11A6">
      <w:pPr>
        <w:spacing w:line="29" w:lineRule="exact"/>
        <w:rPr>
          <w:sz w:val="20"/>
          <w:szCs w:val="20"/>
        </w:rPr>
      </w:pPr>
    </w:p>
    <w:p w:rsidR="007C11A6" w:rsidRPr="007C11A6" w:rsidRDefault="007C11A6" w:rsidP="007C11A6">
      <w:pPr>
        <w:spacing w:line="349" w:lineRule="auto"/>
        <w:ind w:left="260" w:right="2500"/>
        <w:rPr>
          <w:rFonts w:eastAsia="Times New Roman"/>
          <w:b/>
          <w:bCs/>
          <w:i/>
          <w:iCs/>
          <w:sz w:val="28"/>
          <w:szCs w:val="28"/>
          <w:u w:val="single"/>
        </w:rPr>
      </w:pPr>
      <w:r w:rsidRPr="007C11A6">
        <w:rPr>
          <w:rFonts w:eastAsia="Times New Roman"/>
          <w:b/>
          <w:bCs/>
          <w:i/>
          <w:iCs/>
          <w:sz w:val="28"/>
          <w:szCs w:val="28"/>
        </w:rPr>
        <w:t xml:space="preserve">               </w:t>
      </w:r>
      <w:r w:rsidRPr="007C11A6">
        <w:rPr>
          <w:rFonts w:eastAsia="Times New Roman"/>
          <w:b/>
          <w:bCs/>
          <w:i/>
          <w:iCs/>
          <w:sz w:val="28"/>
          <w:szCs w:val="28"/>
          <w:u w:val="single"/>
        </w:rPr>
        <w:t xml:space="preserve">Учебный предмет «Хоровой  класс» </w:t>
      </w:r>
    </w:p>
    <w:p w:rsidR="007C11A6" w:rsidRDefault="007C11A6" w:rsidP="007C11A6">
      <w:pPr>
        <w:spacing w:line="349" w:lineRule="auto"/>
        <w:ind w:left="260" w:right="250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Оценка «5» (отлично)</w:t>
      </w:r>
    </w:p>
    <w:p w:rsidR="007C11A6" w:rsidRDefault="00142A38" w:rsidP="007C11A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5" o:spid="_x0000_s1067" style="position:absolute;z-index:251703296;visibility:visible;mso-wrap-distance-left:0;mso-wrap-distance-right:0" from="12.95pt,-4.35pt" to="171.2pt,-4.35pt" o:allowincell="f" strokeweight=".25397mm"/>
        </w:pict>
      </w:r>
    </w:p>
    <w:p w:rsidR="007C11A6" w:rsidRDefault="007C11A6" w:rsidP="007C11A6">
      <w:pPr>
        <w:spacing w:line="26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Выступление яркое, текст партитуры исполнен точно, есть звуковой баланс и взаимопонимание участников хора и его руководителя</w:t>
      </w:r>
    </w:p>
    <w:p w:rsidR="007C11A6" w:rsidRDefault="007C11A6" w:rsidP="007C11A6">
      <w:pPr>
        <w:spacing w:line="209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29</w:t>
      </w:r>
    </w:p>
    <w:p w:rsidR="007C11A6" w:rsidRDefault="007C11A6" w:rsidP="007C11A6">
      <w:pPr>
        <w:sectPr w:rsidR="007C11A6">
          <w:pgSz w:w="11900" w:h="16838"/>
          <w:pgMar w:top="1141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lastRenderedPageBreak/>
        <w:t>Оценка «4» (хорошо)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Хорошее исполнение с ясным художественно-музыкальным намерением, не все технически проработано, есть определённое количество погрешностей. Есть предположение, что репетиционный период был недостаточно основательным.</w:t>
      </w:r>
    </w:p>
    <w:p w:rsidR="007C11A6" w:rsidRDefault="007C11A6" w:rsidP="007C11A6">
      <w:pPr>
        <w:spacing w:line="9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«3» (удовлетворительно)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63" w:lineRule="auto"/>
        <w:ind w:left="260" w:right="20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t>Слабое</w:t>
      </w:r>
      <w:proofErr w:type="gramStart"/>
      <w:r>
        <w:rPr>
          <w:rFonts w:eastAsia="Times New Roman"/>
          <w:sz w:val="28"/>
          <w:szCs w:val="28"/>
        </w:rPr>
        <w:t>,н</w:t>
      </w:r>
      <w:proofErr w:type="gramEnd"/>
      <w:r>
        <w:rPr>
          <w:rFonts w:eastAsia="Times New Roman"/>
          <w:sz w:val="28"/>
          <w:szCs w:val="28"/>
        </w:rPr>
        <w:t>евыразительное</w:t>
      </w:r>
      <w:proofErr w:type="spellEnd"/>
      <w:r>
        <w:rPr>
          <w:rFonts w:eastAsia="Times New Roman"/>
          <w:sz w:val="28"/>
          <w:szCs w:val="28"/>
        </w:rPr>
        <w:t xml:space="preserve"> выступление. Есть серьезные погрешности в исполнении отдельных партий, звуковой баланс не соблюден.</w:t>
      </w:r>
    </w:p>
    <w:p w:rsidR="007C11A6" w:rsidRDefault="007C11A6" w:rsidP="007C11A6">
      <w:pPr>
        <w:spacing w:line="1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«2» («неудовлетворительно»):</w:t>
      </w:r>
    </w:p>
    <w:p w:rsidR="007C11A6" w:rsidRDefault="007C11A6" w:rsidP="007C11A6">
      <w:pPr>
        <w:spacing w:line="52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26"/>
        </w:numPr>
        <w:tabs>
          <w:tab w:val="left" w:pos="500"/>
        </w:tabs>
        <w:ind w:left="500" w:hanging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отсутствие слухового контроля собственного исполнения;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26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серьёзные интонационные ошибки в исполнении нотного текста;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26"/>
        </w:numPr>
        <w:tabs>
          <w:tab w:val="left" w:pos="500"/>
        </w:tabs>
        <w:ind w:left="500" w:hanging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низкое качество звукообразования и </w:t>
      </w:r>
      <w:proofErr w:type="spellStart"/>
      <w:r>
        <w:rPr>
          <w:rFonts w:eastAsia="Times New Roman"/>
          <w:sz w:val="28"/>
          <w:szCs w:val="28"/>
        </w:rPr>
        <w:t>звуковедения</w:t>
      </w:r>
      <w:proofErr w:type="spellEnd"/>
      <w:r>
        <w:rPr>
          <w:rFonts w:eastAsia="Times New Roman"/>
          <w:sz w:val="28"/>
          <w:szCs w:val="28"/>
        </w:rPr>
        <w:t>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26"/>
        </w:numPr>
        <w:tabs>
          <w:tab w:val="left" w:pos="500"/>
        </w:tabs>
        <w:ind w:left="500" w:hanging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отсутствие выразительности интонирования;</w:t>
      </w:r>
    </w:p>
    <w:p w:rsidR="007C11A6" w:rsidRDefault="007C11A6" w:rsidP="007C11A6">
      <w:pPr>
        <w:spacing w:line="48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26"/>
        </w:numPr>
        <w:tabs>
          <w:tab w:val="left" w:pos="500"/>
        </w:tabs>
        <w:ind w:left="500" w:hanging="240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метро-ритмическая</w:t>
      </w:r>
      <w:proofErr w:type="gramEnd"/>
      <w:r>
        <w:rPr>
          <w:rFonts w:eastAsia="Times New Roman"/>
          <w:sz w:val="28"/>
          <w:szCs w:val="28"/>
        </w:rPr>
        <w:t xml:space="preserve"> неустойчивость.</w:t>
      </w:r>
    </w:p>
    <w:p w:rsidR="007C11A6" w:rsidRDefault="007C11A6" w:rsidP="007C11A6">
      <w:pPr>
        <w:spacing w:line="52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Учебный предмет «Сольфеджио»</w:t>
      </w:r>
    </w:p>
    <w:p w:rsidR="007C11A6" w:rsidRDefault="007C11A6" w:rsidP="007C11A6">
      <w:pPr>
        <w:spacing w:line="260" w:lineRule="exact"/>
        <w:rPr>
          <w:sz w:val="20"/>
          <w:szCs w:val="20"/>
        </w:rPr>
      </w:pPr>
    </w:p>
    <w:p w:rsidR="007C11A6" w:rsidRDefault="007C11A6" w:rsidP="007C11A6">
      <w:pPr>
        <w:spacing w:line="26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Критерии оценки качества подготовки обучающихся по предмету «Сольфеджио» разрабатываются образовательным учреждением в соответствии с ФГТ и должны позволить:</w:t>
      </w:r>
    </w:p>
    <w:p w:rsidR="007C11A6" w:rsidRDefault="007C11A6" w:rsidP="007C11A6">
      <w:pPr>
        <w:spacing w:line="27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27"/>
        </w:numPr>
        <w:tabs>
          <w:tab w:val="left" w:pos="467"/>
        </w:tabs>
        <w:spacing w:line="267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определить уровень освоения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материала, предусмотренного учебной программой;</w:t>
      </w:r>
    </w:p>
    <w:p w:rsidR="007C11A6" w:rsidRDefault="007C11A6" w:rsidP="007C11A6">
      <w:pPr>
        <w:spacing w:line="2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27"/>
        </w:numPr>
        <w:tabs>
          <w:tab w:val="left" w:pos="525"/>
        </w:tabs>
        <w:spacing w:line="264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оценить умения обучающихся использовать теоретические знания при выполнении практических задач;</w:t>
      </w:r>
    </w:p>
    <w:p w:rsidR="007C11A6" w:rsidRDefault="007C11A6" w:rsidP="007C11A6">
      <w:pPr>
        <w:spacing w:line="15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27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оценить обоснованность изложения ответа.</w:t>
      </w: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22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Диктант</w:t>
      </w:r>
    </w:p>
    <w:p w:rsidR="007C11A6" w:rsidRDefault="007C11A6" w:rsidP="007C11A6">
      <w:pPr>
        <w:spacing w:line="43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Оценка «5» (отлично):</w:t>
      </w:r>
    </w:p>
    <w:p w:rsidR="007C11A6" w:rsidRDefault="00142A38" w:rsidP="007C11A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6" o:spid="_x0000_s1068" style="position:absolute;z-index:251704320;visibility:visible;mso-wrap-distance-left:0;mso-wrap-distance-right:0" from="12.95pt,-1.15pt" to="176.45pt,-1.15pt" o:allowincell="f" strokeweight=".25397mm"/>
        </w:pict>
      </w:r>
    </w:p>
    <w:p w:rsidR="007C11A6" w:rsidRDefault="007C11A6" w:rsidP="007C11A6">
      <w:pPr>
        <w:spacing w:line="33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28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диктант написан полностью, без единой ошибки.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«4» (хорошо):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28"/>
        </w:numPr>
        <w:tabs>
          <w:tab w:val="left" w:pos="501"/>
        </w:tabs>
        <w:spacing w:line="269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диктант написан в целом. Имеются некоторые небольшие неточности: отсутствует случайный знак; или имеются две – три неверные ноты; или несколько ритмических неточностей.</w:t>
      </w:r>
    </w:p>
    <w:p w:rsidR="007C11A6" w:rsidRDefault="007C11A6" w:rsidP="007C11A6">
      <w:pPr>
        <w:spacing w:line="10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«3» (удовлетворительно</w:t>
      </w:r>
      <w:r>
        <w:rPr>
          <w:rFonts w:eastAsia="Times New Roman"/>
          <w:sz w:val="28"/>
          <w:szCs w:val="28"/>
          <w:u w:val="single"/>
        </w:rPr>
        <w:t>):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28"/>
        </w:numPr>
        <w:tabs>
          <w:tab w:val="left" w:pos="573"/>
        </w:tabs>
        <w:spacing w:line="267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имеется большое количество неточностей, треть неправильных нот, отсутствуют случайные знаки; ритм в целом написан неверно.</w:t>
      </w:r>
    </w:p>
    <w:p w:rsidR="007C11A6" w:rsidRDefault="007C11A6" w:rsidP="007C11A6">
      <w:pPr>
        <w:spacing w:line="12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«2» (неудовлетворительно):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28"/>
        </w:numPr>
        <w:tabs>
          <w:tab w:val="left" w:pos="443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 владение навыками записи прослушанных ритмических и мелодических построений, и отдельных элементов в музыкальной речи.</w:t>
      </w: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379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30</w:t>
      </w:r>
    </w:p>
    <w:p w:rsidR="007C11A6" w:rsidRDefault="007C11A6" w:rsidP="007C11A6">
      <w:pPr>
        <w:sectPr w:rsidR="007C11A6">
          <w:pgSz w:w="11900" w:h="16838"/>
          <w:pgMar w:top="1125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spacing w:line="263" w:lineRule="auto"/>
        <w:ind w:left="260" w:right="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lastRenderedPageBreak/>
        <w:t>Вокально-интонационные навыки и чтение с листа, пение выученного номера.</w:t>
      </w:r>
    </w:p>
    <w:p w:rsidR="007C11A6" w:rsidRDefault="007C11A6" w:rsidP="007C11A6">
      <w:pPr>
        <w:spacing w:line="1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«5» (отлично):</w:t>
      </w:r>
    </w:p>
    <w:p w:rsidR="007C11A6" w:rsidRDefault="007C11A6" w:rsidP="007C11A6">
      <w:pPr>
        <w:spacing w:line="64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29"/>
        </w:numPr>
        <w:tabs>
          <w:tab w:val="left" w:pos="491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точное интонирование, осмысленность исполнения, легкий дирижерский жест.</w:t>
      </w:r>
    </w:p>
    <w:p w:rsidR="007C11A6" w:rsidRDefault="007C11A6" w:rsidP="007C11A6">
      <w:pPr>
        <w:spacing w:line="17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«4» (хорошо):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29"/>
        </w:numPr>
        <w:tabs>
          <w:tab w:val="left" w:pos="424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номер спет в целом хорошо, но имеется ряд неточностей в интонировании, а также в </w:t>
      </w:r>
      <w:proofErr w:type="spellStart"/>
      <w:r>
        <w:rPr>
          <w:rFonts w:eastAsia="Times New Roman"/>
          <w:sz w:val="28"/>
          <w:szCs w:val="28"/>
        </w:rPr>
        <w:t>дирижировании</w:t>
      </w:r>
      <w:proofErr w:type="spellEnd"/>
      <w:r>
        <w:rPr>
          <w:rFonts w:eastAsia="Times New Roman"/>
          <w:sz w:val="28"/>
          <w:szCs w:val="28"/>
        </w:rPr>
        <w:t>.</w:t>
      </w:r>
    </w:p>
    <w:p w:rsidR="007C11A6" w:rsidRDefault="007C11A6" w:rsidP="007C11A6">
      <w:pPr>
        <w:spacing w:line="18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«3» (удовлетворительно):</w:t>
      </w:r>
    </w:p>
    <w:p w:rsidR="007C11A6" w:rsidRDefault="007C11A6" w:rsidP="007C11A6">
      <w:pPr>
        <w:spacing w:line="68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29"/>
        </w:numPr>
        <w:tabs>
          <w:tab w:val="left" w:pos="529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слабое интонирование; отсутствует всякая осмысленность исполнения; отсутствует четкость в дирижерском жесте.</w:t>
      </w:r>
    </w:p>
    <w:p w:rsidR="007C11A6" w:rsidRDefault="007C11A6" w:rsidP="007C11A6">
      <w:pPr>
        <w:spacing w:line="17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«2» (неудовлетворительно):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29"/>
        </w:numPr>
        <w:tabs>
          <w:tab w:val="left" w:pos="606"/>
        </w:tabs>
        <w:spacing w:line="269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неточное интонирование, ритмические неточности, невыразительное исполнение, отсутствие осмысленности фразировки, </w:t>
      </w:r>
      <w:proofErr w:type="spellStart"/>
      <w:r>
        <w:rPr>
          <w:rFonts w:eastAsia="Times New Roman"/>
          <w:sz w:val="28"/>
          <w:szCs w:val="28"/>
        </w:rPr>
        <w:t>невладение</w:t>
      </w:r>
      <w:proofErr w:type="spellEnd"/>
      <w:r>
        <w:rPr>
          <w:rFonts w:eastAsia="Times New Roman"/>
          <w:sz w:val="28"/>
          <w:szCs w:val="28"/>
        </w:rPr>
        <w:t xml:space="preserve"> навыками пения с листа.</w:t>
      </w:r>
    </w:p>
    <w:p w:rsidR="007C11A6" w:rsidRDefault="007C11A6" w:rsidP="007C11A6">
      <w:pPr>
        <w:spacing w:line="386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Слуховой анализ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«5» (отлично):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30"/>
        </w:numPr>
        <w:tabs>
          <w:tab w:val="left" w:pos="453"/>
        </w:tabs>
        <w:spacing w:line="263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определены все отклонения и модуляции (тональный план) – для старших классов;</w:t>
      </w:r>
    </w:p>
    <w:p w:rsidR="007C11A6" w:rsidRDefault="007C11A6" w:rsidP="007C11A6">
      <w:pPr>
        <w:spacing w:line="3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0"/>
        </w:numPr>
        <w:tabs>
          <w:tab w:val="left" w:pos="477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выявлены все гармонические обороты – в целом и (отдельные) аккорды, (интервалы) - в частности.</w:t>
      </w:r>
    </w:p>
    <w:p w:rsidR="007C11A6" w:rsidRDefault="007C11A6" w:rsidP="007C11A6">
      <w:pPr>
        <w:spacing w:line="18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«4» (хорошо):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0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определен тональный план в общих чертах;</w:t>
      </w:r>
    </w:p>
    <w:p w:rsidR="007C11A6" w:rsidRDefault="007C11A6" w:rsidP="007C11A6">
      <w:pPr>
        <w:spacing w:line="52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0"/>
        <w:gridCol w:w="5240"/>
      </w:tblGrid>
      <w:tr w:rsidR="007C11A6" w:rsidTr="007C11A6">
        <w:trPr>
          <w:trHeight w:val="322"/>
        </w:trPr>
        <w:tc>
          <w:tcPr>
            <w:tcW w:w="4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 выявлены  практически  все</w:t>
            </w:r>
          </w:p>
        </w:tc>
        <w:tc>
          <w:tcPr>
            <w:tcW w:w="5240" w:type="dxa"/>
            <w:vAlign w:val="bottom"/>
          </w:tcPr>
          <w:p w:rsidR="007C11A6" w:rsidRDefault="007C11A6" w:rsidP="007C11A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гармонические  обороты,  ряд  аккордов</w:t>
            </w:r>
          </w:p>
        </w:tc>
      </w:tr>
      <w:tr w:rsidR="007C11A6" w:rsidTr="007C11A6">
        <w:trPr>
          <w:trHeight w:val="370"/>
        </w:trPr>
        <w:tc>
          <w:tcPr>
            <w:tcW w:w="410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(интервалов).</w:t>
            </w:r>
          </w:p>
        </w:tc>
        <w:tc>
          <w:tcPr>
            <w:tcW w:w="52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</w:tr>
      <w:tr w:rsidR="007C11A6" w:rsidTr="007C11A6">
        <w:trPr>
          <w:trHeight w:val="339"/>
        </w:trPr>
        <w:tc>
          <w:tcPr>
            <w:tcW w:w="4100" w:type="dxa"/>
            <w:tcBorders>
              <w:bottom w:val="single" w:sz="8" w:space="0" w:color="auto"/>
            </w:tcBorders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Оценка «3» (удовлетворительно):</w:t>
            </w:r>
          </w:p>
        </w:tc>
        <w:tc>
          <w:tcPr>
            <w:tcW w:w="5240" w:type="dxa"/>
            <w:vAlign w:val="bottom"/>
          </w:tcPr>
          <w:p w:rsidR="007C11A6" w:rsidRDefault="007C11A6" w:rsidP="007C11A6">
            <w:pPr>
              <w:rPr>
                <w:sz w:val="24"/>
                <w:szCs w:val="24"/>
              </w:rPr>
            </w:pPr>
          </w:p>
        </w:tc>
      </w:tr>
    </w:tbl>
    <w:p w:rsidR="007C11A6" w:rsidRDefault="007C11A6" w:rsidP="007C11A6">
      <w:pPr>
        <w:spacing w:line="64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31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непонимание формы музыкального произведения, его характера;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1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 определен тональный план, не выявлены отклонения и модуляции;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1"/>
        </w:numPr>
        <w:tabs>
          <w:tab w:val="left" w:pos="563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выявлены несколько гармонических оборотов, отдельные аккорды и интервалы.</w:t>
      </w:r>
    </w:p>
    <w:p w:rsidR="007C11A6" w:rsidRDefault="007C11A6" w:rsidP="007C11A6">
      <w:pPr>
        <w:spacing w:line="2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«2» (неудовлетворительно):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1"/>
        </w:numPr>
        <w:tabs>
          <w:tab w:val="left" w:pos="443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 владение навыками осмысленного слухового восприятия закономерных музыкальных построений и отдельных элементов музыкальной речи.</w:t>
      </w:r>
    </w:p>
    <w:p w:rsidR="007C11A6" w:rsidRDefault="007C11A6" w:rsidP="007C11A6">
      <w:pPr>
        <w:spacing w:line="393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Теоретические сведения</w:t>
      </w:r>
    </w:p>
    <w:p w:rsidR="007C11A6" w:rsidRDefault="007C11A6" w:rsidP="007C11A6">
      <w:pPr>
        <w:spacing w:line="43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«5» (отлично):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32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свободное владение теоретическими сведениями;</w:t>
      </w: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41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31</w:t>
      </w:r>
    </w:p>
    <w:p w:rsidR="007C11A6" w:rsidRDefault="007C11A6" w:rsidP="007C11A6">
      <w:pPr>
        <w:sectPr w:rsidR="007C11A6">
          <w:pgSz w:w="11900" w:h="16838"/>
          <w:pgMar w:top="1146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5971D4">
      <w:pPr>
        <w:numPr>
          <w:ilvl w:val="0"/>
          <w:numId w:val="33"/>
        </w:numPr>
        <w:tabs>
          <w:tab w:val="left" w:pos="477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умение безошибочно и быстро выполнить предложенное преподавателем задание.</w:t>
      </w:r>
    </w:p>
    <w:p w:rsidR="007C11A6" w:rsidRDefault="007C11A6" w:rsidP="007C11A6">
      <w:pPr>
        <w:spacing w:line="22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«4» (хорошо):</w:t>
      </w:r>
    </w:p>
    <w:p w:rsidR="007C11A6" w:rsidRDefault="007C11A6" w:rsidP="007C11A6">
      <w:pPr>
        <w:spacing w:line="48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3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некоторые ошибки в теоретических знаниях;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3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Неточное выполнение предложенного преподавателем задания.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«3» (удовлетворительно):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34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плохая ориентация в элементарной теории;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4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неумение выполнить в полном объеме предложенное задание.</w:t>
      </w:r>
    </w:p>
    <w:p w:rsidR="007C11A6" w:rsidRDefault="007C11A6" w:rsidP="007C11A6">
      <w:pPr>
        <w:spacing w:line="48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«2» (неудовлетворительно):</w:t>
      </w:r>
    </w:p>
    <w:p w:rsidR="007C11A6" w:rsidRDefault="007C11A6" w:rsidP="007C11A6">
      <w:pPr>
        <w:spacing w:line="68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4"/>
        </w:numPr>
        <w:tabs>
          <w:tab w:val="left" w:pos="486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несоответствие уровня теоретических знаний по музыкальной грамоте и элементарной теории музыки программным требованиям</w:t>
      </w:r>
    </w:p>
    <w:p w:rsidR="007C11A6" w:rsidRDefault="007C11A6" w:rsidP="007C11A6">
      <w:pPr>
        <w:spacing w:line="22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25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Учебный предмет «Слушание музыки»</w:t>
      </w:r>
    </w:p>
    <w:p w:rsidR="007C11A6" w:rsidRDefault="007C11A6" w:rsidP="007C11A6">
      <w:pPr>
        <w:spacing w:line="245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«5» (отлично).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35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умеет определять характер и образный строй произведения;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5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умение выявить выразительные средства музыки;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5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узнавать тембры музыкальных инструментов;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5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понимать стиль музыки и знать основные музыкальные жанры;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5"/>
        </w:numPr>
        <w:tabs>
          <w:tab w:val="left" w:pos="424"/>
        </w:tabs>
        <w:spacing w:line="263" w:lineRule="auto"/>
        <w:ind w:left="260" w:right="6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различать основные типы музыкальной фактуры и музыкальной формы </w:t>
      </w:r>
      <w:r>
        <w:rPr>
          <w:rFonts w:eastAsia="Times New Roman"/>
          <w:i/>
          <w:iCs/>
          <w:sz w:val="28"/>
          <w:szCs w:val="28"/>
          <w:u w:val="single"/>
        </w:rPr>
        <w:t>Оценка «4» (хорошо).</w:t>
      </w:r>
    </w:p>
    <w:p w:rsidR="007C11A6" w:rsidRDefault="007C11A6" w:rsidP="007C11A6">
      <w:pPr>
        <w:spacing w:line="22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5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нечёткое определение характера и образного строя произведения;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5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неполное выявление выразительных средств музыки;</w:t>
      </w:r>
    </w:p>
    <w:p w:rsidR="007C11A6" w:rsidRDefault="007C11A6" w:rsidP="007C11A6">
      <w:pPr>
        <w:spacing w:line="48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5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 основных музыкальных жанров в полной мере;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5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недостаточное представление о звучании того или иного тембра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музыкального инструмента.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«3» (удовлетворительно).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36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плохое выявление выразительных средств музыки;</w:t>
      </w:r>
    </w:p>
    <w:p w:rsidR="007C11A6" w:rsidRDefault="007C11A6" w:rsidP="007C11A6">
      <w:pPr>
        <w:spacing w:line="5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6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плохое узнавание тембров музыкальных инструментов;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6"/>
        </w:numPr>
        <w:tabs>
          <w:tab w:val="left" w:pos="420"/>
        </w:tabs>
        <w:spacing w:line="263" w:lineRule="auto"/>
        <w:ind w:left="400" w:right="900" w:hanging="1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отсутствия навыка в понимании стиля музыки и узнавании основных музыкальных жанров;</w:t>
      </w:r>
    </w:p>
    <w:p w:rsidR="007C11A6" w:rsidRDefault="007C11A6" w:rsidP="007C11A6">
      <w:pPr>
        <w:spacing w:line="1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6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слабое выявление основных типов  музыкальной фактуры и музыкальной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формы.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Оценка «2» (неудовлетворительно).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37"/>
        </w:numPr>
        <w:tabs>
          <w:tab w:val="left" w:pos="420"/>
        </w:tabs>
        <w:spacing w:line="267" w:lineRule="auto"/>
        <w:ind w:left="400" w:right="700" w:hanging="1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незнание музыкального, исторического и теоретического материала на уровне требований программы;</w:t>
      </w:r>
    </w:p>
    <w:p w:rsidR="007C11A6" w:rsidRDefault="007C11A6" w:rsidP="007C11A6">
      <w:pPr>
        <w:spacing w:line="12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7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невладение</w:t>
      </w:r>
      <w:proofErr w:type="spellEnd"/>
      <w:r>
        <w:rPr>
          <w:rFonts w:eastAsia="Times New Roman"/>
          <w:sz w:val="28"/>
          <w:szCs w:val="28"/>
        </w:rPr>
        <w:t xml:space="preserve"> музыкальной терминологией;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7"/>
        </w:numPr>
        <w:tabs>
          <w:tab w:val="left" w:pos="418"/>
        </w:tabs>
        <w:spacing w:line="263" w:lineRule="auto"/>
        <w:ind w:left="960" w:hanging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неумение охарактеризовать содержание и выразительные средства музыки. Примечание: в младших классах – 1,2,3 – </w:t>
      </w:r>
      <w:proofErr w:type="gramStart"/>
      <w:r>
        <w:rPr>
          <w:rFonts w:eastAsia="Times New Roman"/>
          <w:sz w:val="28"/>
          <w:szCs w:val="28"/>
        </w:rPr>
        <w:t>желателен</w:t>
      </w:r>
      <w:proofErr w:type="gramEnd"/>
    </w:p>
    <w:p w:rsidR="007C11A6" w:rsidRDefault="007C11A6" w:rsidP="007C11A6">
      <w:pPr>
        <w:spacing w:line="1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дифференцированный подход, оценивать одинаковым баллом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</w:p>
    <w:p w:rsidR="007C11A6" w:rsidRDefault="007C11A6" w:rsidP="007C11A6">
      <w:pPr>
        <w:spacing w:line="239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32</w:t>
      </w:r>
    </w:p>
    <w:p w:rsidR="007C11A6" w:rsidRDefault="007C11A6" w:rsidP="007C11A6">
      <w:pPr>
        <w:sectPr w:rsidR="007C11A6">
          <w:pgSz w:w="11900" w:h="16838"/>
          <w:pgMar w:top="1141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5971D4">
      <w:pPr>
        <w:numPr>
          <w:ilvl w:val="0"/>
          <w:numId w:val="38"/>
        </w:numPr>
        <w:tabs>
          <w:tab w:val="left" w:pos="461"/>
        </w:tabs>
        <w:spacing w:line="263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разным уровнем ответа, т.е. использовать понятие «Индивидуальная оценка учащихся».</w:t>
      </w:r>
    </w:p>
    <w:p w:rsidR="007C11A6" w:rsidRDefault="007C11A6" w:rsidP="007C11A6">
      <w:pPr>
        <w:spacing w:line="27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198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Учебный предмет «Музыкальная литература»</w:t>
      </w:r>
    </w:p>
    <w:p w:rsidR="007C11A6" w:rsidRDefault="007C11A6" w:rsidP="007C11A6">
      <w:pPr>
        <w:spacing w:line="240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Оценка «5» (отлично).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39"/>
        </w:numPr>
        <w:tabs>
          <w:tab w:val="left" w:pos="720"/>
        </w:tabs>
        <w:ind w:left="720" w:hanging="4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свободное владение:</w:t>
      </w:r>
    </w:p>
    <w:p w:rsidR="007C11A6" w:rsidRDefault="007C11A6" w:rsidP="007C11A6">
      <w:pPr>
        <w:spacing w:line="52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39"/>
        </w:numPr>
        <w:tabs>
          <w:tab w:val="left" w:pos="700"/>
        </w:tabs>
        <w:ind w:left="700" w:hanging="15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теоретические сведения</w:t>
      </w:r>
      <w:proofErr w:type="gramStart"/>
      <w:r>
        <w:rPr>
          <w:rFonts w:eastAsia="Times New Roman"/>
          <w:sz w:val="28"/>
          <w:szCs w:val="28"/>
        </w:rPr>
        <w:t>;:</w:t>
      </w:r>
      <w:proofErr w:type="gramEnd"/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39"/>
        </w:numPr>
        <w:tabs>
          <w:tab w:val="left" w:pos="700"/>
        </w:tabs>
        <w:ind w:left="700" w:hanging="15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характеристика эпохи;</w:t>
      </w:r>
    </w:p>
    <w:p w:rsidR="007C11A6" w:rsidRDefault="007C11A6" w:rsidP="007C11A6">
      <w:pPr>
        <w:spacing w:line="48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39"/>
        </w:numPr>
        <w:tabs>
          <w:tab w:val="left" w:pos="700"/>
        </w:tabs>
        <w:ind w:left="700" w:hanging="15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биография композитора;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39"/>
        </w:numPr>
        <w:tabs>
          <w:tab w:val="left" w:pos="700"/>
        </w:tabs>
        <w:ind w:left="700" w:hanging="15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музыкальные термины;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39"/>
        </w:numPr>
        <w:tabs>
          <w:tab w:val="left" w:pos="700"/>
        </w:tabs>
        <w:ind w:left="700" w:hanging="15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принципы построения формы;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39"/>
        </w:numPr>
        <w:tabs>
          <w:tab w:val="left" w:pos="707"/>
        </w:tabs>
        <w:spacing w:line="263" w:lineRule="auto"/>
        <w:ind w:left="260" w:right="1660" w:firstLine="28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свободное владение пройденным музыкальным материалом. </w:t>
      </w:r>
      <w:r>
        <w:rPr>
          <w:rFonts w:eastAsia="Times New Roman"/>
          <w:sz w:val="28"/>
          <w:szCs w:val="28"/>
          <w:u w:val="single"/>
        </w:rPr>
        <w:t>Оценка «4» (хорошо).</w:t>
      </w:r>
    </w:p>
    <w:p w:rsidR="007C11A6" w:rsidRDefault="007C11A6" w:rsidP="007C11A6">
      <w:pPr>
        <w:spacing w:line="2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39"/>
        </w:numPr>
        <w:tabs>
          <w:tab w:val="left" w:pos="640"/>
        </w:tabs>
        <w:ind w:left="640" w:hanging="3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менее полное овладение: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39"/>
        </w:numPr>
        <w:tabs>
          <w:tab w:val="left" w:pos="700"/>
        </w:tabs>
        <w:ind w:left="700" w:hanging="15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сведениями об эпохе;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39"/>
        </w:numPr>
        <w:tabs>
          <w:tab w:val="left" w:pos="700"/>
        </w:tabs>
        <w:ind w:left="700" w:hanging="157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жизненном и творческом пути композитора.</w:t>
      </w:r>
      <w:proofErr w:type="gramEnd"/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39"/>
        </w:numPr>
        <w:tabs>
          <w:tab w:val="left" w:pos="700"/>
        </w:tabs>
        <w:ind w:left="700" w:hanging="15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ошибки в определении музыкальной формы.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39"/>
        </w:numPr>
        <w:tabs>
          <w:tab w:val="left" w:pos="700"/>
        </w:tabs>
        <w:ind w:left="700" w:hanging="15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неточности в узнавании музыкального материала.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Оценка «3» (удовлетворительно).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40"/>
        </w:numPr>
        <w:tabs>
          <w:tab w:val="left" w:pos="780"/>
        </w:tabs>
        <w:ind w:left="780" w:hanging="5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отсутствие полных знаний и чётких представлений:</w:t>
      </w:r>
    </w:p>
    <w:p w:rsidR="007C11A6" w:rsidRDefault="007C11A6" w:rsidP="007C11A6">
      <w:pPr>
        <w:spacing w:line="52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40"/>
        </w:numPr>
        <w:tabs>
          <w:tab w:val="left" w:pos="780"/>
        </w:tabs>
        <w:ind w:left="780" w:hanging="16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 эпохе, композиторе, рассматриваемом произведении.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40"/>
        </w:numPr>
        <w:tabs>
          <w:tab w:val="left" w:pos="780"/>
        </w:tabs>
        <w:ind w:left="780" w:hanging="16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незнание музыкальных терминов.</w:t>
      </w:r>
    </w:p>
    <w:p w:rsidR="007C11A6" w:rsidRDefault="007C11A6" w:rsidP="007C11A6">
      <w:pPr>
        <w:spacing w:line="48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40"/>
        </w:numPr>
        <w:tabs>
          <w:tab w:val="left" w:pos="780"/>
        </w:tabs>
        <w:ind w:left="780" w:hanging="16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плохая ориентация в построении музыкальной формы.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40"/>
        </w:numPr>
        <w:tabs>
          <w:tab w:val="left" w:pos="780"/>
        </w:tabs>
        <w:ind w:left="780" w:hanging="16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плохое владение музыкальным материалом.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Оценка «2» (неудовлетворительно).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41"/>
        </w:numPr>
        <w:tabs>
          <w:tab w:val="left" w:pos="715"/>
        </w:tabs>
        <w:spacing w:line="263" w:lineRule="auto"/>
        <w:ind w:left="620" w:right="42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незнание музыкального, исторического и теоретического материала на уровне требований программы;</w:t>
      </w:r>
    </w:p>
    <w:p w:rsidR="007C11A6" w:rsidRDefault="007C11A6" w:rsidP="007C11A6">
      <w:pPr>
        <w:spacing w:line="2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41"/>
        </w:numPr>
        <w:tabs>
          <w:tab w:val="left" w:pos="700"/>
        </w:tabs>
        <w:ind w:left="700" w:hanging="157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невладение</w:t>
      </w:r>
      <w:proofErr w:type="spellEnd"/>
      <w:r>
        <w:rPr>
          <w:rFonts w:eastAsia="Times New Roman"/>
          <w:sz w:val="28"/>
          <w:szCs w:val="28"/>
        </w:rPr>
        <w:t xml:space="preserve"> музыкальной терминологией;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41"/>
        </w:numPr>
        <w:tabs>
          <w:tab w:val="left" w:pos="707"/>
        </w:tabs>
        <w:spacing w:line="263" w:lineRule="auto"/>
        <w:ind w:left="260" w:right="920" w:firstLine="28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неумение охарактеризовать содержание и выразительные средства музыки</w:t>
      </w:r>
    </w:p>
    <w:p w:rsidR="007C11A6" w:rsidRDefault="007C11A6" w:rsidP="007C11A6">
      <w:pPr>
        <w:spacing w:line="22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17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Учебный предмет «Элементарная теория музыки»</w:t>
      </w: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1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Теоретические сведения</w:t>
      </w:r>
    </w:p>
    <w:p w:rsidR="007C11A6" w:rsidRDefault="007C11A6" w:rsidP="007C11A6">
      <w:pPr>
        <w:spacing w:line="43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Оценка «5» (отлично)</w:t>
      </w:r>
    </w:p>
    <w:p w:rsidR="007C11A6" w:rsidRDefault="007C11A6" w:rsidP="007C11A6">
      <w:pPr>
        <w:spacing w:line="52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42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Свободное владение теоретическими  сведениями.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42"/>
        </w:numPr>
        <w:tabs>
          <w:tab w:val="left" w:pos="453"/>
        </w:tabs>
        <w:spacing w:line="269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Умение безошибочно и быстро выполнить предложенное преподавателем задание: (письменные упражнения, анализ, упражнение на фортепиано). </w:t>
      </w:r>
      <w:r>
        <w:rPr>
          <w:rFonts w:eastAsia="Times New Roman"/>
          <w:sz w:val="28"/>
          <w:szCs w:val="28"/>
          <w:u w:val="single"/>
        </w:rPr>
        <w:t>Оценка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«4» (хорошо</w:t>
      </w:r>
      <w:r>
        <w:rPr>
          <w:rFonts w:eastAsia="Times New Roman"/>
          <w:sz w:val="28"/>
          <w:szCs w:val="28"/>
        </w:rPr>
        <w:t>)</w:t>
      </w:r>
    </w:p>
    <w:p w:rsidR="007C11A6" w:rsidRDefault="007C11A6" w:rsidP="007C11A6">
      <w:pPr>
        <w:spacing w:line="11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42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Некоторые ошибки в теоретических знаниях.</w:t>
      </w:r>
    </w:p>
    <w:p w:rsidR="007C11A6" w:rsidRDefault="007C11A6" w:rsidP="007C11A6">
      <w:pPr>
        <w:spacing w:line="239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33</w:t>
      </w:r>
    </w:p>
    <w:p w:rsidR="007C11A6" w:rsidRDefault="007C11A6" w:rsidP="007C11A6">
      <w:pPr>
        <w:sectPr w:rsidR="007C11A6">
          <w:pgSz w:w="11900" w:h="16838"/>
          <w:pgMar w:top="1141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tabs>
          <w:tab w:val="left" w:pos="1860"/>
          <w:tab w:val="left" w:pos="3680"/>
          <w:tab w:val="left" w:pos="6280"/>
          <w:tab w:val="left" w:pos="85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-Неточное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выполнение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предложенного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преподавателем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задания: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(письменные упражнения, анализ упражнения на фортепиано).</w:t>
      </w:r>
    </w:p>
    <w:p w:rsidR="007C11A6" w:rsidRDefault="007C11A6" w:rsidP="007C11A6">
      <w:pPr>
        <w:spacing w:line="52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Оценка «3» (удовлетворительно)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43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Плохая ориентация в элементарной теории.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43"/>
        </w:numPr>
        <w:tabs>
          <w:tab w:val="left" w:pos="443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Неумение выполнить в полном объеме задание (письменные упражнения, анализ, упражнения на фортепиано).</w:t>
      </w:r>
    </w:p>
    <w:p w:rsidR="007C11A6" w:rsidRDefault="007C11A6" w:rsidP="007C11A6">
      <w:pPr>
        <w:spacing w:line="17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Оценка «2» (неудовлетворительно)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43"/>
        </w:numPr>
        <w:tabs>
          <w:tab w:val="left" w:pos="515"/>
        </w:tabs>
        <w:spacing w:line="264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Несоответствие уровню теоретических знаний по элементарной теории музыки программным требованиям.</w:t>
      </w:r>
    </w:p>
    <w:p w:rsidR="007C11A6" w:rsidRDefault="007C11A6" w:rsidP="007C11A6">
      <w:pPr>
        <w:spacing w:line="36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43"/>
        </w:numPr>
        <w:tabs>
          <w:tab w:val="left" w:pos="462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Неумение выполнить предложенное преподавателем задание (письменные упражнения, анализ, упражнения на фортепиано)</w:t>
      </w:r>
    </w:p>
    <w:p w:rsidR="007C11A6" w:rsidRDefault="007C11A6" w:rsidP="007C11A6">
      <w:pPr>
        <w:spacing w:line="392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VII. Программа </w:t>
      </w:r>
      <w:proofErr w:type="gramStart"/>
      <w:r>
        <w:rPr>
          <w:rFonts w:eastAsia="Times New Roman"/>
          <w:b/>
          <w:bCs/>
          <w:sz w:val="28"/>
          <w:szCs w:val="28"/>
        </w:rPr>
        <w:t>творческой</w:t>
      </w:r>
      <w:proofErr w:type="gramEnd"/>
      <w:r>
        <w:rPr>
          <w:rFonts w:eastAsia="Times New Roman"/>
          <w:b/>
          <w:bCs/>
          <w:sz w:val="28"/>
          <w:szCs w:val="28"/>
        </w:rPr>
        <w:t>, методической и культурно-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просветительской деятельности</w:t>
      </w:r>
    </w:p>
    <w:p w:rsidR="007C11A6" w:rsidRDefault="007C11A6" w:rsidP="007C11A6">
      <w:pPr>
        <w:spacing w:line="260" w:lineRule="exact"/>
        <w:rPr>
          <w:sz w:val="20"/>
          <w:szCs w:val="20"/>
        </w:rPr>
      </w:pPr>
    </w:p>
    <w:p w:rsidR="007C11A6" w:rsidRDefault="007C11A6" w:rsidP="007C11A6">
      <w:pPr>
        <w:spacing w:line="263" w:lineRule="auto"/>
        <w:ind w:left="260" w:right="20"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</w:t>
      </w:r>
      <w:r w:rsidR="00215C19">
        <w:rPr>
          <w:rFonts w:eastAsia="Times New Roman"/>
          <w:sz w:val="28"/>
          <w:szCs w:val="28"/>
        </w:rPr>
        <w:t>гические работники МБУДО «ДШИ №2</w:t>
      </w:r>
      <w:r>
        <w:rPr>
          <w:rFonts w:eastAsia="Times New Roman"/>
          <w:sz w:val="28"/>
          <w:szCs w:val="28"/>
        </w:rPr>
        <w:t>» осуществляют творческую, культурно – просветительскую и методическую работу.</w:t>
      </w:r>
    </w:p>
    <w:p w:rsidR="007C11A6" w:rsidRDefault="007C11A6" w:rsidP="007C11A6">
      <w:pPr>
        <w:spacing w:line="393" w:lineRule="exact"/>
        <w:rPr>
          <w:sz w:val="20"/>
          <w:szCs w:val="20"/>
        </w:rPr>
      </w:pPr>
    </w:p>
    <w:p w:rsidR="007C11A6" w:rsidRDefault="007C11A6" w:rsidP="007C11A6">
      <w:pPr>
        <w:ind w:right="-53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Программа </w:t>
      </w:r>
      <w:proofErr w:type="gramStart"/>
      <w:r>
        <w:rPr>
          <w:rFonts w:eastAsia="Times New Roman"/>
          <w:b/>
          <w:bCs/>
          <w:i/>
          <w:iCs/>
          <w:sz w:val="28"/>
          <w:szCs w:val="28"/>
        </w:rPr>
        <w:t>творческой</w:t>
      </w:r>
      <w:proofErr w:type="gramEnd"/>
      <w:r>
        <w:rPr>
          <w:rFonts w:eastAsia="Times New Roman"/>
          <w:b/>
          <w:bCs/>
          <w:i/>
          <w:iCs/>
          <w:sz w:val="28"/>
          <w:szCs w:val="28"/>
        </w:rPr>
        <w:t>, методической  и культурно –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ind w:right="-53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просветительской деятельности.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74" w:lineRule="auto"/>
        <w:ind w:left="260" w:right="20" w:firstLine="495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Целями творческой и культурно-просвети</w:t>
      </w:r>
      <w:r w:rsidR="00215C19">
        <w:rPr>
          <w:rFonts w:eastAsia="Times New Roman"/>
          <w:sz w:val="28"/>
          <w:szCs w:val="28"/>
        </w:rPr>
        <w:t>тельской деятельности МБУДО «ДШИ №2</w:t>
      </w:r>
      <w:r>
        <w:rPr>
          <w:rFonts w:eastAsia="Times New Roman"/>
          <w:sz w:val="28"/>
          <w:szCs w:val="28"/>
        </w:rPr>
        <w:t>» является развитие творческих способностей обучающихся, приобщение культурным традициям Российской Федерации, лучшим мировым культурным образцам отечественного и зарубежного искусства, пропаганда ценностей мировой культуры среди различных слоёв населения, приобщение их к духовным ценностям. Задачи:</w:t>
      </w:r>
    </w:p>
    <w:p w:rsidR="007C11A6" w:rsidRDefault="007C11A6" w:rsidP="007C11A6">
      <w:pPr>
        <w:spacing w:line="387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44"/>
        </w:numPr>
        <w:tabs>
          <w:tab w:val="left" w:pos="957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необходимых условий для личностного развития, профессионального самоопределения и творческого труда детей;</w:t>
      </w:r>
    </w:p>
    <w:p w:rsidR="007C11A6" w:rsidRDefault="007C11A6" w:rsidP="007C11A6">
      <w:pPr>
        <w:spacing w:line="3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44"/>
        </w:numPr>
        <w:tabs>
          <w:tab w:val="left" w:pos="505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апробация и овладение новыми музыкальными технологиями в концертной деятельности;</w:t>
      </w:r>
    </w:p>
    <w:p w:rsidR="007C11A6" w:rsidRDefault="007C11A6" w:rsidP="007C11A6">
      <w:pPr>
        <w:spacing w:line="3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44"/>
        </w:numPr>
        <w:tabs>
          <w:tab w:val="left" w:pos="717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поддержка высокого уровня исполнительского мастерства детских и педагогических творческих коллективов;</w:t>
      </w:r>
    </w:p>
    <w:p w:rsidR="007C11A6" w:rsidRDefault="007C11A6" w:rsidP="007C11A6">
      <w:pPr>
        <w:spacing w:line="3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44"/>
        </w:numPr>
        <w:tabs>
          <w:tab w:val="left" w:pos="520"/>
        </w:tabs>
        <w:ind w:left="520" w:hanging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пропаганда лучших образцов мировой музыкальной классики, </w:t>
      </w:r>
      <w:proofErr w:type="gramStart"/>
      <w:r>
        <w:rPr>
          <w:rFonts w:eastAsia="Times New Roman"/>
          <w:sz w:val="28"/>
          <w:szCs w:val="28"/>
        </w:rPr>
        <w:t>народного</w:t>
      </w:r>
      <w:proofErr w:type="gramEnd"/>
      <w:r>
        <w:rPr>
          <w:rFonts w:eastAsia="Times New Roman"/>
          <w:sz w:val="28"/>
          <w:szCs w:val="28"/>
        </w:rPr>
        <w:t xml:space="preserve"> и</w:t>
      </w: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8" w:lineRule="exact"/>
        <w:rPr>
          <w:sz w:val="20"/>
          <w:szCs w:val="20"/>
        </w:rPr>
      </w:pPr>
    </w:p>
    <w:p w:rsidR="007C11A6" w:rsidRDefault="007C11A6" w:rsidP="007C11A6">
      <w:pPr>
        <w:spacing w:line="263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эстрадного искусства средствами детско – юношеского концертного исполнительства;</w:t>
      </w:r>
    </w:p>
    <w:p w:rsidR="007C11A6" w:rsidRDefault="007C11A6" w:rsidP="007C11A6">
      <w:pPr>
        <w:spacing w:line="34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45"/>
        </w:numPr>
        <w:tabs>
          <w:tab w:val="left" w:pos="592"/>
        </w:tabs>
        <w:spacing w:line="263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социальное партнерство с образовательными учреждениями города, области.</w:t>
      </w: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379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34</w:t>
      </w:r>
    </w:p>
    <w:p w:rsidR="007C11A6" w:rsidRDefault="007C11A6" w:rsidP="007C11A6">
      <w:pPr>
        <w:sectPr w:rsidR="007C11A6">
          <w:pgSz w:w="11900" w:h="16838"/>
          <w:pgMar w:top="1125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spacing w:line="263" w:lineRule="auto"/>
        <w:ind w:left="260" w:firstLine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Содержание программы творческой и культурно – просветительской деятельности направлено </w:t>
      </w:r>
      <w:proofErr w:type="gramStart"/>
      <w:r>
        <w:rPr>
          <w:rFonts w:eastAsia="Times New Roman"/>
          <w:sz w:val="28"/>
          <w:szCs w:val="28"/>
        </w:rPr>
        <w:t>на</w:t>
      </w:r>
      <w:proofErr w:type="gramEnd"/>
      <w:r>
        <w:rPr>
          <w:rFonts w:eastAsia="Times New Roman"/>
          <w:sz w:val="28"/>
          <w:szCs w:val="28"/>
        </w:rPr>
        <w:t>:</w:t>
      </w:r>
    </w:p>
    <w:p w:rsidR="007C11A6" w:rsidRDefault="007C11A6" w:rsidP="007C11A6">
      <w:pPr>
        <w:spacing w:line="23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46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развитие мотивации личности </w:t>
      </w:r>
      <w:proofErr w:type="gramStart"/>
      <w:r>
        <w:rPr>
          <w:rFonts w:eastAsia="Times New Roman"/>
          <w:sz w:val="28"/>
          <w:szCs w:val="28"/>
        </w:rPr>
        <w:t>обучающегося</w:t>
      </w:r>
      <w:proofErr w:type="gramEnd"/>
      <w:r>
        <w:rPr>
          <w:rFonts w:eastAsia="Times New Roman"/>
          <w:sz w:val="28"/>
          <w:szCs w:val="28"/>
        </w:rPr>
        <w:t xml:space="preserve"> к познанию и творчеству;</w:t>
      </w:r>
    </w:p>
    <w:p w:rsidR="007C11A6" w:rsidRDefault="007C11A6" w:rsidP="007C11A6">
      <w:pPr>
        <w:spacing w:line="48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46"/>
        </w:numPr>
        <w:tabs>
          <w:tab w:val="left" w:pos="500"/>
        </w:tabs>
        <w:ind w:left="500" w:hanging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эмоционального благополучия обучающегося;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46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приобщение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к общечеловеческим и культурным ценностям;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46"/>
        </w:numPr>
        <w:tabs>
          <w:tab w:val="left" w:pos="486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совершенствование исполнительского мастерства учащихся, посредством участия в конкурных и концертных мероприятиях;</w:t>
      </w:r>
    </w:p>
    <w:p w:rsidR="007C11A6" w:rsidRDefault="007C11A6" w:rsidP="007C11A6">
      <w:pPr>
        <w:spacing w:line="1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46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взаимодействие преподавателя с семьей.</w:t>
      </w:r>
    </w:p>
    <w:p w:rsidR="007C11A6" w:rsidRDefault="007C11A6" w:rsidP="007C11A6">
      <w:pPr>
        <w:spacing w:line="64" w:lineRule="exact"/>
        <w:rPr>
          <w:sz w:val="20"/>
          <w:szCs w:val="20"/>
        </w:rPr>
      </w:pPr>
    </w:p>
    <w:p w:rsidR="007C11A6" w:rsidRDefault="007C11A6" w:rsidP="007C11A6">
      <w:pPr>
        <w:spacing w:line="267" w:lineRule="auto"/>
        <w:ind w:left="26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направления творческой и культурно-просветительской деятельности:</w:t>
      </w:r>
    </w:p>
    <w:p w:rsidR="007C11A6" w:rsidRDefault="007C11A6" w:rsidP="007C11A6">
      <w:pPr>
        <w:spacing w:line="12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Общешкольные,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  <w:u w:val="single"/>
        </w:rPr>
        <w:t>зональные,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  <w:u w:val="single"/>
        </w:rPr>
        <w:t>областные мероприятия</w:t>
      </w:r>
      <w:r>
        <w:rPr>
          <w:rFonts w:eastAsia="Times New Roman"/>
          <w:sz w:val="28"/>
          <w:szCs w:val="28"/>
        </w:rPr>
        <w:t>: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участие в конкурсах и фестивалях исполнительского мастерства, мастер– классах, творческих проектах; участие в тематических беседах, обменных концертах, концертах отделений, отчетных концертах школы; участие во внеклассных мероприятиях; посещение концертных и театрализованных мероприятий школы и города.</w:t>
      </w:r>
    </w:p>
    <w:p w:rsidR="007C11A6" w:rsidRDefault="007C11A6" w:rsidP="007C11A6">
      <w:pPr>
        <w:spacing w:line="24" w:lineRule="exact"/>
        <w:rPr>
          <w:sz w:val="20"/>
          <w:szCs w:val="20"/>
        </w:rPr>
      </w:pPr>
    </w:p>
    <w:p w:rsidR="007C11A6" w:rsidRDefault="007C11A6" w:rsidP="007C11A6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Праздничные мероприятия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участие в концертных, музыкально –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развлекательных программах: «Посвящение в юные музыканты», «Юные таланты Оренбурга», вручение премий главы г. Оренбурга «Дебют» и</w:t>
      </w:r>
      <w:proofErr w:type="gramStart"/>
      <w:r>
        <w:rPr>
          <w:rFonts w:eastAsia="Times New Roman"/>
          <w:sz w:val="28"/>
          <w:szCs w:val="28"/>
        </w:rPr>
        <w:t xml:space="preserve"> М</w:t>
      </w:r>
      <w:proofErr w:type="gramEnd"/>
      <w:r>
        <w:rPr>
          <w:rFonts w:eastAsia="Times New Roman"/>
          <w:sz w:val="28"/>
          <w:szCs w:val="28"/>
        </w:rPr>
        <w:t>ин. культуры Оренбургской области «Молодые дарования Оренбуржья» и др.</w:t>
      </w:r>
    </w:p>
    <w:p w:rsidR="007C11A6" w:rsidRDefault="007C11A6" w:rsidP="007C11A6">
      <w:pPr>
        <w:spacing w:line="24" w:lineRule="exact"/>
        <w:rPr>
          <w:sz w:val="20"/>
          <w:szCs w:val="20"/>
        </w:rPr>
      </w:pPr>
    </w:p>
    <w:p w:rsidR="007C11A6" w:rsidRDefault="007C11A6" w:rsidP="007C11A6">
      <w:pPr>
        <w:spacing w:line="26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Детская филармония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участие и посещение лекций, музыкальных бесед,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концертов солистов, детских и преподавательских исполнительских коллективов.</w:t>
      </w:r>
    </w:p>
    <w:p w:rsidR="007C11A6" w:rsidRDefault="007C11A6" w:rsidP="007C11A6">
      <w:pPr>
        <w:spacing w:line="16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Работа с родителями: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71" w:lineRule="auto"/>
        <w:ind w:left="26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просветительская работа среди родителей по вопросам художественно – эстетического образования и воспитания детей в форме родительских собраний, тематических бесед, встреч с интересными людьми, концертных мероприятий школы.</w:t>
      </w:r>
    </w:p>
    <w:p w:rsidR="007C11A6" w:rsidRDefault="007C11A6" w:rsidP="007C11A6">
      <w:pPr>
        <w:spacing w:line="14" w:lineRule="exact"/>
        <w:rPr>
          <w:sz w:val="20"/>
          <w:szCs w:val="20"/>
        </w:rPr>
      </w:pPr>
    </w:p>
    <w:p w:rsidR="007C11A6" w:rsidRDefault="007C11A6" w:rsidP="007C11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Информационная работа:</w:t>
      </w:r>
    </w:p>
    <w:p w:rsidR="007C11A6" w:rsidRDefault="007C11A6" w:rsidP="007C11A6">
      <w:pPr>
        <w:spacing w:line="43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47"/>
        </w:numPr>
        <w:tabs>
          <w:tab w:val="left" w:pos="640"/>
        </w:tabs>
        <w:ind w:left="640" w:hanging="23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разработка сценариев музыкальных праздников, концертов;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tabs>
          <w:tab w:val="left" w:pos="580"/>
          <w:tab w:val="left" w:pos="2260"/>
          <w:tab w:val="left" w:pos="2640"/>
          <w:tab w:val="left" w:pos="4080"/>
          <w:tab w:val="left" w:pos="5440"/>
          <w:tab w:val="left" w:pos="7280"/>
          <w:tab w:val="left" w:pos="7800"/>
          <w:tab w:val="left" w:pos="870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публикации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средствах</w:t>
      </w:r>
      <w:r>
        <w:rPr>
          <w:rFonts w:eastAsia="Times New Roman"/>
          <w:sz w:val="28"/>
          <w:szCs w:val="28"/>
        </w:rPr>
        <w:tab/>
        <w:t>массовой</w:t>
      </w:r>
      <w:r>
        <w:rPr>
          <w:rFonts w:eastAsia="Times New Roman"/>
          <w:sz w:val="28"/>
          <w:szCs w:val="28"/>
        </w:rPr>
        <w:tab/>
        <w:t>информации,</w:t>
      </w:r>
      <w:r>
        <w:rPr>
          <w:rFonts w:eastAsia="Times New Roman"/>
          <w:sz w:val="28"/>
          <w:szCs w:val="28"/>
        </w:rPr>
        <w:tab/>
        <w:t>на</w:t>
      </w:r>
      <w:r>
        <w:rPr>
          <w:rFonts w:eastAsia="Times New Roman"/>
          <w:sz w:val="28"/>
          <w:szCs w:val="28"/>
        </w:rPr>
        <w:tab/>
        <w:t>сайте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школы;</w:t>
      </w:r>
    </w:p>
    <w:p w:rsidR="007C11A6" w:rsidRDefault="007C11A6" w:rsidP="007C11A6">
      <w:pPr>
        <w:spacing w:line="68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48"/>
        </w:numPr>
        <w:tabs>
          <w:tab w:val="left" w:pos="669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оформление школьных стендов с фотографиями и итогами проведенных мероприятий;</w:t>
      </w:r>
    </w:p>
    <w:p w:rsidR="007C11A6" w:rsidRDefault="007C11A6" w:rsidP="007C11A6">
      <w:pPr>
        <w:spacing w:line="1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48"/>
        </w:numPr>
        <w:tabs>
          <w:tab w:val="left" w:pos="700"/>
        </w:tabs>
        <w:ind w:left="700" w:hanging="4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работа по повышению статуса и имиджа образовательного учреждения;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48"/>
        </w:numPr>
        <w:tabs>
          <w:tab w:val="left" w:pos="560"/>
        </w:tabs>
        <w:ind w:left="560" w:hanging="3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социальное партнерство.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6E21F2" w:rsidP="005971D4">
      <w:pPr>
        <w:numPr>
          <w:ilvl w:val="1"/>
          <w:numId w:val="48"/>
        </w:numPr>
        <w:tabs>
          <w:tab w:val="left" w:pos="1249"/>
        </w:tabs>
        <w:spacing w:line="272" w:lineRule="auto"/>
        <w:ind w:left="26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МБУДО «ДШИ №2</w:t>
      </w:r>
      <w:r w:rsidR="007C11A6">
        <w:rPr>
          <w:rFonts w:eastAsia="Times New Roman"/>
          <w:sz w:val="28"/>
          <w:szCs w:val="28"/>
        </w:rPr>
        <w:t xml:space="preserve">» создана ситуация успеха для развития способностей каждого обучающегося. </w:t>
      </w:r>
      <w:proofErr w:type="gramStart"/>
      <w:r w:rsidR="007C11A6">
        <w:rPr>
          <w:rFonts w:eastAsia="Times New Roman"/>
          <w:sz w:val="28"/>
          <w:szCs w:val="28"/>
        </w:rPr>
        <w:t>С целью реализации творческой и культурно-просветите</w:t>
      </w:r>
      <w:r>
        <w:rPr>
          <w:rFonts w:eastAsia="Times New Roman"/>
          <w:sz w:val="28"/>
          <w:szCs w:val="28"/>
        </w:rPr>
        <w:t>льской деятельности в МБУДО «ДШИ №2</w:t>
      </w:r>
      <w:r w:rsidR="007C11A6">
        <w:rPr>
          <w:rFonts w:eastAsia="Times New Roman"/>
          <w:sz w:val="28"/>
          <w:szCs w:val="28"/>
        </w:rPr>
        <w:t>» созданы учебные творческие коллективы (ансамбли, оркестры, хоры, вокальные</w:t>
      </w:r>
      <w:proofErr w:type="gramEnd"/>
    </w:p>
    <w:p w:rsidR="007C11A6" w:rsidRDefault="007C11A6" w:rsidP="007C11A6">
      <w:pPr>
        <w:spacing w:line="27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35</w:t>
      </w:r>
    </w:p>
    <w:p w:rsidR="007C11A6" w:rsidRDefault="007C11A6" w:rsidP="007C11A6">
      <w:pPr>
        <w:sectPr w:rsidR="007C11A6">
          <w:pgSz w:w="11900" w:h="16838"/>
          <w:pgMar w:top="1141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spacing w:line="26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группы). Всем обучающимся предоставлено право участия в творческих коллективах.</w:t>
      </w:r>
    </w:p>
    <w:p w:rsidR="007C11A6" w:rsidRDefault="007C11A6" w:rsidP="007C11A6">
      <w:pPr>
        <w:spacing w:line="38" w:lineRule="exact"/>
        <w:rPr>
          <w:sz w:val="20"/>
          <w:szCs w:val="20"/>
        </w:rPr>
      </w:pPr>
    </w:p>
    <w:p w:rsidR="007C11A6" w:rsidRDefault="006E21F2" w:rsidP="007C11A6">
      <w:pPr>
        <w:spacing w:line="272" w:lineRule="auto"/>
        <w:ind w:left="260" w:right="2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МБУДО «ДШИ №2</w:t>
      </w:r>
      <w:r w:rsidR="007C11A6">
        <w:rPr>
          <w:rFonts w:eastAsia="Times New Roman"/>
          <w:sz w:val="28"/>
          <w:szCs w:val="28"/>
        </w:rPr>
        <w:t>» обеспечивает наиболее благоприятные условия для творческих коллективов с их индивидуальным развитием и неповторимым своеобразием, объединенных системной деятельностью по освоению музыкального искусства, образующих единое образовательное пространство, благотворно воздействующее на детей, родителей, педагогов.</w:t>
      </w:r>
    </w:p>
    <w:p w:rsidR="007C11A6" w:rsidRDefault="007C11A6" w:rsidP="007C11A6">
      <w:pPr>
        <w:spacing w:line="13" w:lineRule="exact"/>
        <w:rPr>
          <w:sz w:val="20"/>
          <w:szCs w:val="20"/>
        </w:rPr>
      </w:pPr>
    </w:p>
    <w:p w:rsidR="007C11A6" w:rsidRDefault="007C11A6" w:rsidP="007C11A6">
      <w:pPr>
        <w:ind w:left="3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Программа методической деятельности</w:t>
      </w:r>
    </w:p>
    <w:p w:rsidR="007C11A6" w:rsidRDefault="007C11A6" w:rsidP="007C11A6">
      <w:pPr>
        <w:spacing w:line="43" w:lineRule="exact"/>
        <w:rPr>
          <w:sz w:val="20"/>
          <w:szCs w:val="20"/>
        </w:rPr>
      </w:pPr>
    </w:p>
    <w:p w:rsidR="007C11A6" w:rsidRDefault="007C11A6" w:rsidP="007C11A6">
      <w:pPr>
        <w:tabs>
          <w:tab w:val="left" w:pos="2540"/>
          <w:tab w:val="left" w:pos="3520"/>
          <w:tab w:val="left" w:pos="3840"/>
          <w:tab w:val="left" w:pos="5140"/>
          <w:tab w:val="left" w:pos="5740"/>
          <w:tab w:val="left" w:pos="7920"/>
        </w:tabs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Методическая</w:t>
      </w:r>
      <w:r>
        <w:rPr>
          <w:rFonts w:eastAsia="Times New Roman"/>
          <w:sz w:val="28"/>
          <w:szCs w:val="28"/>
        </w:rPr>
        <w:tab/>
        <w:t>работа</w:t>
      </w:r>
      <w:r>
        <w:rPr>
          <w:rFonts w:eastAsia="Times New Roman"/>
          <w:sz w:val="28"/>
          <w:szCs w:val="28"/>
        </w:rPr>
        <w:tab/>
        <w:t>–</w:t>
      </w:r>
      <w:r>
        <w:rPr>
          <w:rFonts w:eastAsia="Times New Roman"/>
          <w:sz w:val="28"/>
          <w:szCs w:val="28"/>
        </w:rPr>
        <w:tab/>
        <w:t>основной</w:t>
      </w:r>
      <w:r>
        <w:rPr>
          <w:rFonts w:eastAsia="Times New Roman"/>
          <w:sz w:val="28"/>
          <w:szCs w:val="28"/>
        </w:rPr>
        <w:tab/>
        <w:t>вид</w:t>
      </w:r>
      <w:r>
        <w:rPr>
          <w:rFonts w:eastAsia="Times New Roman"/>
          <w:sz w:val="28"/>
          <w:szCs w:val="28"/>
        </w:rPr>
        <w:tab/>
        <w:t>образовательной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деятельности,</w:t>
      </w:r>
    </w:p>
    <w:p w:rsidR="007C11A6" w:rsidRDefault="007C11A6" w:rsidP="007C11A6">
      <w:pPr>
        <w:spacing w:line="68" w:lineRule="exact"/>
        <w:rPr>
          <w:sz w:val="20"/>
          <w:szCs w:val="20"/>
        </w:rPr>
      </w:pPr>
    </w:p>
    <w:p w:rsidR="007C11A6" w:rsidRDefault="007C11A6" w:rsidP="007C11A6">
      <w:pPr>
        <w:spacing w:line="273" w:lineRule="auto"/>
        <w:ind w:left="26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представляющий</w:t>
      </w:r>
      <w:proofErr w:type="gramEnd"/>
      <w:r>
        <w:rPr>
          <w:rFonts w:eastAsia="Times New Roman"/>
          <w:sz w:val="28"/>
          <w:szCs w:val="28"/>
        </w:rPr>
        <w:t xml:space="preserve"> собой совокупность мероприятий проводимых администрацией школы, преподавателями в целях овладения методами и приемами учебно-воспитательной работы, творческого применения их на уроках и во внеклассной работе, поиска новых наиболее рациональных и эффективных форм и методов организации, проведения и обеспечения образовательного процесса.</w:t>
      </w:r>
    </w:p>
    <w:p w:rsidR="007C11A6" w:rsidRDefault="007C11A6" w:rsidP="007C11A6">
      <w:pPr>
        <w:spacing w:line="21" w:lineRule="exact"/>
        <w:rPr>
          <w:sz w:val="20"/>
          <w:szCs w:val="20"/>
        </w:rPr>
      </w:pPr>
    </w:p>
    <w:p w:rsidR="007C11A6" w:rsidRDefault="007C11A6" w:rsidP="007C11A6">
      <w:pPr>
        <w:spacing w:line="272" w:lineRule="auto"/>
        <w:ind w:left="26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Цель методической работы – создание единого образовательного пространства, обеспечивающего «сквозное» решение педагогических задач и индивидуализирующее образовательный путь учащегося в условиях обучения по предпрофессиональным программам.</w:t>
      </w:r>
    </w:p>
    <w:p w:rsidR="007C11A6" w:rsidRDefault="007C11A6" w:rsidP="007C11A6">
      <w:pPr>
        <w:spacing w:line="24" w:lineRule="exact"/>
        <w:rPr>
          <w:sz w:val="20"/>
          <w:szCs w:val="20"/>
        </w:rPr>
      </w:pPr>
    </w:p>
    <w:p w:rsidR="007C11A6" w:rsidRDefault="007C11A6" w:rsidP="007C11A6">
      <w:pPr>
        <w:spacing w:line="272" w:lineRule="auto"/>
        <w:ind w:left="260" w:right="2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Задачи: обеспечение качественных изменений в организации и содержании методической работы; предоставление каждому участнику образовательного процесса возможности самоутверждения в наиболее значимых для него сферах, обеспечение личного роста; повышение педагогического мастерства, распространение, обобщение и внедрение</w:t>
      </w:r>
    </w:p>
    <w:p w:rsidR="007C11A6" w:rsidRDefault="007C11A6" w:rsidP="007C11A6">
      <w:pPr>
        <w:spacing w:line="13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0"/>
        <w:gridCol w:w="740"/>
        <w:gridCol w:w="1660"/>
        <w:gridCol w:w="1300"/>
        <w:gridCol w:w="1880"/>
        <w:gridCol w:w="2120"/>
      </w:tblGrid>
      <w:tr w:rsidR="007C11A6" w:rsidTr="007C11A6">
        <w:trPr>
          <w:trHeight w:val="322"/>
        </w:trPr>
        <w:tc>
          <w:tcPr>
            <w:tcW w:w="166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передового</w:t>
            </w:r>
          </w:p>
        </w:tc>
        <w:tc>
          <w:tcPr>
            <w:tcW w:w="2400" w:type="dxa"/>
            <w:gridSpan w:val="2"/>
            <w:vAlign w:val="bottom"/>
          </w:tcPr>
          <w:p w:rsidR="007C11A6" w:rsidRDefault="007C11A6" w:rsidP="007C11A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педагогического</w:t>
            </w:r>
          </w:p>
        </w:tc>
        <w:tc>
          <w:tcPr>
            <w:tcW w:w="1300" w:type="dxa"/>
            <w:vAlign w:val="bottom"/>
          </w:tcPr>
          <w:p w:rsidR="007C11A6" w:rsidRDefault="007C11A6" w:rsidP="007C11A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опыта;</w:t>
            </w:r>
          </w:p>
        </w:tc>
        <w:tc>
          <w:tcPr>
            <w:tcW w:w="1880" w:type="dxa"/>
            <w:vAlign w:val="bottom"/>
          </w:tcPr>
          <w:p w:rsidR="007C11A6" w:rsidRDefault="007C11A6" w:rsidP="007C11A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повышение</w:t>
            </w:r>
          </w:p>
        </w:tc>
        <w:tc>
          <w:tcPr>
            <w:tcW w:w="2120" w:type="dxa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педагогической</w:t>
            </w:r>
          </w:p>
        </w:tc>
      </w:tr>
      <w:tr w:rsidR="007C11A6" w:rsidTr="007C11A6">
        <w:trPr>
          <w:trHeight w:val="370"/>
        </w:trPr>
        <w:tc>
          <w:tcPr>
            <w:tcW w:w="7240" w:type="dxa"/>
            <w:gridSpan w:val="5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квалификации работников учреждения; формирование   у</w:t>
            </w:r>
          </w:p>
        </w:tc>
        <w:tc>
          <w:tcPr>
            <w:tcW w:w="2120" w:type="dxa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преподавателей</w:t>
            </w:r>
          </w:p>
        </w:tc>
      </w:tr>
      <w:tr w:rsidR="007C11A6" w:rsidTr="007C11A6">
        <w:trPr>
          <w:trHeight w:val="370"/>
        </w:trPr>
        <w:tc>
          <w:tcPr>
            <w:tcW w:w="1660" w:type="dxa"/>
            <w:vAlign w:val="bottom"/>
          </w:tcPr>
          <w:p w:rsidR="007C11A6" w:rsidRDefault="007C11A6" w:rsidP="007C11A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потребности</w:t>
            </w:r>
          </w:p>
        </w:tc>
        <w:tc>
          <w:tcPr>
            <w:tcW w:w="740" w:type="dxa"/>
            <w:vAlign w:val="bottom"/>
          </w:tcPr>
          <w:p w:rsidR="007C11A6" w:rsidRDefault="007C11A6" w:rsidP="007C11A6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</w:t>
            </w:r>
          </w:p>
        </w:tc>
        <w:tc>
          <w:tcPr>
            <w:tcW w:w="6960" w:type="dxa"/>
            <w:gridSpan w:val="4"/>
            <w:vAlign w:val="bottom"/>
          </w:tcPr>
          <w:p w:rsidR="007C11A6" w:rsidRDefault="007C11A6" w:rsidP="007C11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занятию самообразованием через участие в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творческих</w:t>
            </w:r>
            <w:proofErr w:type="gramEnd"/>
          </w:p>
        </w:tc>
      </w:tr>
    </w:tbl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группах, аттестацию, проведение творческих отчетов, открытых уроков; активное участие преподавателей в работе Школы педагогического мастерства; повышение качества образования посредством использования в работе новых информационных, музыкально </w:t>
      </w:r>
      <w:proofErr w:type="gramStart"/>
      <w:r>
        <w:rPr>
          <w:rFonts w:eastAsia="Times New Roman"/>
          <w:sz w:val="28"/>
          <w:szCs w:val="28"/>
        </w:rPr>
        <w:t>–п</w:t>
      </w:r>
      <w:proofErr w:type="gramEnd"/>
      <w:r>
        <w:rPr>
          <w:rFonts w:eastAsia="Times New Roman"/>
          <w:sz w:val="28"/>
          <w:szCs w:val="28"/>
        </w:rPr>
        <w:t>едагогических технологий; создание условий для раскрытия способностей и творческого потенциала учащихся; внедрение в практику альтернативных и инновационных форм взаимодействия со школами, ДОУ и т.д.</w:t>
      </w:r>
      <w:proofErr w:type="gramStart"/>
      <w:r>
        <w:rPr>
          <w:rFonts w:eastAsia="Times New Roman"/>
          <w:sz w:val="28"/>
          <w:szCs w:val="28"/>
        </w:rPr>
        <w:t xml:space="preserve"> ;</w:t>
      </w:r>
      <w:proofErr w:type="gramEnd"/>
      <w:r>
        <w:rPr>
          <w:rFonts w:eastAsia="Times New Roman"/>
          <w:sz w:val="28"/>
          <w:szCs w:val="28"/>
        </w:rPr>
        <w:t xml:space="preserve"> оптимизация форм распространения опыта школы (публикации, презентации, СМИ и т.д.); обновление содержания образования и технологии обучения, в том числе развивающих, </w:t>
      </w:r>
      <w:proofErr w:type="spellStart"/>
      <w:r>
        <w:rPr>
          <w:rFonts w:eastAsia="Times New Roman"/>
          <w:sz w:val="28"/>
          <w:szCs w:val="28"/>
        </w:rPr>
        <w:t>здоровьесберегающих</w:t>
      </w:r>
      <w:proofErr w:type="spellEnd"/>
      <w:r>
        <w:rPr>
          <w:rFonts w:eastAsia="Times New Roman"/>
          <w:sz w:val="28"/>
          <w:szCs w:val="28"/>
        </w:rPr>
        <w:t>, информационных, в условиях современного социального заказа.</w:t>
      </w: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5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36</w:t>
      </w:r>
    </w:p>
    <w:p w:rsidR="007C11A6" w:rsidRDefault="007C11A6" w:rsidP="007C11A6">
      <w:pPr>
        <w:sectPr w:rsidR="007C11A6">
          <w:pgSz w:w="11900" w:h="16838"/>
          <w:pgMar w:top="1141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ind w:left="3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Основные направления</w:t>
      </w:r>
      <w:r>
        <w:rPr>
          <w:rFonts w:eastAsia="Times New Roman"/>
          <w:sz w:val="28"/>
          <w:szCs w:val="28"/>
        </w:rPr>
        <w:t>: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49"/>
        </w:numPr>
        <w:tabs>
          <w:tab w:val="left" w:pos="1067"/>
        </w:tabs>
        <w:spacing w:line="273" w:lineRule="auto"/>
        <w:ind w:left="260" w:firstLine="423"/>
        <w:jc w:val="both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sz w:val="28"/>
          <w:szCs w:val="28"/>
          <w:u w:val="single"/>
        </w:rPr>
        <w:t>аналитическое</w:t>
      </w:r>
      <w:r>
        <w:rPr>
          <w:rFonts w:eastAsia="Times New Roman"/>
          <w:sz w:val="28"/>
          <w:szCs w:val="28"/>
        </w:rPr>
        <w:t>, с целью подготовки педагогического коллектива к эффективной деятельности, включает в себя: изучение потребностей педагогических кадров в повышении квалификации; анализ информации о результатах диагностических и мониторинговых исследований учебно-воспитательного процесса; анализ эффективности повышения квалификации педагогов.</w:t>
      </w:r>
    </w:p>
    <w:p w:rsidR="007C11A6" w:rsidRDefault="007C11A6" w:rsidP="007C11A6">
      <w:pPr>
        <w:spacing w:line="25" w:lineRule="exact"/>
        <w:rPr>
          <w:rFonts w:eastAsia="Times New Roman"/>
          <w:sz w:val="28"/>
          <w:szCs w:val="28"/>
          <w:u w:val="single"/>
        </w:rPr>
      </w:pPr>
    </w:p>
    <w:p w:rsidR="007C11A6" w:rsidRDefault="007C11A6" w:rsidP="005971D4">
      <w:pPr>
        <w:numPr>
          <w:ilvl w:val="1"/>
          <w:numId w:val="49"/>
        </w:numPr>
        <w:tabs>
          <w:tab w:val="left" w:pos="1374"/>
        </w:tabs>
        <w:spacing w:line="275" w:lineRule="auto"/>
        <w:ind w:left="260" w:firstLine="495"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организационно-педагогическое</w:t>
      </w:r>
      <w:r>
        <w:rPr>
          <w:rFonts w:eastAsia="Times New Roman"/>
          <w:sz w:val="28"/>
          <w:szCs w:val="28"/>
        </w:rPr>
        <w:t>, направлено на обеспечение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непрерывности профессионального образования преподавателей, состоящее из следующих компонентов: планирование и проведение методических мероприятий на школьном, городском и областном уровнях; организация и координация работы методического совета; формирование банка педагогической информации (нормативн</w:t>
      </w:r>
      <w:proofErr w:type="gramStart"/>
      <w:r>
        <w:rPr>
          <w:rFonts w:eastAsia="Times New Roman"/>
          <w:sz w:val="28"/>
          <w:szCs w:val="28"/>
        </w:rPr>
        <w:t>о-</w:t>
      </w:r>
      <w:proofErr w:type="gramEnd"/>
      <w:r>
        <w:rPr>
          <w:rFonts w:eastAsia="Times New Roman"/>
          <w:sz w:val="28"/>
          <w:szCs w:val="28"/>
        </w:rPr>
        <w:t xml:space="preserve"> правовой, научно-методической, методической и др.); организация взаимодействия с </w:t>
      </w:r>
      <w:proofErr w:type="spellStart"/>
      <w:r>
        <w:rPr>
          <w:rFonts w:eastAsia="Times New Roman"/>
          <w:sz w:val="28"/>
          <w:szCs w:val="28"/>
        </w:rPr>
        <w:t>ССУЗами</w:t>
      </w:r>
      <w:proofErr w:type="spellEnd"/>
      <w:r>
        <w:rPr>
          <w:rFonts w:eastAsia="Times New Roman"/>
          <w:sz w:val="28"/>
          <w:szCs w:val="28"/>
        </w:rPr>
        <w:t>, ВУЗами</w:t>
      </w:r>
      <w:proofErr w:type="gramStart"/>
      <w:r>
        <w:rPr>
          <w:rFonts w:eastAsia="Times New Roman"/>
          <w:sz w:val="28"/>
          <w:szCs w:val="28"/>
        </w:rPr>
        <w:t>.</w:t>
      </w:r>
      <w:proofErr w:type="gramEnd"/>
      <w:r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п</w:t>
      </w:r>
      <w:proofErr w:type="gramEnd"/>
      <w:r>
        <w:rPr>
          <w:rFonts w:eastAsia="Times New Roman"/>
          <w:sz w:val="28"/>
          <w:szCs w:val="28"/>
        </w:rPr>
        <w:t>одготовка и проведение научно-практических конференций, семинаров-практикумов, презентации опытов, направленные на трансляцию и обмен практическим опытом педагогических работников в аспекте решения актуальных проблем в музыкальном образовании.</w:t>
      </w:r>
    </w:p>
    <w:p w:rsidR="007C11A6" w:rsidRDefault="007C11A6" w:rsidP="007C11A6">
      <w:pPr>
        <w:spacing w:line="18" w:lineRule="exact"/>
        <w:rPr>
          <w:rFonts w:eastAsia="Times New Roman"/>
          <w:i/>
          <w:iCs/>
          <w:sz w:val="28"/>
          <w:szCs w:val="28"/>
        </w:rPr>
      </w:pPr>
    </w:p>
    <w:p w:rsidR="007C11A6" w:rsidRDefault="007C11A6" w:rsidP="005971D4">
      <w:pPr>
        <w:numPr>
          <w:ilvl w:val="0"/>
          <w:numId w:val="50"/>
        </w:numPr>
        <w:tabs>
          <w:tab w:val="left" w:pos="1024"/>
        </w:tabs>
        <w:spacing w:line="263" w:lineRule="auto"/>
        <w:ind w:left="260" w:right="20" w:firstLine="423"/>
        <w:jc w:val="both"/>
        <w:rPr>
          <w:rFonts w:eastAsia="Times New Roman"/>
          <w:i/>
          <w:iCs/>
          <w:sz w:val="28"/>
          <w:szCs w:val="28"/>
          <w:u w:val="single"/>
        </w:rPr>
      </w:pPr>
      <w:proofErr w:type="gramStart"/>
      <w:r>
        <w:rPr>
          <w:rFonts w:eastAsia="Times New Roman"/>
          <w:i/>
          <w:iCs/>
          <w:sz w:val="28"/>
          <w:szCs w:val="28"/>
          <w:u w:val="single"/>
        </w:rPr>
        <w:t>учебно-методическое</w:t>
      </w:r>
      <w:r>
        <w:rPr>
          <w:rFonts w:eastAsia="Times New Roman"/>
          <w:sz w:val="28"/>
          <w:szCs w:val="28"/>
        </w:rPr>
        <w:t>, направленное на методическое сопровождение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деятельности преподавателей по созданию условий эффективной</w:t>
      </w:r>
      <w:proofErr w:type="gramEnd"/>
    </w:p>
    <w:p w:rsidR="007C11A6" w:rsidRDefault="007C11A6" w:rsidP="007C11A6">
      <w:pPr>
        <w:spacing w:line="33" w:lineRule="exact"/>
        <w:rPr>
          <w:rFonts w:eastAsia="Times New Roman"/>
          <w:i/>
          <w:iCs/>
          <w:sz w:val="28"/>
          <w:szCs w:val="28"/>
          <w:u w:val="single"/>
        </w:rPr>
      </w:pPr>
    </w:p>
    <w:p w:rsidR="007C11A6" w:rsidRDefault="007C11A6" w:rsidP="007C11A6">
      <w:pPr>
        <w:spacing w:line="271" w:lineRule="auto"/>
        <w:ind w:left="260"/>
        <w:jc w:val="both"/>
        <w:rPr>
          <w:rFonts w:eastAsia="Times New Roman"/>
          <w:i/>
          <w:i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>педагогической деятельности: прогнозирование; выявление и распространение образцов педагогической деятельности; составление учебных, учебно-тематических планов и программ по предметам; участие в аттестации педагогических работников.</w:t>
      </w:r>
    </w:p>
    <w:p w:rsidR="007C11A6" w:rsidRDefault="007C11A6" w:rsidP="007C11A6">
      <w:pPr>
        <w:spacing w:line="29" w:lineRule="exact"/>
        <w:rPr>
          <w:rFonts w:eastAsia="Times New Roman"/>
          <w:i/>
          <w:iCs/>
          <w:sz w:val="28"/>
          <w:szCs w:val="28"/>
          <w:u w:val="single"/>
        </w:rPr>
      </w:pPr>
    </w:p>
    <w:p w:rsidR="007C11A6" w:rsidRDefault="007C11A6" w:rsidP="007C11A6">
      <w:pPr>
        <w:spacing w:line="284" w:lineRule="auto"/>
        <w:ind w:left="260" w:right="20" w:firstLine="423"/>
        <w:jc w:val="both"/>
        <w:rPr>
          <w:rFonts w:eastAsia="Times New Roman"/>
          <w:i/>
          <w:iCs/>
          <w:sz w:val="28"/>
          <w:szCs w:val="28"/>
          <w:u w:val="single"/>
        </w:rPr>
      </w:pPr>
      <w:r>
        <w:rPr>
          <w:rFonts w:eastAsia="Times New Roman"/>
          <w:sz w:val="27"/>
          <w:szCs w:val="27"/>
        </w:rPr>
        <w:t>Вся методическая работа ведется по планам и направлена на качественное обеспечение образовательного процесса и успешную его реализацию, а также на повышение квалификации и профессионализма преподавателей.</w:t>
      </w:r>
    </w:p>
    <w:p w:rsidR="007C11A6" w:rsidRDefault="007C11A6" w:rsidP="007C11A6">
      <w:pPr>
        <w:ind w:left="680"/>
        <w:rPr>
          <w:rFonts w:eastAsia="Times New Roman"/>
          <w:i/>
          <w:i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 xml:space="preserve">Благодаря  выше  изложенной  программе,  </w:t>
      </w:r>
      <w:proofErr w:type="gramStart"/>
      <w:r>
        <w:rPr>
          <w:rFonts w:eastAsia="Times New Roman"/>
          <w:sz w:val="28"/>
          <w:szCs w:val="28"/>
        </w:rPr>
        <w:t>творческая</w:t>
      </w:r>
      <w:proofErr w:type="gramEnd"/>
      <w:r>
        <w:rPr>
          <w:rFonts w:eastAsia="Times New Roman"/>
          <w:sz w:val="28"/>
          <w:szCs w:val="28"/>
        </w:rPr>
        <w:t>,  методическая  и</w:t>
      </w:r>
    </w:p>
    <w:p w:rsidR="007C11A6" w:rsidRDefault="00142A38" w:rsidP="007C11A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7" o:spid="_x0000_s1069" style="position:absolute;z-index:251705344;visibility:visible;mso-wrap-distance-left:0;mso-wrap-distance-right:0" from="37.7pt,-371.6pt" to="259.05pt,-371.6pt" o:allowincell="f" strokeweight=".25397mm"/>
        </w:pict>
      </w:r>
    </w:p>
    <w:p w:rsidR="007C11A6" w:rsidRDefault="007C11A6" w:rsidP="007C11A6">
      <w:pPr>
        <w:spacing w:line="43" w:lineRule="exact"/>
        <w:rPr>
          <w:sz w:val="20"/>
          <w:szCs w:val="20"/>
        </w:rPr>
      </w:pPr>
    </w:p>
    <w:p w:rsidR="002E5DA0" w:rsidRPr="002E5DA0" w:rsidRDefault="007C11A6" w:rsidP="002E5DA0">
      <w:pPr>
        <w:spacing w:line="269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культурно- просветительская деятельность</w:t>
      </w:r>
      <w:r w:rsidR="006E21F2">
        <w:rPr>
          <w:rFonts w:eastAsia="Times New Roman"/>
          <w:sz w:val="28"/>
          <w:szCs w:val="28"/>
        </w:rPr>
        <w:t xml:space="preserve"> МБУДО «ДШИ №2</w:t>
      </w:r>
      <w:r>
        <w:rPr>
          <w:rFonts w:eastAsia="Times New Roman"/>
          <w:sz w:val="28"/>
          <w:szCs w:val="28"/>
        </w:rPr>
        <w:t>» способствует развитию творческих способностей и профессиональному росту в соответствии с ФГТ.</w:t>
      </w:r>
    </w:p>
    <w:p w:rsidR="002E5DA0" w:rsidRDefault="002E5DA0" w:rsidP="002E5DA0">
      <w:pPr>
        <w:jc w:val="center"/>
        <w:rPr>
          <w:sz w:val="28"/>
          <w:szCs w:val="28"/>
        </w:rPr>
      </w:pPr>
    </w:p>
    <w:p w:rsidR="002E5DA0" w:rsidRDefault="002E5DA0" w:rsidP="002E5DA0">
      <w:pPr>
        <w:jc w:val="center"/>
        <w:rPr>
          <w:sz w:val="28"/>
          <w:szCs w:val="28"/>
        </w:rPr>
      </w:pPr>
    </w:p>
    <w:p w:rsidR="002E5DA0" w:rsidRDefault="002E5DA0" w:rsidP="00903208">
      <w:pPr>
        <w:shd w:val="clear" w:color="auto" w:fill="FFFF00"/>
        <w:jc w:val="center"/>
        <w:rPr>
          <w:sz w:val="28"/>
          <w:szCs w:val="28"/>
        </w:rPr>
      </w:pPr>
      <w:r>
        <w:rPr>
          <w:sz w:val="28"/>
          <w:szCs w:val="28"/>
        </w:rPr>
        <w:t>ПЛАН КОНКУРСНОЙ И КОНЦЕРТНО-ПРОСВЕТИТЕЛЬКОЙ РАБОТЫ</w:t>
      </w:r>
    </w:p>
    <w:p w:rsidR="002E5DA0" w:rsidRDefault="002E5DA0" w:rsidP="00903208">
      <w:pPr>
        <w:shd w:val="clear" w:color="auto" w:fill="FFFF00"/>
        <w:jc w:val="center"/>
        <w:rPr>
          <w:sz w:val="28"/>
          <w:szCs w:val="28"/>
        </w:rPr>
      </w:pPr>
      <w:r>
        <w:rPr>
          <w:sz w:val="28"/>
          <w:szCs w:val="28"/>
        </w:rPr>
        <w:t>на фортепианном отделении</w:t>
      </w:r>
    </w:p>
    <w:p w:rsidR="002E5DA0" w:rsidRDefault="002E5DA0" w:rsidP="00903208">
      <w:pPr>
        <w:shd w:val="clear" w:color="auto" w:fill="FFFF0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2017 – 2018 учебный год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58"/>
        <w:gridCol w:w="46"/>
        <w:gridCol w:w="26"/>
        <w:gridCol w:w="36"/>
        <w:gridCol w:w="2014"/>
        <w:gridCol w:w="2648"/>
        <w:gridCol w:w="2408"/>
      </w:tblGrid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Время проведения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2E5DA0" w:rsidTr="002E5DA0">
        <w:tc>
          <w:tcPr>
            <w:tcW w:w="14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ОРГАНИЗАЦИЯ И УЧАСТИЕ В КОНЦЕРТНЫХ МЕРОПРИЯТИЯХ</w:t>
            </w:r>
          </w:p>
        </w:tc>
      </w:tr>
      <w:tr w:rsidR="002E5DA0" w:rsidTr="002E5DA0">
        <w:tc>
          <w:tcPr>
            <w:tcW w:w="3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Посвящение первоклассников в мир искусств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ДШИ №2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</w:rPr>
              <w:t>Гулынина</w:t>
            </w:r>
            <w:proofErr w:type="spellEnd"/>
            <w:r>
              <w:rPr>
                <w:sz w:val="28"/>
                <w:szCs w:val="28"/>
              </w:rPr>
              <w:t xml:space="preserve"> Н.Г.</w:t>
            </w:r>
          </w:p>
        </w:tc>
      </w:tr>
      <w:tr w:rsidR="002E5DA0" w:rsidTr="002E5DA0">
        <w:tc>
          <w:tcPr>
            <w:tcW w:w="3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 xml:space="preserve">Новогодний концерт для родителей 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ДШИ №2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Моргунова Ю.В.</w:t>
            </w:r>
          </w:p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Королева О.В.</w:t>
            </w:r>
          </w:p>
        </w:tc>
      </w:tr>
      <w:tr w:rsidR="002E5DA0" w:rsidTr="002E5DA0">
        <w:tc>
          <w:tcPr>
            <w:tcW w:w="3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Концерт джазовой музыки, посвященный 120-летию </w:t>
            </w:r>
            <w:proofErr w:type="spellStart"/>
            <w:r>
              <w:rPr>
                <w:sz w:val="28"/>
                <w:szCs w:val="28"/>
              </w:rPr>
              <w:t>Дж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ершвина</w:t>
            </w:r>
            <w:proofErr w:type="spellEnd"/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ДШИ №2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Кропотина</w:t>
            </w:r>
            <w:proofErr w:type="spellEnd"/>
            <w:r>
              <w:rPr>
                <w:sz w:val="28"/>
                <w:szCs w:val="28"/>
              </w:rPr>
              <w:t xml:space="preserve"> Т.А.</w:t>
            </w:r>
          </w:p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Соснина Т.В.</w:t>
            </w:r>
          </w:p>
        </w:tc>
      </w:tr>
      <w:tr w:rsidR="002E5DA0" w:rsidTr="002E5DA0">
        <w:tc>
          <w:tcPr>
            <w:tcW w:w="3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Концерт-лекция, посвященный 340-летию </w:t>
            </w:r>
            <w:proofErr w:type="spellStart"/>
            <w:r>
              <w:rPr>
                <w:sz w:val="28"/>
                <w:szCs w:val="28"/>
              </w:rPr>
              <w:t>А.Вивальди</w:t>
            </w:r>
            <w:proofErr w:type="spellEnd"/>
            <w:r>
              <w:rPr>
                <w:sz w:val="28"/>
                <w:szCs w:val="28"/>
              </w:rPr>
              <w:t xml:space="preserve"> «От барокко до современности»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ДШИ №2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Леонова Л.А.</w:t>
            </w:r>
          </w:p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Хасанова Р.У.</w:t>
            </w:r>
          </w:p>
        </w:tc>
      </w:tr>
      <w:tr w:rsidR="002E5DA0" w:rsidTr="002E5DA0">
        <w:tc>
          <w:tcPr>
            <w:tcW w:w="3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Концерт отчетный, посвященный 60-летию школы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ДШИ №2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Концерт, посвященный празднованию победы в ВОВ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Парк «Сармат»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14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</w:rPr>
            </w:pPr>
          </w:p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Совместные концерты ДШИ № 2 с другими организациями</w:t>
            </w: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Концерт джазовой музыки, посвященный 120-летию </w:t>
            </w:r>
            <w:proofErr w:type="spellStart"/>
            <w:r>
              <w:rPr>
                <w:sz w:val="28"/>
                <w:szCs w:val="28"/>
              </w:rPr>
              <w:t>Дж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ершвина</w:t>
            </w:r>
            <w:proofErr w:type="spellEnd"/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Музей Л. и</w:t>
            </w:r>
          </w:p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</w:rPr>
              <w:t>М.Ростроповичей</w:t>
            </w:r>
            <w:proofErr w:type="spellEnd"/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Концерт-лекция, посвященный 340-летию </w:t>
            </w:r>
            <w:proofErr w:type="spellStart"/>
            <w:r>
              <w:rPr>
                <w:sz w:val="28"/>
                <w:szCs w:val="28"/>
              </w:rPr>
              <w:t>А.Вивальди</w:t>
            </w:r>
            <w:proofErr w:type="spellEnd"/>
            <w:r>
              <w:rPr>
                <w:sz w:val="28"/>
                <w:szCs w:val="28"/>
              </w:rPr>
              <w:t xml:space="preserve"> «От барокко до современности»</w:t>
            </w: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Музей Л. и</w:t>
            </w:r>
          </w:p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</w:rPr>
              <w:t>М.Ростроповичей</w:t>
            </w:r>
            <w:proofErr w:type="spellEnd"/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Концерт, посвященный празднованию победы в ВОВ</w:t>
            </w: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Парк «Сармат»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Время проведения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2E5DA0" w:rsidTr="002E5DA0">
        <w:tc>
          <w:tcPr>
            <w:tcW w:w="14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КОНЦЕРТЫ НА МУЗЫКАЛЬНОМ ОТДЕЛЕНИИ</w:t>
            </w: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Школьный конкурс ансамблей и аккомпанемента</w:t>
            </w: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ДШИ №2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Школьный конкурс на лучшее исполнение этюдов</w:t>
            </w: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ДШИ №2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14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УЧАСТИЕ В КОНКУРСНЫХ МЕРОПРИЯТИЯХ (город и область)</w:t>
            </w:r>
          </w:p>
        </w:tc>
      </w:tr>
      <w:tr w:rsidR="002E5DA0" w:rsidTr="002E5DA0">
        <w:tc>
          <w:tcPr>
            <w:tcW w:w="3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Городской конкурс исполнительского мастерства среди преподавателей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Областной конкурс-фестиваль «Салют вдохновение»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Областной музыкальный конкурс исполнителей «Разноцветные звуки»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Конкурс юных пианистов имени </w:t>
            </w:r>
            <w:proofErr w:type="spellStart"/>
            <w:r>
              <w:rPr>
                <w:sz w:val="28"/>
                <w:szCs w:val="28"/>
              </w:rPr>
              <w:t>В.В.Кургаевой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Городской фестиваль-конкурс детского и юношеского творчества «Джаз-Пикколо»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Городской фестиваль-конкурс «Музыкальный калейдоскоп»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Областной конкурс «Молодые дарования»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Время проведения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2E5DA0" w:rsidTr="002E5DA0">
        <w:tc>
          <w:tcPr>
            <w:tcW w:w="14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УЧАСТИЕ В МЕРОПРИЯТИЯХ РЕГИОНАЛЬНОГО, ВСЕРОССИЙСКОГО И МЕЖДУНАРОДНОГО УРОВНЯ</w:t>
            </w:r>
          </w:p>
        </w:tc>
      </w:tr>
      <w:tr w:rsidR="002E5DA0" w:rsidTr="002E5DA0">
        <w:tc>
          <w:tcPr>
            <w:tcW w:w="3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Международный конкурс-фестиваль «Урал собирает друзей»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Международный фестиваль «Январские вечера»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Открытый конкурс учащихся ДМШ и ДШИ центрального Оренбуржья по фортепиано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Всероссийский многожанровый фестиваль-конкурс «Турнир талантов»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Открытый конкурс учащихся ДМШ и ДШИ центрального Оренбуржья по фортепиано «От пиано до форте»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конкурс-фестиваль «Планета талантов»</w:t>
            </w:r>
          </w:p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14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40"/>
                <w:szCs w:val="40"/>
                <w:lang w:eastAsia="en-US"/>
              </w:rPr>
            </w:pPr>
            <w:r>
              <w:rPr>
                <w:sz w:val="28"/>
                <w:szCs w:val="28"/>
              </w:rPr>
              <w:t xml:space="preserve">ПОСЕЩЕНИЕ </w:t>
            </w:r>
            <w:proofErr w:type="gramStart"/>
            <w:r>
              <w:rPr>
                <w:sz w:val="28"/>
                <w:szCs w:val="28"/>
              </w:rPr>
              <w:t>КОНЦЕРТНЫХ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МЕРОПРИЯТ</w:t>
            </w:r>
            <w:r>
              <w:rPr>
                <w:sz w:val="40"/>
                <w:szCs w:val="40"/>
              </w:rPr>
              <w:t>ий</w:t>
            </w:r>
            <w:proofErr w:type="spellEnd"/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Джазовый фестиваль имени </w:t>
            </w:r>
            <w:proofErr w:type="spellStart"/>
            <w:r>
              <w:rPr>
                <w:sz w:val="28"/>
                <w:szCs w:val="28"/>
              </w:rPr>
              <w:t>Ю.Саульского</w:t>
            </w:r>
            <w:proofErr w:type="spellEnd"/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Филармония 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</w:rPr>
              <w:t>П.И.Чайковский</w:t>
            </w:r>
            <w:proofErr w:type="spellEnd"/>
            <w:r>
              <w:rPr>
                <w:sz w:val="28"/>
                <w:szCs w:val="28"/>
              </w:rPr>
              <w:t xml:space="preserve"> «Времена года в музыке»</w:t>
            </w: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Филармония 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Концерт «Вечера с камерным оркестром»</w:t>
            </w: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Филармония 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Риголетто</w:t>
            </w:r>
            <w:proofErr w:type="spellEnd"/>
            <w:r>
              <w:rPr>
                <w:sz w:val="28"/>
                <w:szCs w:val="28"/>
              </w:rPr>
              <w:t xml:space="preserve">» фрагменты из опер </w:t>
            </w:r>
            <w:proofErr w:type="spellStart"/>
            <w:r>
              <w:rPr>
                <w:sz w:val="28"/>
                <w:szCs w:val="28"/>
              </w:rPr>
              <w:t>Дж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ерди</w:t>
            </w:r>
            <w:proofErr w:type="spellEnd"/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Филармония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Концерт </w:t>
            </w:r>
            <w:proofErr w:type="spellStart"/>
            <w:r>
              <w:rPr>
                <w:sz w:val="28"/>
                <w:szCs w:val="28"/>
              </w:rPr>
              <w:t>Кейко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Мацуо</w:t>
            </w:r>
            <w:proofErr w:type="spellEnd"/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Филармония 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Оренбургские сезоны </w:t>
            </w:r>
            <w:proofErr w:type="spellStart"/>
            <w:r>
              <w:rPr>
                <w:sz w:val="28"/>
                <w:szCs w:val="28"/>
              </w:rPr>
              <w:t>Д.Мацуева</w:t>
            </w:r>
            <w:proofErr w:type="spellEnd"/>
            <w:r>
              <w:rPr>
                <w:sz w:val="28"/>
                <w:szCs w:val="28"/>
              </w:rPr>
              <w:t xml:space="preserve"> «И классика и джаз»</w:t>
            </w: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Филармония 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Микки </w:t>
            </w:r>
            <w:proofErr w:type="spellStart"/>
            <w:r>
              <w:rPr>
                <w:sz w:val="28"/>
                <w:szCs w:val="28"/>
              </w:rPr>
              <w:t>Мойзер</w:t>
            </w:r>
            <w:proofErr w:type="spellEnd"/>
            <w:r>
              <w:rPr>
                <w:sz w:val="28"/>
                <w:szCs w:val="28"/>
              </w:rPr>
              <w:t xml:space="preserve"> «Концерт-презентация произведений современных композиторов»</w:t>
            </w: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Филармония 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Вручение премии «Дебют»</w:t>
            </w: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  <w:r>
              <w:rPr>
                <w:sz w:val="28"/>
                <w:szCs w:val="28"/>
              </w:rPr>
              <w:lastRenderedPageBreak/>
              <w:t>мероприятия</w:t>
            </w: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 xml:space="preserve">Время </w:t>
            </w:r>
            <w:r>
              <w:rPr>
                <w:sz w:val="28"/>
                <w:szCs w:val="28"/>
              </w:rPr>
              <w:lastRenderedPageBreak/>
              <w:t>проведения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Место проведения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Ответственные </w:t>
            </w:r>
          </w:p>
        </w:tc>
      </w:tr>
      <w:tr w:rsidR="002E5DA0" w:rsidTr="002E5DA0">
        <w:tc>
          <w:tcPr>
            <w:tcW w:w="14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rPr>
                <w:sz w:val="40"/>
                <w:szCs w:val="40"/>
                <w:lang w:eastAsia="en-US"/>
              </w:rPr>
            </w:pPr>
            <w:r>
              <w:rPr>
                <w:sz w:val="40"/>
                <w:szCs w:val="40"/>
              </w:rPr>
              <w:lastRenderedPageBreak/>
              <w:t>Открытые уроки, мастер-классы, тематические занятия, методические заседания</w:t>
            </w:r>
          </w:p>
        </w:tc>
      </w:tr>
      <w:tr w:rsidR="002E5DA0" w:rsidTr="002E5DA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Курсы повышения квалификации для педагогов и концертмейстеров (ф-но), мастер-класс профессора УГАИ </w:t>
            </w:r>
            <w:proofErr w:type="spellStart"/>
            <w:r>
              <w:rPr>
                <w:sz w:val="28"/>
                <w:szCs w:val="28"/>
              </w:rPr>
              <w:t>М.Ю.Кочурова</w:t>
            </w:r>
            <w:proofErr w:type="spellEnd"/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Ленинская 27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Открытый урок </w:t>
            </w:r>
            <w:proofErr w:type="spellStart"/>
            <w:r>
              <w:rPr>
                <w:sz w:val="28"/>
                <w:szCs w:val="28"/>
              </w:rPr>
              <w:t>Гулыниной</w:t>
            </w:r>
            <w:proofErr w:type="spellEnd"/>
            <w:r>
              <w:rPr>
                <w:sz w:val="28"/>
                <w:szCs w:val="28"/>
              </w:rPr>
              <w:t xml:space="preserve"> Н.Г.</w:t>
            </w: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ДШИ №2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Заседание городской методической секции пианистов </w:t>
            </w: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февраль, апрель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ДШИ №3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Открытый урок Моргуновой Ю.В.</w:t>
            </w: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ДШИ №2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Лекция-концерт на городской методической секции пианистов, посвященная джазовой музыке </w:t>
            </w: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ДШИ №3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rPr>
                <w:sz w:val="28"/>
                <w:szCs w:val="28"/>
                <w:lang w:eastAsia="en-US"/>
              </w:rPr>
            </w:pPr>
          </w:p>
        </w:tc>
      </w:tr>
      <w:tr w:rsidR="002E5DA0" w:rsidTr="002E5DA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Мастер-класс профессора УГАИ </w:t>
            </w:r>
            <w:proofErr w:type="spellStart"/>
            <w:r>
              <w:rPr>
                <w:sz w:val="28"/>
                <w:szCs w:val="28"/>
              </w:rPr>
              <w:t>Л.А.Франка</w:t>
            </w:r>
            <w:proofErr w:type="spellEnd"/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A0" w:rsidRDefault="002E5DA0" w:rsidP="00903208">
            <w:pPr>
              <w:shd w:val="clear" w:color="auto" w:fill="FFFF0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Ленинская 27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A0" w:rsidRDefault="002E5DA0" w:rsidP="00903208">
            <w:pPr>
              <w:shd w:val="clear" w:color="auto" w:fill="FFFF00"/>
              <w:rPr>
                <w:sz w:val="28"/>
                <w:szCs w:val="28"/>
                <w:lang w:eastAsia="en-US"/>
              </w:rPr>
            </w:pPr>
          </w:p>
        </w:tc>
      </w:tr>
    </w:tbl>
    <w:p w:rsidR="002E5DA0" w:rsidRDefault="002E5DA0" w:rsidP="00903208">
      <w:pPr>
        <w:shd w:val="clear" w:color="auto" w:fill="FFFF00"/>
        <w:spacing w:line="269" w:lineRule="auto"/>
        <w:ind w:left="260"/>
        <w:jc w:val="both"/>
        <w:rPr>
          <w:sz w:val="20"/>
          <w:szCs w:val="20"/>
        </w:rPr>
      </w:pPr>
    </w:p>
    <w:p w:rsidR="007C11A6" w:rsidRDefault="007C11A6" w:rsidP="00903208">
      <w:pPr>
        <w:shd w:val="clear" w:color="auto" w:fill="FFFF00"/>
        <w:spacing w:line="200" w:lineRule="exact"/>
        <w:rPr>
          <w:sz w:val="20"/>
          <w:szCs w:val="20"/>
        </w:rPr>
      </w:pPr>
    </w:p>
    <w:p w:rsidR="007C11A6" w:rsidRDefault="007C11A6" w:rsidP="00903208">
      <w:pPr>
        <w:shd w:val="clear" w:color="auto" w:fill="FFFF00"/>
        <w:spacing w:line="206" w:lineRule="exact"/>
        <w:rPr>
          <w:sz w:val="20"/>
          <w:szCs w:val="20"/>
        </w:rPr>
      </w:pPr>
    </w:p>
    <w:p w:rsidR="002E5DA0" w:rsidRDefault="002E5DA0" w:rsidP="007C11A6">
      <w:pPr>
        <w:spacing w:line="269" w:lineRule="auto"/>
        <w:ind w:right="-239"/>
        <w:jc w:val="center"/>
        <w:rPr>
          <w:rFonts w:eastAsia="Times New Roman"/>
          <w:b/>
          <w:bCs/>
          <w:sz w:val="28"/>
          <w:szCs w:val="28"/>
        </w:rPr>
      </w:pPr>
    </w:p>
    <w:p w:rsidR="002E5DA0" w:rsidRDefault="002E5DA0" w:rsidP="002E5DA0">
      <w:pPr>
        <w:spacing w:line="269" w:lineRule="auto"/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VIII Требования к условиям реализации дополнительной предпрофессиональной общеобразовательной программы в области музыкального искусства «Фортепиано»</w:t>
      </w:r>
    </w:p>
    <w:p w:rsidR="002E5DA0" w:rsidRDefault="002E5DA0" w:rsidP="002E5DA0">
      <w:pPr>
        <w:spacing w:line="22" w:lineRule="exact"/>
        <w:rPr>
          <w:sz w:val="20"/>
          <w:szCs w:val="20"/>
        </w:rPr>
      </w:pPr>
    </w:p>
    <w:p w:rsidR="002E5DA0" w:rsidRDefault="002E5DA0" w:rsidP="002E5DA0">
      <w:pPr>
        <w:spacing w:line="269" w:lineRule="auto"/>
        <w:ind w:left="260" w:right="20" w:firstLine="63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Требования к условиям реализации программы «Фортепиано» представляют собой систему требований к учебно-методическим, кадровым, финансовым, материально-техническим и иным условиям реализации</w:t>
      </w:r>
    </w:p>
    <w:p w:rsidR="002E5DA0" w:rsidRDefault="002E5DA0" w:rsidP="002E5DA0">
      <w:pPr>
        <w:spacing w:line="200" w:lineRule="exact"/>
        <w:rPr>
          <w:sz w:val="20"/>
          <w:szCs w:val="20"/>
        </w:rPr>
      </w:pPr>
    </w:p>
    <w:p w:rsidR="002E5DA0" w:rsidRDefault="002E5DA0" w:rsidP="007C11A6">
      <w:pPr>
        <w:spacing w:line="269" w:lineRule="auto"/>
        <w:ind w:right="-239"/>
        <w:jc w:val="center"/>
        <w:rPr>
          <w:rFonts w:eastAsia="Times New Roman"/>
          <w:b/>
          <w:bCs/>
          <w:sz w:val="28"/>
          <w:szCs w:val="28"/>
        </w:rPr>
      </w:pPr>
    </w:p>
    <w:p w:rsidR="002E5DA0" w:rsidRDefault="002E5DA0" w:rsidP="007C11A6">
      <w:pPr>
        <w:spacing w:line="269" w:lineRule="auto"/>
        <w:ind w:right="-239"/>
        <w:jc w:val="center"/>
        <w:rPr>
          <w:rFonts w:eastAsia="Times New Roman"/>
          <w:b/>
          <w:bCs/>
          <w:sz w:val="28"/>
          <w:szCs w:val="28"/>
        </w:rPr>
      </w:pPr>
    </w:p>
    <w:p w:rsidR="002E5DA0" w:rsidRDefault="002E5DA0" w:rsidP="007C11A6">
      <w:pPr>
        <w:spacing w:line="269" w:lineRule="auto"/>
        <w:ind w:right="-239"/>
        <w:jc w:val="center"/>
        <w:rPr>
          <w:rFonts w:eastAsia="Times New Roman"/>
          <w:b/>
          <w:bCs/>
          <w:sz w:val="28"/>
          <w:szCs w:val="28"/>
        </w:rPr>
      </w:pPr>
    </w:p>
    <w:p w:rsidR="002E5DA0" w:rsidRDefault="002E5DA0" w:rsidP="007C11A6">
      <w:pPr>
        <w:spacing w:line="269" w:lineRule="auto"/>
        <w:ind w:right="-239"/>
        <w:jc w:val="center"/>
        <w:rPr>
          <w:rFonts w:eastAsia="Times New Roman"/>
          <w:b/>
          <w:bCs/>
          <w:sz w:val="28"/>
          <w:szCs w:val="28"/>
        </w:rPr>
      </w:pPr>
    </w:p>
    <w:p w:rsidR="002E5DA0" w:rsidRDefault="002E5DA0" w:rsidP="007C11A6">
      <w:pPr>
        <w:spacing w:line="269" w:lineRule="auto"/>
        <w:ind w:right="-239"/>
        <w:jc w:val="center"/>
        <w:rPr>
          <w:rFonts w:eastAsia="Times New Roman"/>
          <w:b/>
          <w:bCs/>
          <w:sz w:val="28"/>
          <w:szCs w:val="28"/>
        </w:rPr>
      </w:pPr>
    </w:p>
    <w:p w:rsidR="007C11A6" w:rsidRDefault="002E5DA0" w:rsidP="002E5DA0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                                       </w:t>
      </w:r>
      <w:r w:rsidR="007C11A6">
        <w:rPr>
          <w:rFonts w:ascii="Calibri" w:eastAsia="Calibri" w:hAnsi="Calibri" w:cs="Calibri"/>
        </w:rPr>
        <w:t>37</w:t>
      </w:r>
    </w:p>
    <w:p w:rsidR="007C11A6" w:rsidRDefault="007C11A6" w:rsidP="007C11A6">
      <w:pPr>
        <w:sectPr w:rsidR="007C11A6">
          <w:pgSz w:w="11900" w:h="16838"/>
          <w:pgMar w:top="1125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spacing w:line="263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программы «Фортепиано» с целью достижения планируемых результатов освоения данной образовательной программы.</w:t>
      </w:r>
    </w:p>
    <w:p w:rsidR="007C11A6" w:rsidRDefault="007C11A6" w:rsidP="007C11A6">
      <w:pPr>
        <w:spacing w:line="38" w:lineRule="exact"/>
        <w:rPr>
          <w:sz w:val="20"/>
          <w:szCs w:val="20"/>
        </w:rPr>
      </w:pPr>
    </w:p>
    <w:p w:rsidR="007C11A6" w:rsidRDefault="007C11A6" w:rsidP="005971D4">
      <w:pPr>
        <w:numPr>
          <w:ilvl w:val="1"/>
          <w:numId w:val="51"/>
        </w:numPr>
        <w:tabs>
          <w:tab w:val="left" w:pos="1114"/>
        </w:tabs>
        <w:spacing w:line="273" w:lineRule="auto"/>
        <w:ind w:left="260" w:right="20" w:firstLine="567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целью обеспечения высокого качества образования, его доступности, открытости, привлекательности для обучающихся, их родителей (законных представителей) и всего общества, духовно-нравственного развития, эстетического воспитания и художественного</w:t>
      </w:r>
      <w:r w:rsidR="006E21F2">
        <w:rPr>
          <w:rFonts w:eastAsia="Times New Roman"/>
          <w:sz w:val="28"/>
          <w:szCs w:val="28"/>
        </w:rPr>
        <w:t xml:space="preserve"> становления личности МБУДО «ДШИ №2</w:t>
      </w:r>
      <w:r>
        <w:rPr>
          <w:rFonts w:eastAsia="Times New Roman"/>
          <w:sz w:val="28"/>
          <w:szCs w:val="28"/>
        </w:rPr>
        <w:t>» создаёт комфортную развивающую образовательную среду, обеспечивающую возможность:</w:t>
      </w:r>
      <w:proofErr w:type="gramEnd"/>
    </w:p>
    <w:p w:rsidR="007C11A6" w:rsidRDefault="007C11A6" w:rsidP="007C11A6">
      <w:pPr>
        <w:spacing w:line="21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51"/>
        </w:numPr>
        <w:tabs>
          <w:tab w:val="left" w:pos="981"/>
        </w:tabs>
        <w:spacing w:line="267" w:lineRule="auto"/>
        <w:ind w:left="260" w:right="20" w:firstLine="42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выявления и развития одаренных детей в области музыкального искусства;</w:t>
      </w:r>
    </w:p>
    <w:p w:rsidR="007C11A6" w:rsidRDefault="007C11A6" w:rsidP="007C11A6">
      <w:pPr>
        <w:spacing w:line="2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51"/>
        </w:numPr>
        <w:tabs>
          <w:tab w:val="left" w:pos="846"/>
        </w:tabs>
        <w:spacing w:line="269" w:lineRule="auto"/>
        <w:ind w:left="260" w:right="100" w:firstLine="42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организации творческой деятельности обучающихся путем проведения творческих мероприятий (конкурсов, фестивалей, мастер-классов, олимпиад, концертов, творческих вечеров, театрализованных представлений и др.);</w:t>
      </w:r>
    </w:p>
    <w:p w:rsidR="007C11A6" w:rsidRDefault="007C11A6" w:rsidP="007C11A6">
      <w:pPr>
        <w:spacing w:line="11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51"/>
        </w:numPr>
        <w:tabs>
          <w:tab w:val="left" w:pos="1020"/>
        </w:tabs>
        <w:ind w:left="1020" w:hanging="33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организации  посещений  </w:t>
      </w:r>
      <w:proofErr w:type="gramStart"/>
      <w:r>
        <w:rPr>
          <w:rFonts w:eastAsia="Times New Roman"/>
          <w:sz w:val="28"/>
          <w:szCs w:val="28"/>
        </w:rPr>
        <w:t>обучающимися</w:t>
      </w:r>
      <w:proofErr w:type="gramEnd"/>
      <w:r>
        <w:rPr>
          <w:rFonts w:eastAsia="Times New Roman"/>
          <w:sz w:val="28"/>
          <w:szCs w:val="28"/>
        </w:rPr>
        <w:t xml:space="preserve">  учреждений  культуры  и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tabs>
          <w:tab w:val="left" w:pos="1940"/>
          <w:tab w:val="left" w:pos="3820"/>
          <w:tab w:val="left" w:pos="5600"/>
          <w:tab w:val="left" w:pos="6520"/>
          <w:tab w:val="left" w:pos="7700"/>
          <w:tab w:val="left" w:pos="8720"/>
          <w:tab w:val="left" w:pos="90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организаций</w:t>
      </w:r>
      <w:r>
        <w:rPr>
          <w:rFonts w:eastAsia="Times New Roman"/>
          <w:sz w:val="28"/>
          <w:szCs w:val="28"/>
        </w:rPr>
        <w:tab/>
        <w:t>(филармоний,</w:t>
      </w:r>
      <w:r>
        <w:rPr>
          <w:rFonts w:eastAsia="Times New Roman"/>
          <w:sz w:val="28"/>
          <w:szCs w:val="28"/>
        </w:rPr>
        <w:tab/>
        <w:t>выставочных</w:t>
      </w:r>
      <w:r>
        <w:rPr>
          <w:rFonts w:eastAsia="Times New Roman"/>
          <w:sz w:val="28"/>
          <w:szCs w:val="28"/>
        </w:rPr>
        <w:tab/>
        <w:t>залов,</w:t>
      </w:r>
      <w:r>
        <w:rPr>
          <w:rFonts w:eastAsia="Times New Roman"/>
          <w:sz w:val="28"/>
          <w:szCs w:val="28"/>
        </w:rPr>
        <w:tab/>
        <w:t>театров,</w:t>
      </w:r>
      <w:r>
        <w:rPr>
          <w:rFonts w:eastAsia="Times New Roman"/>
          <w:sz w:val="28"/>
          <w:szCs w:val="28"/>
        </w:rPr>
        <w:tab/>
        <w:t>музеев</w:t>
      </w:r>
      <w:r>
        <w:rPr>
          <w:rFonts w:eastAsia="Times New Roman"/>
          <w:sz w:val="28"/>
          <w:szCs w:val="28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др.);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52"/>
        </w:numPr>
        <w:tabs>
          <w:tab w:val="left" w:pos="592"/>
        </w:tabs>
        <w:spacing w:line="263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организации творческой и культурно-просветительской деятельности совместно с другими детскими школами искусств, в том числе по </w:t>
      </w:r>
      <w:proofErr w:type="gramStart"/>
      <w:r>
        <w:rPr>
          <w:rFonts w:eastAsia="Times New Roman"/>
          <w:sz w:val="28"/>
          <w:szCs w:val="28"/>
        </w:rPr>
        <w:t>различным</w:t>
      </w:r>
      <w:proofErr w:type="gramEnd"/>
    </w:p>
    <w:p w:rsidR="007C11A6" w:rsidRDefault="007C11A6" w:rsidP="007C11A6">
      <w:pPr>
        <w:spacing w:line="2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ind w:left="2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видамискусств</w:t>
      </w:r>
      <w:proofErr w:type="gramStart"/>
      <w:r>
        <w:rPr>
          <w:rFonts w:eastAsia="Times New Roman"/>
          <w:sz w:val="28"/>
          <w:szCs w:val="28"/>
        </w:rPr>
        <w:t>,о</w:t>
      </w:r>
      <w:proofErr w:type="gramEnd"/>
      <w:r>
        <w:rPr>
          <w:rFonts w:eastAsia="Times New Roman"/>
          <w:sz w:val="28"/>
          <w:szCs w:val="28"/>
        </w:rPr>
        <w:t>бразовательнымиучреждениямисреднего</w:t>
      </w:r>
      <w:proofErr w:type="spellEnd"/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spacing w:line="26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профессионального и высшего профессионального образования, </w:t>
      </w:r>
      <w:proofErr w:type="gramStart"/>
      <w:r>
        <w:rPr>
          <w:rFonts w:eastAsia="Times New Roman"/>
          <w:sz w:val="28"/>
          <w:szCs w:val="28"/>
        </w:rPr>
        <w:t>реализующими</w:t>
      </w:r>
      <w:proofErr w:type="gramEnd"/>
      <w:r>
        <w:rPr>
          <w:rFonts w:eastAsia="Times New Roman"/>
          <w:sz w:val="28"/>
          <w:szCs w:val="28"/>
        </w:rPr>
        <w:t xml:space="preserve"> основные профессиональные образовательные программы в области музыкального искусства;</w:t>
      </w:r>
    </w:p>
    <w:p w:rsidR="007C11A6" w:rsidRDefault="007C11A6" w:rsidP="007C11A6">
      <w:pPr>
        <w:spacing w:line="26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52"/>
        </w:numPr>
        <w:tabs>
          <w:tab w:val="left" w:pos="601"/>
        </w:tabs>
        <w:spacing w:line="272" w:lineRule="auto"/>
        <w:ind w:left="260" w:firstLine="14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использования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современного развития музыкального искусства и образования;</w:t>
      </w:r>
    </w:p>
    <w:p w:rsidR="007C11A6" w:rsidRDefault="007C11A6" w:rsidP="007C11A6">
      <w:pPr>
        <w:spacing w:line="2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52"/>
        </w:numPr>
        <w:tabs>
          <w:tab w:val="left" w:pos="707"/>
        </w:tabs>
        <w:spacing w:line="269" w:lineRule="auto"/>
        <w:ind w:left="260" w:right="20" w:firstLine="14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эффективной самостоятельной работы обучающихся при поддержке педагогических работников и родителей (законных представителей) обучающихся;</w:t>
      </w:r>
    </w:p>
    <w:p w:rsidR="007C11A6" w:rsidRDefault="007C11A6" w:rsidP="007C11A6">
      <w:pPr>
        <w:spacing w:line="26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52"/>
        </w:numPr>
        <w:tabs>
          <w:tab w:val="left" w:pos="875"/>
        </w:tabs>
        <w:spacing w:line="269" w:lineRule="auto"/>
        <w:ind w:left="260" w:firstLine="14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построения содержания программы «Фортепиано» с учетом индивидуального развития детей, а также тех или иных особенностей субъекта Российской Федерации.</w:t>
      </w:r>
    </w:p>
    <w:p w:rsidR="007C11A6" w:rsidRDefault="007C11A6" w:rsidP="007C11A6">
      <w:pPr>
        <w:spacing w:line="31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spacing w:line="271" w:lineRule="auto"/>
        <w:ind w:left="260" w:firstLine="49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Продолжительность учебного года </w:t>
      </w:r>
      <w:r>
        <w:rPr>
          <w:rFonts w:eastAsia="Times New Roman"/>
          <w:sz w:val="28"/>
          <w:szCs w:val="28"/>
        </w:rPr>
        <w:t>с первого по седьмой классы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составляет 39 недель, в восьмом классе – 40 недель. Продолжительность учебных занятий в первом классе составляет 32 недели, со второго по восьмой классы 33 недели. При реализации программы «Фортепиано» </w:t>
      </w:r>
      <w:proofErr w:type="gramStart"/>
      <w:r>
        <w:rPr>
          <w:rFonts w:eastAsia="Times New Roman"/>
          <w:sz w:val="28"/>
          <w:szCs w:val="28"/>
        </w:rPr>
        <w:t>с</w:t>
      </w:r>
      <w:proofErr w:type="gramEnd"/>
    </w:p>
    <w:p w:rsidR="007C11A6" w:rsidRDefault="007C11A6" w:rsidP="007C11A6">
      <w:pPr>
        <w:spacing w:line="25" w:lineRule="exact"/>
        <w:rPr>
          <w:sz w:val="20"/>
          <w:szCs w:val="20"/>
        </w:rPr>
      </w:pPr>
    </w:p>
    <w:p w:rsidR="007C11A6" w:rsidRDefault="007C11A6" w:rsidP="007C11A6">
      <w:pPr>
        <w:spacing w:line="26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дополнительным годом обучения продолжительность учебного года в восьмом классе составляет 39 недель, в девятом классе – 40 недель, продолжительность учебных занятий в девятом классе составляет 33 недели.</w:t>
      </w: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3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38</w:t>
      </w:r>
    </w:p>
    <w:p w:rsidR="007C11A6" w:rsidRDefault="007C11A6" w:rsidP="007C11A6">
      <w:pPr>
        <w:sectPr w:rsidR="007C11A6">
          <w:pgSz w:w="11900" w:h="16838"/>
          <w:pgMar w:top="1141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spacing w:line="273" w:lineRule="auto"/>
        <w:ind w:left="260" w:right="2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С первого по девятый классы в течение учебного года предусматриваются каникулы в объеме не менее 4 недель, в первом классе устанавливаются дополнительные недельные каникулы. Летние каникулы устанавливаются в объеме 13 недель, за исключением последнего года обучения. Осенние, зимние, весенние каникулы проводятся в сроки, установленные при реализации основных образовательных программ</w:t>
      </w:r>
    </w:p>
    <w:p w:rsidR="007C11A6" w:rsidRDefault="007C11A6" w:rsidP="007C11A6">
      <w:pPr>
        <w:spacing w:line="10" w:lineRule="exact"/>
        <w:rPr>
          <w:sz w:val="20"/>
          <w:szCs w:val="20"/>
        </w:rPr>
      </w:pPr>
    </w:p>
    <w:p w:rsidR="007C11A6" w:rsidRDefault="007C11A6" w:rsidP="007C11A6">
      <w:pPr>
        <w:tabs>
          <w:tab w:val="left" w:pos="1940"/>
          <w:tab w:val="left" w:pos="3160"/>
          <w:tab w:val="left" w:pos="3660"/>
          <w:tab w:val="left" w:pos="5240"/>
          <w:tab w:val="left" w:pos="64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начального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общего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основного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общего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образования.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tabs>
          <w:tab w:val="left" w:pos="2280"/>
          <w:tab w:val="left" w:pos="3660"/>
          <w:tab w:val="left" w:pos="5260"/>
          <w:tab w:val="left" w:pos="6680"/>
          <w:tab w:val="left" w:pos="7720"/>
          <w:tab w:val="left" w:pos="8220"/>
        </w:tabs>
        <w:ind w:left="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учебных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предметов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учебного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плана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проведение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tabs>
          <w:tab w:val="left" w:pos="2660"/>
          <w:tab w:val="left" w:pos="85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консультаций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осуществляется в форме индивидуальных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занятий,</w:t>
      </w:r>
    </w:p>
    <w:p w:rsidR="007C11A6" w:rsidRDefault="007C11A6" w:rsidP="007C11A6">
      <w:pPr>
        <w:spacing w:line="68" w:lineRule="exact"/>
        <w:rPr>
          <w:sz w:val="20"/>
          <w:szCs w:val="20"/>
        </w:rPr>
      </w:pPr>
    </w:p>
    <w:p w:rsidR="007C11A6" w:rsidRDefault="007C11A6" w:rsidP="007C11A6">
      <w:pPr>
        <w:spacing w:line="269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мелкогрупповых занятий (численностью от 4 до 10 человек, по ансамблевым учебным предметам — от 2-х человек), групповых занятий (численностью от 11 человек). (См. учебные планы).</w:t>
      </w:r>
    </w:p>
    <w:p w:rsidR="007C11A6" w:rsidRDefault="007C11A6" w:rsidP="007C11A6">
      <w:pPr>
        <w:spacing w:line="26" w:lineRule="exact"/>
        <w:rPr>
          <w:sz w:val="20"/>
          <w:szCs w:val="20"/>
        </w:rPr>
      </w:pPr>
    </w:p>
    <w:p w:rsidR="007C11A6" w:rsidRDefault="006E21F2" w:rsidP="007C11A6">
      <w:pPr>
        <w:spacing w:line="274" w:lineRule="auto"/>
        <w:ind w:left="260" w:firstLine="42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МБУДО «ДШИ №2</w:t>
      </w:r>
      <w:r w:rsidR="007C11A6">
        <w:rPr>
          <w:rFonts w:eastAsia="Times New Roman"/>
          <w:sz w:val="28"/>
          <w:szCs w:val="28"/>
        </w:rPr>
        <w:t>» обеспечивает изучение учебного предмета "Хоровой класс" на базе учебного хора. Хоровые учебные коллективы могут подразделяться на младший хор, хоры средних и старших классов, сводный хор. Хоровые учебные коллективы должны участвовать в творческих мероприятиях и культурно-просвети</w:t>
      </w:r>
      <w:r>
        <w:rPr>
          <w:rFonts w:eastAsia="Times New Roman"/>
          <w:sz w:val="28"/>
          <w:szCs w:val="28"/>
        </w:rPr>
        <w:t>тельской деятельности МБУДО «ДШИ №2</w:t>
      </w:r>
      <w:r w:rsidR="007C11A6">
        <w:rPr>
          <w:rFonts w:eastAsia="Times New Roman"/>
          <w:sz w:val="28"/>
          <w:szCs w:val="28"/>
        </w:rPr>
        <w:t>».</w:t>
      </w:r>
    </w:p>
    <w:p w:rsidR="007C11A6" w:rsidRDefault="007C11A6" w:rsidP="007C11A6">
      <w:pPr>
        <w:spacing w:line="18" w:lineRule="exact"/>
        <w:rPr>
          <w:sz w:val="20"/>
          <w:szCs w:val="20"/>
        </w:rPr>
      </w:pPr>
    </w:p>
    <w:p w:rsidR="007C11A6" w:rsidRDefault="007C11A6" w:rsidP="007C11A6">
      <w:pPr>
        <w:spacing w:line="263" w:lineRule="auto"/>
        <w:ind w:left="26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«Фортепиано» обеспечивается учебно-методической документацией по всем учебным предметам.</w:t>
      </w:r>
    </w:p>
    <w:p w:rsidR="007C11A6" w:rsidRDefault="007C11A6" w:rsidP="007C11A6">
      <w:pPr>
        <w:spacing w:line="18" w:lineRule="exact"/>
        <w:rPr>
          <w:sz w:val="20"/>
          <w:szCs w:val="20"/>
        </w:rPr>
      </w:pPr>
    </w:p>
    <w:p w:rsidR="007C11A6" w:rsidRDefault="007C11A6" w:rsidP="007C11A6">
      <w:pPr>
        <w:ind w:left="7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Внеаудиторная (самостоятельная) работа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сопровождается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69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методическим обеспечением и обоснованием времени, затрачиваемого на ее выполнение по каждому учебному предмету. (См. учебные программы по предметам).</w:t>
      </w:r>
    </w:p>
    <w:p w:rsidR="007C11A6" w:rsidRDefault="007C11A6" w:rsidP="007C11A6">
      <w:pPr>
        <w:spacing w:line="31" w:lineRule="exact"/>
        <w:rPr>
          <w:sz w:val="20"/>
          <w:szCs w:val="20"/>
        </w:rPr>
      </w:pPr>
    </w:p>
    <w:p w:rsidR="007C11A6" w:rsidRDefault="007C11A6" w:rsidP="007C11A6">
      <w:pPr>
        <w:spacing w:line="272" w:lineRule="auto"/>
        <w:ind w:left="260" w:right="2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Внеаудиторная работа может быть использована на выполнение домашнего задания обучающимися, посещение ими учреждений культуры (филармонии, театров, концертных залов, музеев и др.), участие обучающихся в творческих мероприятиях и просвети</w:t>
      </w:r>
      <w:r w:rsidR="006E21F2">
        <w:rPr>
          <w:rFonts w:eastAsia="Times New Roman"/>
          <w:sz w:val="28"/>
          <w:szCs w:val="28"/>
        </w:rPr>
        <w:t>тельской деятельности МБУДО «ДШИ №2</w:t>
      </w:r>
      <w:r>
        <w:rPr>
          <w:rFonts w:eastAsia="Times New Roman"/>
          <w:sz w:val="28"/>
          <w:szCs w:val="28"/>
        </w:rPr>
        <w:t>».</w:t>
      </w:r>
    </w:p>
    <w:p w:rsidR="007C11A6" w:rsidRDefault="007C11A6" w:rsidP="007C11A6">
      <w:pPr>
        <w:spacing w:line="24" w:lineRule="exact"/>
        <w:rPr>
          <w:sz w:val="20"/>
          <w:szCs w:val="20"/>
        </w:rPr>
      </w:pPr>
    </w:p>
    <w:p w:rsidR="007C11A6" w:rsidRDefault="007C11A6" w:rsidP="007C11A6">
      <w:pPr>
        <w:spacing w:line="271" w:lineRule="auto"/>
        <w:ind w:left="26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Выполнение обучающимся домашнего задания контролируется преподавателем и обеспечивается учебниками, учебно-методическими и нотными изданиями, хрестоматиями, клавирами, конспектами лекций, аудио-</w:t>
      </w:r>
    </w:p>
    <w:p w:rsidR="007C11A6" w:rsidRDefault="007C11A6" w:rsidP="007C11A6">
      <w:pPr>
        <w:spacing w:line="23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53"/>
        </w:numPr>
        <w:tabs>
          <w:tab w:val="left" w:pos="601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видеоматериалами в соответствии с программными требованиями по каждому учебному предмету.</w:t>
      </w:r>
    </w:p>
    <w:p w:rsidR="007C11A6" w:rsidRDefault="007C11A6" w:rsidP="007C11A6">
      <w:pPr>
        <w:spacing w:line="33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spacing w:line="273" w:lineRule="auto"/>
        <w:ind w:left="260" w:firstLine="495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Реализация программы «Фортепиано» обеспечивается консультациями для обучающихся, которые проводятся с целью подготовки обучающихся к контрольным урокам, зачетам, экзаменам, творческим конкурсам и другим мероприятиям.</w:t>
      </w:r>
      <w:proofErr w:type="gramEnd"/>
      <w:r>
        <w:rPr>
          <w:rFonts w:eastAsia="Times New Roman"/>
          <w:sz w:val="28"/>
          <w:szCs w:val="28"/>
        </w:rPr>
        <w:t xml:space="preserve"> Консультации могут проводиться рассредоточено или в счет резерва учебного времени в объеме 158 часов при реализации ОП со сроком</w:t>
      </w:r>
    </w:p>
    <w:p w:rsidR="007C11A6" w:rsidRDefault="007C11A6" w:rsidP="007C11A6">
      <w:pPr>
        <w:spacing w:line="25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39</w:t>
      </w:r>
    </w:p>
    <w:p w:rsidR="007C11A6" w:rsidRDefault="007C11A6" w:rsidP="007C11A6">
      <w:pPr>
        <w:sectPr w:rsidR="007C11A6">
          <w:pgSz w:w="11900" w:h="16838"/>
          <w:pgMar w:top="1141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обучения 8 лет и 184 часов при реализации образовательной программы с дополнительным годом обучения. Резерв учебного времени устанавл</w:t>
      </w:r>
      <w:r w:rsidR="006E21F2">
        <w:rPr>
          <w:rFonts w:eastAsia="Times New Roman"/>
          <w:sz w:val="28"/>
          <w:szCs w:val="28"/>
        </w:rPr>
        <w:t>ивается МБУДО «ДШИ №2</w:t>
      </w:r>
      <w:r>
        <w:rPr>
          <w:rFonts w:eastAsia="Times New Roman"/>
          <w:sz w:val="28"/>
          <w:szCs w:val="28"/>
        </w:rPr>
        <w:t>» из расчета одной недели в учебном году. В случае</w:t>
      </w:r>
      <w:proofErr w:type="gramStart"/>
      <w:r>
        <w:rPr>
          <w:rFonts w:eastAsia="Times New Roman"/>
          <w:sz w:val="28"/>
          <w:szCs w:val="28"/>
        </w:rPr>
        <w:t>,</w:t>
      </w:r>
      <w:proofErr w:type="gramEnd"/>
      <w:r>
        <w:rPr>
          <w:rFonts w:eastAsia="Times New Roman"/>
          <w:sz w:val="28"/>
          <w:szCs w:val="28"/>
        </w:rPr>
        <w:t xml:space="preserve">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и после окончания промежуточной аттестации (экзаменационной) с целью обеспечения самостоятельной работой обучающихся на период летних каникул. (См. учебный план).</w:t>
      </w:r>
    </w:p>
    <w:p w:rsidR="007C11A6" w:rsidRDefault="007C11A6" w:rsidP="007C11A6">
      <w:pPr>
        <w:spacing w:line="29" w:lineRule="exact"/>
        <w:rPr>
          <w:sz w:val="20"/>
          <w:szCs w:val="20"/>
        </w:rPr>
      </w:pPr>
    </w:p>
    <w:p w:rsidR="007C11A6" w:rsidRDefault="007C11A6" w:rsidP="007C11A6">
      <w:pPr>
        <w:spacing w:line="269" w:lineRule="auto"/>
        <w:ind w:left="260" w:right="2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Оценка качества реализации программы «Фортепиано» включает в себя текущий контроль успеваемости, промежуточную и итоговую аттестацию обучающихся.</w:t>
      </w:r>
    </w:p>
    <w:p w:rsidR="007C11A6" w:rsidRDefault="007C11A6" w:rsidP="007C11A6">
      <w:pPr>
        <w:spacing w:line="26" w:lineRule="exact"/>
        <w:rPr>
          <w:sz w:val="20"/>
          <w:szCs w:val="20"/>
        </w:rPr>
      </w:pPr>
    </w:p>
    <w:p w:rsidR="007C11A6" w:rsidRDefault="007C11A6" w:rsidP="007C11A6">
      <w:pPr>
        <w:spacing w:line="272" w:lineRule="auto"/>
        <w:ind w:left="260" w:right="2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 качестве средств текущего контроля успеваемости могут использоваться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проводится в счет аудиторного времени, предусмотренного на учебный предмет.</w:t>
      </w:r>
    </w:p>
    <w:p w:rsidR="007C11A6" w:rsidRDefault="007C11A6" w:rsidP="007C11A6">
      <w:pPr>
        <w:spacing w:line="29" w:lineRule="exact"/>
        <w:rPr>
          <w:sz w:val="20"/>
          <w:szCs w:val="20"/>
        </w:rPr>
      </w:pPr>
    </w:p>
    <w:p w:rsidR="007C11A6" w:rsidRDefault="007C11A6" w:rsidP="007C11A6">
      <w:pPr>
        <w:spacing w:line="274" w:lineRule="auto"/>
        <w:ind w:left="26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дифференцированных зачётов,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7C11A6" w:rsidRDefault="007C11A6" w:rsidP="007C11A6">
      <w:pPr>
        <w:spacing w:line="21" w:lineRule="exact"/>
        <w:rPr>
          <w:sz w:val="20"/>
          <w:szCs w:val="20"/>
        </w:rPr>
      </w:pPr>
    </w:p>
    <w:p w:rsidR="007C11A6" w:rsidRDefault="007C11A6" w:rsidP="007C11A6">
      <w:pPr>
        <w:spacing w:line="269" w:lineRule="auto"/>
        <w:ind w:left="26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свидет</w:t>
      </w:r>
      <w:r w:rsidR="006E21F2">
        <w:rPr>
          <w:rFonts w:eastAsia="Times New Roman"/>
          <w:sz w:val="28"/>
          <w:szCs w:val="28"/>
        </w:rPr>
        <w:t>ельство об окончании МБУДО «ДШИ№2</w:t>
      </w:r>
      <w:r>
        <w:rPr>
          <w:rFonts w:eastAsia="Times New Roman"/>
          <w:sz w:val="28"/>
          <w:szCs w:val="28"/>
        </w:rPr>
        <w:t>».</w:t>
      </w:r>
    </w:p>
    <w:p w:rsidR="007C11A6" w:rsidRDefault="007C11A6" w:rsidP="007C11A6">
      <w:pPr>
        <w:spacing w:line="27" w:lineRule="exact"/>
        <w:rPr>
          <w:sz w:val="20"/>
          <w:szCs w:val="20"/>
        </w:rPr>
      </w:pPr>
    </w:p>
    <w:p w:rsidR="007C11A6" w:rsidRDefault="007C11A6" w:rsidP="007C11A6">
      <w:pPr>
        <w:spacing w:line="274" w:lineRule="auto"/>
        <w:ind w:left="26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Содержание промежуточной аттестации и условия ее п</w:t>
      </w:r>
      <w:r w:rsidR="006E21F2">
        <w:rPr>
          <w:rFonts w:eastAsia="Times New Roman"/>
          <w:sz w:val="28"/>
          <w:szCs w:val="28"/>
        </w:rPr>
        <w:t>роведения разработаны МБУДО «ДШИ №2</w:t>
      </w:r>
      <w:r>
        <w:rPr>
          <w:rFonts w:eastAsia="Times New Roman"/>
          <w:sz w:val="28"/>
          <w:szCs w:val="28"/>
        </w:rPr>
        <w:t>» самостоятел</w:t>
      </w:r>
      <w:r w:rsidR="006E21F2">
        <w:rPr>
          <w:rFonts w:eastAsia="Times New Roman"/>
          <w:sz w:val="28"/>
          <w:szCs w:val="28"/>
        </w:rPr>
        <w:t>ьно на основании ФГТ. МБУДО «ДШИ №2</w:t>
      </w:r>
      <w:r>
        <w:rPr>
          <w:rFonts w:eastAsia="Times New Roman"/>
          <w:sz w:val="28"/>
          <w:szCs w:val="28"/>
        </w:rPr>
        <w:t xml:space="preserve">» разработаны критерии оценок промежуточной и итоговой аттестации обучающихся. Для аттестации обучающихся созданы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разрабатываются и </w:t>
      </w:r>
      <w:r w:rsidR="006E21F2">
        <w:rPr>
          <w:rFonts w:eastAsia="Times New Roman"/>
          <w:sz w:val="28"/>
          <w:szCs w:val="28"/>
        </w:rPr>
        <w:t>утверждаются МБУДО «ДШИ №2</w:t>
      </w:r>
      <w:r>
        <w:rPr>
          <w:rFonts w:eastAsia="Times New Roman"/>
          <w:sz w:val="28"/>
          <w:szCs w:val="28"/>
        </w:rPr>
        <w:t>» самостоятельно.</w:t>
      </w:r>
    </w:p>
    <w:p w:rsidR="007C11A6" w:rsidRDefault="007C11A6" w:rsidP="007C11A6">
      <w:pPr>
        <w:spacing w:line="22" w:lineRule="exact"/>
        <w:rPr>
          <w:sz w:val="20"/>
          <w:szCs w:val="20"/>
        </w:rPr>
      </w:pPr>
    </w:p>
    <w:p w:rsidR="007C11A6" w:rsidRDefault="007C11A6" w:rsidP="007C11A6">
      <w:pPr>
        <w:spacing w:line="271" w:lineRule="auto"/>
        <w:ind w:left="26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Фонды оценочных средств отображают настоящие ФГТ, соответствуют целям и задачам программы «Фортепиано» и её учебному плану. Фонды оценочных сре</w:t>
      </w:r>
      <w:proofErr w:type="gramStart"/>
      <w:r>
        <w:rPr>
          <w:rFonts w:eastAsia="Times New Roman"/>
          <w:sz w:val="28"/>
          <w:szCs w:val="28"/>
        </w:rPr>
        <w:t>дств пр</w:t>
      </w:r>
      <w:proofErr w:type="gramEnd"/>
      <w:r>
        <w:rPr>
          <w:rFonts w:eastAsia="Times New Roman"/>
          <w:sz w:val="28"/>
          <w:szCs w:val="28"/>
        </w:rPr>
        <w:t>изваны обеспечивать оценку качества приобретенных</w:t>
      </w:r>
    </w:p>
    <w:p w:rsidR="007C11A6" w:rsidRDefault="007C11A6" w:rsidP="007C11A6">
      <w:pPr>
        <w:spacing w:line="26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40</w:t>
      </w:r>
    </w:p>
    <w:p w:rsidR="007C11A6" w:rsidRDefault="007C11A6" w:rsidP="007C11A6">
      <w:pPr>
        <w:sectPr w:rsidR="007C11A6">
          <w:pgSz w:w="11900" w:h="16838"/>
          <w:pgMar w:top="1141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spacing w:line="271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7C11A6" w:rsidRDefault="007C11A6" w:rsidP="007C11A6">
      <w:pPr>
        <w:spacing w:line="24" w:lineRule="exact"/>
        <w:rPr>
          <w:sz w:val="20"/>
          <w:szCs w:val="20"/>
        </w:rPr>
      </w:pPr>
    </w:p>
    <w:p w:rsidR="007C11A6" w:rsidRDefault="007C11A6" w:rsidP="007C11A6">
      <w:pPr>
        <w:spacing w:line="263" w:lineRule="auto"/>
        <w:ind w:left="26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 окончании четверти учебного года оценки выставляются по каждому учебному предмету.</w:t>
      </w:r>
    </w:p>
    <w:p w:rsidR="007C11A6" w:rsidRDefault="007C11A6" w:rsidP="007C11A6">
      <w:pPr>
        <w:spacing w:line="34" w:lineRule="exact"/>
        <w:rPr>
          <w:sz w:val="20"/>
          <w:szCs w:val="20"/>
        </w:rPr>
      </w:pPr>
    </w:p>
    <w:p w:rsidR="007C11A6" w:rsidRDefault="007C11A6" w:rsidP="007C11A6">
      <w:pPr>
        <w:spacing w:line="269" w:lineRule="auto"/>
        <w:ind w:left="260" w:right="2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Требования к содержанию итоговой аттестации </w:t>
      </w:r>
      <w:proofErr w:type="gramStart"/>
      <w:r>
        <w:rPr>
          <w:rFonts w:eastAsia="Times New Roman"/>
          <w:sz w:val="28"/>
          <w:szCs w:val="28"/>
        </w:rPr>
        <w:t>обу</w:t>
      </w:r>
      <w:r w:rsidR="006E21F2">
        <w:rPr>
          <w:rFonts w:eastAsia="Times New Roman"/>
          <w:sz w:val="28"/>
          <w:szCs w:val="28"/>
        </w:rPr>
        <w:t>чающихся</w:t>
      </w:r>
      <w:proofErr w:type="gramEnd"/>
      <w:r w:rsidR="006E21F2">
        <w:rPr>
          <w:rFonts w:eastAsia="Times New Roman"/>
          <w:sz w:val="28"/>
          <w:szCs w:val="28"/>
        </w:rPr>
        <w:t xml:space="preserve"> определяются МБУДО «ДШИ №2</w:t>
      </w:r>
      <w:r>
        <w:rPr>
          <w:rFonts w:eastAsia="Times New Roman"/>
          <w:sz w:val="28"/>
          <w:szCs w:val="28"/>
        </w:rPr>
        <w:t>» на основании ФГТ. Итоговая аттестация проводится в форме выпускных экзаменов по предметам:</w:t>
      </w:r>
    </w:p>
    <w:p w:rsidR="007C11A6" w:rsidRDefault="007C11A6" w:rsidP="007C11A6">
      <w:pPr>
        <w:spacing w:line="11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54"/>
        </w:numPr>
        <w:tabs>
          <w:tab w:val="left" w:pos="560"/>
        </w:tabs>
        <w:ind w:left="560" w:hanging="3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Специальность;</w:t>
      </w:r>
    </w:p>
    <w:p w:rsidR="007C11A6" w:rsidRDefault="007C11A6" w:rsidP="007C11A6">
      <w:pPr>
        <w:spacing w:line="52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54"/>
        </w:numPr>
        <w:tabs>
          <w:tab w:val="left" w:pos="560"/>
        </w:tabs>
        <w:ind w:left="560" w:hanging="3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Сольфеджио;</w:t>
      </w:r>
    </w:p>
    <w:p w:rsidR="007C11A6" w:rsidRDefault="007C11A6" w:rsidP="007C11A6">
      <w:pPr>
        <w:spacing w:line="4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1"/>
          <w:numId w:val="54"/>
        </w:numPr>
        <w:tabs>
          <w:tab w:val="left" w:pos="640"/>
        </w:tabs>
        <w:ind w:left="640" w:hanging="3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Музыкальная литература.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71" w:lineRule="auto"/>
        <w:ind w:left="260" w:right="2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 итогам выпускного экзамена выставляется оценка «отлично», «хорошо», «удовлетворительно», «неудовлетворительно». Временной интервал между выпускными экзаменами должен быть не менее трех календарных дней.</w:t>
      </w:r>
    </w:p>
    <w:p w:rsidR="007C11A6" w:rsidRDefault="007C11A6" w:rsidP="007C11A6">
      <w:pPr>
        <w:spacing w:line="25" w:lineRule="exact"/>
        <w:rPr>
          <w:sz w:val="20"/>
          <w:szCs w:val="20"/>
        </w:rPr>
      </w:pPr>
    </w:p>
    <w:p w:rsidR="007C11A6" w:rsidRDefault="007C11A6" w:rsidP="007C11A6">
      <w:pPr>
        <w:spacing w:line="272" w:lineRule="auto"/>
        <w:ind w:left="260" w:right="2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Критерии оценок итоговой аттестации соответствуют ФГТ. 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7C11A6" w:rsidRDefault="007C11A6" w:rsidP="007C11A6">
      <w:pPr>
        <w:spacing w:line="24" w:lineRule="exact"/>
        <w:rPr>
          <w:sz w:val="20"/>
          <w:szCs w:val="20"/>
        </w:rPr>
      </w:pPr>
    </w:p>
    <w:p w:rsidR="007C11A6" w:rsidRDefault="007C11A6" w:rsidP="005971D4">
      <w:pPr>
        <w:numPr>
          <w:ilvl w:val="0"/>
          <w:numId w:val="55"/>
        </w:numPr>
        <w:tabs>
          <w:tab w:val="left" w:pos="453"/>
        </w:tabs>
        <w:spacing w:line="26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7C11A6" w:rsidRDefault="007C11A6" w:rsidP="007C11A6">
      <w:pPr>
        <w:spacing w:line="26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55"/>
        </w:numPr>
        <w:tabs>
          <w:tab w:val="left" w:pos="568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 профессиональной терминологии, фортепианного репертуара, в том числе ансамблевого;</w:t>
      </w:r>
    </w:p>
    <w:p w:rsidR="007C11A6" w:rsidRDefault="007C11A6" w:rsidP="007C11A6">
      <w:pPr>
        <w:spacing w:line="38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55"/>
        </w:numPr>
        <w:tabs>
          <w:tab w:val="left" w:pos="697"/>
        </w:tabs>
        <w:spacing w:line="26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достаточный технический уровень владения фортепиано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:rsidR="007C11A6" w:rsidRDefault="007C11A6" w:rsidP="007C11A6">
      <w:pPr>
        <w:spacing w:line="26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55"/>
        </w:numPr>
        <w:tabs>
          <w:tab w:val="left" w:pos="981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умение определять на слух, записывать, воспроизводить голосом аккордовые, интервальные и мелодические построения;</w:t>
      </w:r>
    </w:p>
    <w:p w:rsidR="007C11A6" w:rsidRDefault="007C11A6" w:rsidP="007C11A6">
      <w:pPr>
        <w:spacing w:line="3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55"/>
        </w:numPr>
        <w:tabs>
          <w:tab w:val="left" w:pos="573"/>
        </w:tabs>
        <w:spacing w:line="263" w:lineRule="auto"/>
        <w:ind w:left="760" w:right="20" w:hanging="5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наличие кругозора в области музыкального искусства и культуры. Реализация программы «Фортепиано» обеспечивается доступом</w:t>
      </w:r>
    </w:p>
    <w:p w:rsidR="007C11A6" w:rsidRDefault="007C11A6" w:rsidP="007C11A6">
      <w:pPr>
        <w:spacing w:line="39" w:lineRule="exact"/>
        <w:rPr>
          <w:sz w:val="20"/>
          <w:szCs w:val="20"/>
        </w:rPr>
      </w:pPr>
    </w:p>
    <w:p w:rsidR="007C11A6" w:rsidRDefault="007C11A6" w:rsidP="007C11A6">
      <w:pPr>
        <w:spacing w:line="26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обучающегося к библиотечным фондам и фондам фонотеки, аудио- и видеозаписей, формируемым по полному перечню учебных предметов учебного плана.</w:t>
      </w:r>
    </w:p>
    <w:p w:rsidR="007C11A6" w:rsidRDefault="007C11A6" w:rsidP="007C11A6">
      <w:pPr>
        <w:spacing w:line="26" w:lineRule="exact"/>
        <w:rPr>
          <w:sz w:val="20"/>
          <w:szCs w:val="20"/>
        </w:rPr>
      </w:pPr>
    </w:p>
    <w:p w:rsidR="007C11A6" w:rsidRDefault="007C11A6" w:rsidP="007C11A6">
      <w:pPr>
        <w:spacing w:line="271" w:lineRule="auto"/>
        <w:ind w:left="260" w:right="20" w:firstLine="42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Реализация программы «Фортепиано» обеспечивается педагогическими работниками, имеющими среднее профессиональное или высшее профессиональное образование, соответствующее профилю преподаваемого учебного предмета.</w:t>
      </w: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2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41</w:t>
      </w:r>
    </w:p>
    <w:p w:rsidR="007C11A6" w:rsidRDefault="007C11A6" w:rsidP="007C11A6">
      <w:pPr>
        <w:sectPr w:rsidR="007C11A6">
          <w:pgSz w:w="11900" w:h="16838"/>
          <w:pgMar w:top="1141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6E21F2" w:rsidP="007C11A6">
      <w:pPr>
        <w:spacing w:line="274" w:lineRule="auto"/>
        <w:ind w:left="260" w:right="2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Библиотечный фонд МБУДО «ДШИ №2</w:t>
      </w:r>
      <w:r w:rsidR="007C11A6">
        <w:rPr>
          <w:rFonts w:eastAsia="Times New Roman"/>
          <w:sz w:val="28"/>
          <w:szCs w:val="28"/>
        </w:rPr>
        <w:t>» укомплектован печатными и/или электронными изданиями основной и дополнительной учебной и учебно-методической литературы по всем учебным предметам,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программы «Фортепиано».</w:t>
      </w:r>
    </w:p>
    <w:p w:rsidR="007C11A6" w:rsidRDefault="007C11A6" w:rsidP="007C11A6">
      <w:pPr>
        <w:spacing w:line="20" w:lineRule="exact"/>
        <w:rPr>
          <w:sz w:val="20"/>
          <w:szCs w:val="20"/>
        </w:rPr>
      </w:pPr>
    </w:p>
    <w:p w:rsidR="007C11A6" w:rsidRDefault="007C11A6" w:rsidP="007C11A6">
      <w:pPr>
        <w:spacing w:line="271" w:lineRule="auto"/>
        <w:ind w:left="26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Библиотечный фонд помимо учебной литературы включает официальные, справочно-библиографические и периодические издания в расчете 1 - 2 экземпляра на каждые 100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>.</w:t>
      </w:r>
    </w:p>
    <w:p w:rsidR="007C11A6" w:rsidRDefault="007C11A6" w:rsidP="007C11A6">
      <w:pPr>
        <w:spacing w:line="23" w:lineRule="exact"/>
        <w:rPr>
          <w:sz w:val="20"/>
          <w:szCs w:val="20"/>
        </w:rPr>
      </w:pPr>
    </w:p>
    <w:p w:rsidR="007C11A6" w:rsidRDefault="007C11A6" w:rsidP="007C11A6">
      <w:pPr>
        <w:spacing w:line="269" w:lineRule="auto"/>
        <w:ind w:left="260" w:right="2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Реализация программы «Фортепиано» обеспечивается педагогическими работниками, имеющими среднее профессиональное или высшее профессиональное образование, соответствующее профилю преподаваемого</w:t>
      </w:r>
    </w:p>
    <w:p w:rsidR="007C11A6" w:rsidRDefault="007C11A6" w:rsidP="007C11A6">
      <w:pPr>
        <w:spacing w:line="27" w:lineRule="exact"/>
        <w:rPr>
          <w:sz w:val="20"/>
          <w:szCs w:val="20"/>
        </w:rPr>
      </w:pPr>
    </w:p>
    <w:p w:rsidR="007C11A6" w:rsidRDefault="007C11A6" w:rsidP="007C11A6">
      <w:pPr>
        <w:spacing w:line="271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учебного предмета. Доля преподавателей, имеющих высшее профессиональное образование, составляет не менее 30 процентов в общем числе преподавателей, обеспечивающих образовательный процесс по данной образовательной программе.</w:t>
      </w:r>
    </w:p>
    <w:p w:rsidR="007C11A6" w:rsidRDefault="007C11A6" w:rsidP="007C11A6">
      <w:pPr>
        <w:spacing w:line="29" w:lineRule="exact"/>
        <w:rPr>
          <w:sz w:val="20"/>
          <w:szCs w:val="20"/>
        </w:rPr>
      </w:pPr>
    </w:p>
    <w:p w:rsidR="007C11A6" w:rsidRDefault="007C11A6" w:rsidP="007C11A6">
      <w:pPr>
        <w:spacing w:line="273" w:lineRule="auto"/>
        <w:ind w:left="260" w:right="2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 10 процентов от общего числа преподавателей, которые должны иметь высшее профессиональное образование, может быть заменено преподавателями, имеющими среднее профессиональное образование и государственные почетные звания в соответствующей профессиональной сфере, или специалистами, имеющими среднее профессиональное образование и стаж практической работы в соответствующей профессиональной сфере более 15 последних лет.</w:t>
      </w:r>
    </w:p>
    <w:p w:rsidR="007C11A6" w:rsidRDefault="007C11A6" w:rsidP="007C11A6">
      <w:pPr>
        <w:spacing w:line="29" w:lineRule="exact"/>
        <w:rPr>
          <w:sz w:val="20"/>
          <w:szCs w:val="20"/>
        </w:rPr>
      </w:pPr>
    </w:p>
    <w:p w:rsidR="007C11A6" w:rsidRDefault="007C11A6" w:rsidP="007C11A6">
      <w:pPr>
        <w:spacing w:line="272" w:lineRule="auto"/>
        <w:ind w:left="260" w:firstLine="49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Учебный год для педагогических работников составляет 44 недели, из которых 32-33 недели - реализация аудиторных занятий, 2-3 недели проведение консультаций и экзаменов, в остальное время деятельность педагогических работников должна быть направлена на методическую, творческую, культурно-просветительскую работу, а также освоение</w:t>
      </w:r>
    </w:p>
    <w:p w:rsidR="007C11A6" w:rsidRDefault="007C11A6" w:rsidP="007C11A6">
      <w:pPr>
        <w:spacing w:line="24" w:lineRule="exact"/>
        <w:rPr>
          <w:sz w:val="20"/>
          <w:szCs w:val="20"/>
        </w:rPr>
      </w:pPr>
    </w:p>
    <w:p w:rsidR="007C11A6" w:rsidRDefault="007C11A6" w:rsidP="007C11A6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дополнительных профессиональных образовательных программ. Непрерывность профессионального развития педагогических работников должна обеспечиваться освоением дополнительных профессиональных образовательных программ в объеме не менее 72-х часов, не реже чем один раз в три года в образовательных учреждениях, имеющих лицензию на осуществление образовательной деятельности. Педагогические работник</w:t>
      </w:r>
      <w:r w:rsidR="006E21F2">
        <w:rPr>
          <w:rFonts w:eastAsia="Times New Roman"/>
          <w:sz w:val="28"/>
          <w:szCs w:val="28"/>
        </w:rPr>
        <w:t>и МБУДО «ДШИ</w:t>
      </w:r>
      <w:r w:rsidR="005971D4">
        <w:rPr>
          <w:rFonts w:eastAsia="Times New Roman"/>
          <w:sz w:val="28"/>
          <w:szCs w:val="28"/>
        </w:rPr>
        <w:t xml:space="preserve"> №2</w:t>
      </w:r>
      <w:r>
        <w:rPr>
          <w:rFonts w:eastAsia="Times New Roman"/>
          <w:sz w:val="28"/>
          <w:szCs w:val="28"/>
        </w:rPr>
        <w:t>» осуществляют творческую и м</w:t>
      </w:r>
      <w:r w:rsidR="006E21F2">
        <w:rPr>
          <w:rFonts w:eastAsia="Times New Roman"/>
          <w:sz w:val="28"/>
          <w:szCs w:val="28"/>
        </w:rPr>
        <w:t>етодическую работу. В МБУДО «ДШИ</w:t>
      </w:r>
      <w:r w:rsidR="005971D4">
        <w:rPr>
          <w:rFonts w:eastAsia="Times New Roman"/>
          <w:sz w:val="28"/>
          <w:szCs w:val="28"/>
        </w:rPr>
        <w:t xml:space="preserve"> №2</w:t>
      </w:r>
      <w:r>
        <w:rPr>
          <w:rFonts w:eastAsia="Times New Roman"/>
          <w:sz w:val="28"/>
          <w:szCs w:val="28"/>
        </w:rPr>
        <w:t>» созданы условия для взаимодействия с другими</w:t>
      </w:r>
    </w:p>
    <w:p w:rsidR="007C11A6" w:rsidRDefault="007C11A6" w:rsidP="007C11A6">
      <w:pPr>
        <w:spacing w:line="22" w:lineRule="exact"/>
        <w:rPr>
          <w:sz w:val="20"/>
          <w:szCs w:val="20"/>
        </w:rPr>
      </w:pPr>
    </w:p>
    <w:p w:rsidR="007C11A6" w:rsidRDefault="007C11A6" w:rsidP="007C11A6">
      <w:pPr>
        <w:spacing w:line="267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образовательными учреждениями, реализующими образовательные программы в области музыкального искусства, в том числе и</w:t>
      </w:r>
    </w:p>
    <w:p w:rsidR="007C11A6" w:rsidRDefault="007C11A6" w:rsidP="007C11A6">
      <w:pPr>
        <w:spacing w:line="31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42</w:t>
      </w:r>
    </w:p>
    <w:p w:rsidR="007C11A6" w:rsidRDefault="007C11A6" w:rsidP="007C11A6">
      <w:pPr>
        <w:sectPr w:rsidR="007C11A6">
          <w:pgSz w:w="11900" w:h="16838"/>
          <w:pgMar w:top="1141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spacing w:line="263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профессиональные, с целью обеспечения возможности восполнения недостающих кадровых ресурсов, ведения постоянной методической работы,</w:t>
      </w:r>
    </w:p>
    <w:p w:rsidR="007C11A6" w:rsidRDefault="007C11A6" w:rsidP="007C11A6">
      <w:pPr>
        <w:spacing w:line="23" w:lineRule="exact"/>
        <w:rPr>
          <w:sz w:val="20"/>
          <w:szCs w:val="20"/>
        </w:rPr>
      </w:pPr>
    </w:p>
    <w:p w:rsidR="007C11A6" w:rsidRDefault="007C11A6" w:rsidP="007C11A6">
      <w:pPr>
        <w:tabs>
          <w:tab w:val="left" w:pos="1960"/>
          <w:tab w:val="left" w:pos="4080"/>
          <w:tab w:val="left" w:pos="4820"/>
          <w:tab w:val="left" w:pos="6420"/>
          <w:tab w:val="left" w:pos="82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получения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консультаций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вопросам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реализации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программы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tabs>
          <w:tab w:val="left" w:pos="24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«Фортепиано»,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использования передовых педагогических технологий.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tabs>
          <w:tab w:val="left" w:pos="2720"/>
          <w:tab w:val="left" w:pos="4160"/>
          <w:tab w:val="left" w:pos="6020"/>
          <w:tab w:val="left" w:pos="7840"/>
        </w:tabs>
        <w:ind w:left="7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Финансовые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условия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реализации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программы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«Фортепиано»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6E21F2" w:rsidP="007C11A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обеспечивают МБУДО «ДШИ №2</w:t>
      </w:r>
      <w:r w:rsidR="007C11A6">
        <w:rPr>
          <w:rFonts w:eastAsia="Times New Roman"/>
          <w:sz w:val="28"/>
          <w:szCs w:val="28"/>
        </w:rPr>
        <w:t xml:space="preserve">» исполнение </w:t>
      </w:r>
      <w:proofErr w:type="gramStart"/>
      <w:r w:rsidR="007C11A6">
        <w:rPr>
          <w:rFonts w:eastAsia="Times New Roman"/>
          <w:sz w:val="28"/>
          <w:szCs w:val="28"/>
        </w:rPr>
        <w:t>настоящих</w:t>
      </w:r>
      <w:proofErr w:type="gramEnd"/>
      <w:r w:rsidR="007C11A6">
        <w:rPr>
          <w:rFonts w:eastAsia="Times New Roman"/>
          <w:sz w:val="28"/>
          <w:szCs w:val="28"/>
        </w:rPr>
        <w:t xml:space="preserve"> ФГТ.</w:t>
      </w:r>
    </w:p>
    <w:p w:rsidR="007C11A6" w:rsidRDefault="007C11A6" w:rsidP="007C11A6">
      <w:pPr>
        <w:spacing w:line="48" w:lineRule="exact"/>
        <w:rPr>
          <w:sz w:val="20"/>
          <w:szCs w:val="20"/>
        </w:rPr>
      </w:pPr>
    </w:p>
    <w:p w:rsidR="007C11A6" w:rsidRDefault="007C11A6" w:rsidP="007C11A6">
      <w:pPr>
        <w:tabs>
          <w:tab w:val="left" w:pos="1440"/>
          <w:tab w:val="left" w:pos="3040"/>
          <w:tab w:val="left" w:pos="4620"/>
          <w:tab w:val="left" w:pos="6820"/>
          <w:tab w:val="left" w:pos="8800"/>
        </w:tabs>
        <w:ind w:left="7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</w:t>
      </w:r>
      <w:r>
        <w:rPr>
          <w:rFonts w:eastAsia="Times New Roman"/>
          <w:sz w:val="28"/>
          <w:szCs w:val="28"/>
        </w:rPr>
        <w:tab/>
        <w:t>реализации</w:t>
      </w:r>
      <w:r>
        <w:rPr>
          <w:rFonts w:eastAsia="Times New Roman"/>
          <w:sz w:val="28"/>
          <w:szCs w:val="28"/>
        </w:rPr>
        <w:tab/>
        <w:t>программы</w:t>
      </w:r>
      <w:r>
        <w:rPr>
          <w:rFonts w:eastAsia="Times New Roman"/>
          <w:sz w:val="28"/>
          <w:szCs w:val="28"/>
        </w:rPr>
        <w:tab/>
        <w:t>«Фортепиано»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запланирована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работа</w:t>
      </w:r>
    </w:p>
    <w:p w:rsidR="007C11A6" w:rsidRDefault="007C11A6" w:rsidP="007C11A6">
      <w:pPr>
        <w:spacing w:line="63" w:lineRule="exact"/>
        <w:rPr>
          <w:sz w:val="20"/>
          <w:szCs w:val="20"/>
        </w:rPr>
      </w:pPr>
    </w:p>
    <w:p w:rsidR="007C11A6" w:rsidRDefault="007C11A6" w:rsidP="007C11A6">
      <w:pPr>
        <w:spacing w:line="264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концертмейстеров с учетом сложившихся традиций и методической целесообразности:</w:t>
      </w:r>
    </w:p>
    <w:p w:rsidR="007C11A6" w:rsidRDefault="007C11A6" w:rsidP="007C11A6">
      <w:pPr>
        <w:spacing w:line="36" w:lineRule="exact"/>
        <w:rPr>
          <w:sz w:val="20"/>
          <w:szCs w:val="20"/>
        </w:rPr>
      </w:pPr>
    </w:p>
    <w:p w:rsidR="007C11A6" w:rsidRDefault="007C11A6" w:rsidP="005971D4">
      <w:pPr>
        <w:numPr>
          <w:ilvl w:val="1"/>
          <w:numId w:val="56"/>
        </w:numPr>
        <w:tabs>
          <w:tab w:val="left" w:pos="577"/>
        </w:tabs>
        <w:spacing w:line="282" w:lineRule="auto"/>
        <w:ind w:left="260" w:right="20" w:firstLine="7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по учебному предмету «Хоровой класс» и консультациям по данному учебному предмету не менее 80 процентов от аудиторного учебного времени;</w:t>
      </w:r>
    </w:p>
    <w:p w:rsidR="007C11A6" w:rsidRDefault="007C11A6" w:rsidP="007C11A6">
      <w:pPr>
        <w:spacing w:line="9" w:lineRule="exact"/>
        <w:rPr>
          <w:rFonts w:eastAsia="Times New Roman"/>
          <w:sz w:val="27"/>
          <w:szCs w:val="27"/>
        </w:rPr>
      </w:pPr>
    </w:p>
    <w:p w:rsidR="007C11A6" w:rsidRDefault="007C11A6" w:rsidP="005971D4">
      <w:pPr>
        <w:numPr>
          <w:ilvl w:val="0"/>
          <w:numId w:val="56"/>
        </w:numPr>
        <w:tabs>
          <w:tab w:val="left" w:pos="525"/>
        </w:tabs>
        <w:spacing w:line="263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учебным предметам «Концертмейстерский класс» и «Ансамбль» - от 60 до 100 процентов аудиторного учебного времени.</w:t>
      </w:r>
    </w:p>
    <w:p w:rsidR="007C11A6" w:rsidRDefault="007C11A6" w:rsidP="007C11A6">
      <w:pPr>
        <w:spacing w:line="34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spacing w:line="273" w:lineRule="auto"/>
        <w:ind w:left="260" w:firstLine="49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Материально-технические условия реализации программы «Фортепиано» обеспечивают возможность достижения обучающимися результатов, установленных ФГТ. Материа</w:t>
      </w:r>
      <w:r w:rsidR="006E21F2">
        <w:rPr>
          <w:rFonts w:eastAsia="Times New Roman"/>
          <w:sz w:val="28"/>
          <w:szCs w:val="28"/>
        </w:rPr>
        <w:t>льно-техническая база МБУДО «ДШИ №2</w:t>
      </w:r>
      <w:r>
        <w:rPr>
          <w:rFonts w:eastAsia="Times New Roman"/>
          <w:sz w:val="28"/>
          <w:szCs w:val="28"/>
        </w:rPr>
        <w:t>» соответствует санитарным и противопожарным нормам, нормам охраны труда. Для реализации программы «Фортепиано» минимально необходимый перечень учебных аудиторий, специализированных кабинетов и материально</w:t>
      </w:r>
    </w:p>
    <w:p w:rsidR="007C11A6" w:rsidRDefault="007C11A6" w:rsidP="007C11A6">
      <w:pPr>
        <w:spacing w:line="9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56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технического обеспечения включает в себя: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56"/>
        </w:numPr>
        <w:tabs>
          <w:tab w:val="left" w:pos="553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концертный зал с 2 концертными роялями, пультами и </w:t>
      </w:r>
      <w:proofErr w:type="spellStart"/>
      <w:r>
        <w:rPr>
          <w:rFonts w:eastAsia="Times New Roman"/>
          <w:sz w:val="28"/>
          <w:szCs w:val="28"/>
        </w:rPr>
        <w:t>звукотехническим</w:t>
      </w:r>
      <w:proofErr w:type="spellEnd"/>
      <w:r>
        <w:rPr>
          <w:rFonts w:eastAsia="Times New Roman"/>
          <w:sz w:val="28"/>
          <w:szCs w:val="28"/>
        </w:rPr>
        <w:t xml:space="preserve"> оборудованием;</w:t>
      </w:r>
    </w:p>
    <w:p w:rsidR="007C11A6" w:rsidRDefault="007C11A6" w:rsidP="007C11A6">
      <w:pPr>
        <w:spacing w:line="18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56"/>
        </w:numPr>
        <w:tabs>
          <w:tab w:val="left" w:pos="500"/>
        </w:tabs>
        <w:ind w:left="500" w:hanging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библиотеку;</w:t>
      </w:r>
    </w:p>
    <w:p w:rsidR="007C11A6" w:rsidRDefault="007C11A6" w:rsidP="007C11A6">
      <w:pPr>
        <w:spacing w:line="63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56"/>
        </w:numPr>
        <w:tabs>
          <w:tab w:val="left" w:pos="467"/>
        </w:tabs>
        <w:spacing w:line="267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помещения для работы со специализированными материалами (фонотеку, видеотеку);</w:t>
      </w:r>
    </w:p>
    <w:p w:rsidR="007C11A6" w:rsidRDefault="007C11A6" w:rsidP="007C11A6">
      <w:pPr>
        <w:spacing w:line="27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56"/>
        </w:numPr>
        <w:tabs>
          <w:tab w:val="left" w:pos="611"/>
        </w:tabs>
        <w:spacing w:line="264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учебные аудитории для групповых, мелкогрупповых и индивидуальных занятий;</w:t>
      </w:r>
    </w:p>
    <w:p w:rsidR="007C11A6" w:rsidRDefault="007C11A6" w:rsidP="007C11A6">
      <w:pPr>
        <w:spacing w:line="31" w:lineRule="exact"/>
        <w:rPr>
          <w:rFonts w:eastAsia="Times New Roman"/>
          <w:sz w:val="28"/>
          <w:szCs w:val="28"/>
        </w:rPr>
      </w:pPr>
    </w:p>
    <w:p w:rsidR="007C11A6" w:rsidRDefault="007C11A6" w:rsidP="005971D4">
      <w:pPr>
        <w:numPr>
          <w:ilvl w:val="0"/>
          <w:numId w:val="56"/>
        </w:numPr>
        <w:tabs>
          <w:tab w:val="left" w:pos="429"/>
        </w:tabs>
        <w:spacing w:line="269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учебную аудиторию для занятий по учебному предмету «Хоровой класс» со специализированным оборудованием (подставками для хора, роялем или пианино).</w:t>
      </w:r>
    </w:p>
    <w:p w:rsidR="007C11A6" w:rsidRDefault="007C11A6" w:rsidP="007C11A6">
      <w:pPr>
        <w:spacing w:line="26" w:lineRule="exact"/>
        <w:rPr>
          <w:rFonts w:eastAsia="Times New Roman"/>
          <w:sz w:val="28"/>
          <w:szCs w:val="28"/>
        </w:rPr>
      </w:pPr>
    </w:p>
    <w:p w:rsidR="007C11A6" w:rsidRDefault="007C11A6" w:rsidP="007C11A6">
      <w:pPr>
        <w:spacing w:line="273" w:lineRule="auto"/>
        <w:ind w:left="260" w:firstLine="49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Учебные аудитории, предназначенные для реализации учебного предмета «Специальность и чтение с листа» оснащены фортепиано. Учебные аудитории для индивидуальных занятий имеют площадь не менее 6 кв. м., для реализации учебных предметов «Ансамбль», «Концертмейстерский класс» - не менее 12 кв. м.</w:t>
      </w:r>
    </w:p>
    <w:p w:rsidR="007C11A6" w:rsidRDefault="007C11A6" w:rsidP="007C11A6">
      <w:pPr>
        <w:spacing w:line="23" w:lineRule="exact"/>
        <w:rPr>
          <w:sz w:val="20"/>
          <w:szCs w:val="20"/>
        </w:rPr>
      </w:pPr>
    </w:p>
    <w:p w:rsidR="007C11A6" w:rsidRDefault="007C11A6" w:rsidP="007C11A6">
      <w:pPr>
        <w:tabs>
          <w:tab w:val="left" w:pos="2120"/>
          <w:tab w:val="left" w:pos="3760"/>
          <w:tab w:val="left" w:pos="6160"/>
          <w:tab w:val="left" w:pos="6880"/>
          <w:tab w:val="left" w:pos="8560"/>
        </w:tabs>
        <w:ind w:left="7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Учебные</w:t>
      </w:r>
      <w:r>
        <w:rPr>
          <w:rFonts w:eastAsia="Times New Roman"/>
          <w:sz w:val="28"/>
          <w:szCs w:val="28"/>
        </w:rPr>
        <w:tab/>
        <w:t>аудитории,</w:t>
      </w:r>
      <w:r>
        <w:rPr>
          <w:rFonts w:eastAsia="Times New Roman"/>
          <w:sz w:val="28"/>
          <w:szCs w:val="28"/>
        </w:rPr>
        <w:tab/>
        <w:t>предназначенные</w:t>
      </w:r>
      <w:r>
        <w:rPr>
          <w:rFonts w:eastAsia="Times New Roman"/>
          <w:sz w:val="28"/>
          <w:szCs w:val="28"/>
        </w:rPr>
        <w:tab/>
        <w:t>для</w:t>
      </w:r>
      <w:r>
        <w:rPr>
          <w:rFonts w:eastAsia="Times New Roman"/>
          <w:sz w:val="28"/>
          <w:szCs w:val="28"/>
        </w:rPr>
        <w:tab/>
        <w:t>реализации</w:t>
      </w:r>
      <w:r>
        <w:rPr>
          <w:rFonts w:eastAsia="Times New Roman"/>
          <w:sz w:val="28"/>
          <w:szCs w:val="28"/>
        </w:rPr>
        <w:tab/>
      </w:r>
      <w:proofErr w:type="gramStart"/>
      <w:r>
        <w:rPr>
          <w:rFonts w:eastAsia="Times New Roman"/>
          <w:sz w:val="28"/>
          <w:szCs w:val="28"/>
        </w:rPr>
        <w:t>учебных</w:t>
      </w:r>
      <w:proofErr w:type="gramEnd"/>
    </w:p>
    <w:p w:rsidR="005971D4" w:rsidRDefault="007C11A6" w:rsidP="005971D4">
      <w:pPr>
        <w:spacing w:line="271" w:lineRule="auto"/>
        <w:ind w:right="20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 xml:space="preserve">предметов «Слушание музыки», «Сольфеджио», «Музыкальная литература (зарубежная, отечественная)», «Элементарная теория музыки оснащены фортепиано (роялем) </w:t>
      </w:r>
      <w:proofErr w:type="spellStart"/>
      <w:r>
        <w:rPr>
          <w:rFonts w:eastAsia="Times New Roman"/>
          <w:sz w:val="28"/>
          <w:szCs w:val="28"/>
        </w:rPr>
        <w:t>звукотехническим</w:t>
      </w:r>
      <w:proofErr w:type="spellEnd"/>
      <w:proofErr w:type="gramEnd"/>
    </w:p>
    <w:p w:rsidR="007C11A6" w:rsidRPr="005971D4" w:rsidRDefault="007C11A6" w:rsidP="005971D4">
      <w:pPr>
        <w:spacing w:line="271" w:lineRule="auto"/>
        <w:ind w:left="260" w:right="20"/>
        <w:rPr>
          <w:sz w:val="20"/>
          <w:szCs w:val="20"/>
        </w:rPr>
        <w:sectPr w:rsidR="007C11A6" w:rsidRPr="005971D4">
          <w:pgSz w:w="11900" w:h="16838"/>
          <w:pgMar w:top="1141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>
      <w:pPr>
        <w:spacing w:line="272" w:lineRule="auto"/>
        <w:ind w:left="26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lastRenderedPageBreak/>
        <w:t>оборудованием, учебной мебелью (досками, столами, стульями, стеллажами, шкафами) и оформлены н</w:t>
      </w:r>
      <w:r w:rsidR="0063402C">
        <w:rPr>
          <w:rFonts w:eastAsia="Times New Roman"/>
          <w:sz w:val="28"/>
          <w:szCs w:val="28"/>
        </w:rPr>
        <w:t>аглядными пособиями.</w:t>
      </w:r>
      <w:proofErr w:type="gramEnd"/>
      <w:r w:rsidR="0063402C">
        <w:rPr>
          <w:rFonts w:eastAsia="Times New Roman"/>
          <w:sz w:val="28"/>
          <w:szCs w:val="28"/>
        </w:rPr>
        <w:t xml:space="preserve"> В МБУДО «ДШИ №2</w:t>
      </w:r>
      <w:r>
        <w:rPr>
          <w:rFonts w:eastAsia="Times New Roman"/>
          <w:sz w:val="28"/>
          <w:szCs w:val="28"/>
        </w:rPr>
        <w:t>» созданы условия для содержания, своевременного обслуживания и ремонта музыкальных инструментов.</w:t>
      </w: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200" w:lineRule="exact"/>
        <w:rPr>
          <w:sz w:val="20"/>
          <w:szCs w:val="20"/>
        </w:rPr>
      </w:pPr>
    </w:p>
    <w:p w:rsidR="007C11A6" w:rsidRDefault="007C11A6" w:rsidP="007C11A6">
      <w:pPr>
        <w:spacing w:line="391" w:lineRule="exact"/>
        <w:rPr>
          <w:sz w:val="20"/>
          <w:szCs w:val="20"/>
        </w:rPr>
      </w:pPr>
    </w:p>
    <w:p w:rsidR="007C11A6" w:rsidRDefault="007C11A6" w:rsidP="007C11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44</w:t>
      </w:r>
    </w:p>
    <w:p w:rsidR="007C11A6" w:rsidRDefault="007C11A6" w:rsidP="007C11A6">
      <w:pPr>
        <w:sectPr w:rsidR="007C11A6">
          <w:pgSz w:w="11900" w:h="16838"/>
          <w:pgMar w:top="1141" w:right="844" w:bottom="414" w:left="1440" w:header="0" w:footer="0" w:gutter="0"/>
          <w:cols w:space="720" w:equalWidth="0">
            <w:col w:w="9620"/>
          </w:cols>
        </w:sectPr>
      </w:pPr>
    </w:p>
    <w:p w:rsidR="007C11A6" w:rsidRDefault="007C11A6" w:rsidP="007C11A6"/>
    <w:p w:rsidR="007C11A6" w:rsidRDefault="007C11A6"/>
    <w:p w:rsidR="007C11A6" w:rsidRDefault="007C11A6"/>
    <w:sectPr w:rsidR="007C11A6" w:rsidSect="00B35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86DAC4EE"/>
    <w:lvl w:ilvl="0" w:tplc="660AE608">
      <w:start w:val="1"/>
      <w:numFmt w:val="bullet"/>
      <w:lvlText w:val="-"/>
      <w:lvlJc w:val="left"/>
    </w:lvl>
    <w:lvl w:ilvl="1" w:tplc="52003F1E">
      <w:start w:val="1"/>
      <w:numFmt w:val="bullet"/>
      <w:lvlText w:val="-"/>
      <w:lvlJc w:val="left"/>
    </w:lvl>
    <w:lvl w:ilvl="2" w:tplc="E6DE526E">
      <w:numFmt w:val="decimal"/>
      <w:lvlText w:val=""/>
      <w:lvlJc w:val="left"/>
    </w:lvl>
    <w:lvl w:ilvl="3" w:tplc="AE825028">
      <w:numFmt w:val="decimal"/>
      <w:lvlText w:val=""/>
      <w:lvlJc w:val="left"/>
    </w:lvl>
    <w:lvl w:ilvl="4" w:tplc="7E643486">
      <w:numFmt w:val="decimal"/>
      <w:lvlText w:val=""/>
      <w:lvlJc w:val="left"/>
    </w:lvl>
    <w:lvl w:ilvl="5" w:tplc="79C632B2">
      <w:numFmt w:val="decimal"/>
      <w:lvlText w:val=""/>
      <w:lvlJc w:val="left"/>
    </w:lvl>
    <w:lvl w:ilvl="6" w:tplc="30F488E0">
      <w:numFmt w:val="decimal"/>
      <w:lvlText w:val=""/>
      <w:lvlJc w:val="left"/>
    </w:lvl>
    <w:lvl w:ilvl="7" w:tplc="9F168568">
      <w:numFmt w:val="decimal"/>
      <w:lvlText w:val=""/>
      <w:lvlJc w:val="left"/>
    </w:lvl>
    <w:lvl w:ilvl="8" w:tplc="5DDC2790">
      <w:numFmt w:val="decimal"/>
      <w:lvlText w:val=""/>
      <w:lvlJc w:val="left"/>
    </w:lvl>
  </w:abstractNum>
  <w:abstractNum w:abstractNumId="1">
    <w:nsid w:val="0000030A"/>
    <w:multiLevelType w:val="hybridMultilevel"/>
    <w:tmpl w:val="D73CA9C4"/>
    <w:lvl w:ilvl="0" w:tplc="40EACCF4">
      <w:start w:val="1"/>
      <w:numFmt w:val="bullet"/>
      <w:lvlText w:val="-"/>
      <w:lvlJc w:val="left"/>
    </w:lvl>
    <w:lvl w:ilvl="1" w:tplc="68AE63E8">
      <w:numFmt w:val="decimal"/>
      <w:lvlText w:val=""/>
      <w:lvlJc w:val="left"/>
    </w:lvl>
    <w:lvl w:ilvl="2" w:tplc="546E7274">
      <w:numFmt w:val="decimal"/>
      <w:lvlText w:val=""/>
      <w:lvlJc w:val="left"/>
    </w:lvl>
    <w:lvl w:ilvl="3" w:tplc="425ADAF6">
      <w:numFmt w:val="decimal"/>
      <w:lvlText w:val=""/>
      <w:lvlJc w:val="left"/>
    </w:lvl>
    <w:lvl w:ilvl="4" w:tplc="BCE404C6">
      <w:numFmt w:val="decimal"/>
      <w:lvlText w:val=""/>
      <w:lvlJc w:val="left"/>
    </w:lvl>
    <w:lvl w:ilvl="5" w:tplc="6EC85B96">
      <w:numFmt w:val="decimal"/>
      <w:lvlText w:val=""/>
      <w:lvlJc w:val="left"/>
    </w:lvl>
    <w:lvl w:ilvl="6" w:tplc="FD0EC11E">
      <w:numFmt w:val="decimal"/>
      <w:lvlText w:val=""/>
      <w:lvlJc w:val="left"/>
    </w:lvl>
    <w:lvl w:ilvl="7" w:tplc="154ED09C">
      <w:numFmt w:val="decimal"/>
      <w:lvlText w:val=""/>
      <w:lvlJc w:val="left"/>
    </w:lvl>
    <w:lvl w:ilvl="8" w:tplc="74CC50BE">
      <w:numFmt w:val="decimal"/>
      <w:lvlText w:val=""/>
      <w:lvlJc w:val="left"/>
    </w:lvl>
  </w:abstractNum>
  <w:abstractNum w:abstractNumId="2">
    <w:nsid w:val="00000732"/>
    <w:multiLevelType w:val="hybridMultilevel"/>
    <w:tmpl w:val="C1C67F76"/>
    <w:lvl w:ilvl="0" w:tplc="5D44774E">
      <w:start w:val="1"/>
      <w:numFmt w:val="bullet"/>
      <w:lvlText w:val="-"/>
      <w:lvlJc w:val="left"/>
    </w:lvl>
    <w:lvl w:ilvl="1" w:tplc="4E824D82">
      <w:numFmt w:val="decimal"/>
      <w:lvlText w:val=""/>
      <w:lvlJc w:val="left"/>
    </w:lvl>
    <w:lvl w:ilvl="2" w:tplc="D1FEA4E2">
      <w:numFmt w:val="decimal"/>
      <w:lvlText w:val=""/>
      <w:lvlJc w:val="left"/>
    </w:lvl>
    <w:lvl w:ilvl="3" w:tplc="DC74FD2C">
      <w:numFmt w:val="decimal"/>
      <w:lvlText w:val=""/>
      <w:lvlJc w:val="left"/>
    </w:lvl>
    <w:lvl w:ilvl="4" w:tplc="386868B6">
      <w:numFmt w:val="decimal"/>
      <w:lvlText w:val=""/>
      <w:lvlJc w:val="left"/>
    </w:lvl>
    <w:lvl w:ilvl="5" w:tplc="772E9E82">
      <w:numFmt w:val="decimal"/>
      <w:lvlText w:val=""/>
      <w:lvlJc w:val="left"/>
    </w:lvl>
    <w:lvl w:ilvl="6" w:tplc="856AB652">
      <w:numFmt w:val="decimal"/>
      <w:lvlText w:val=""/>
      <w:lvlJc w:val="left"/>
    </w:lvl>
    <w:lvl w:ilvl="7" w:tplc="D85AB104">
      <w:numFmt w:val="decimal"/>
      <w:lvlText w:val=""/>
      <w:lvlJc w:val="left"/>
    </w:lvl>
    <w:lvl w:ilvl="8" w:tplc="96F4923C">
      <w:numFmt w:val="decimal"/>
      <w:lvlText w:val=""/>
      <w:lvlJc w:val="left"/>
    </w:lvl>
  </w:abstractNum>
  <w:abstractNum w:abstractNumId="3">
    <w:nsid w:val="00000822"/>
    <w:multiLevelType w:val="hybridMultilevel"/>
    <w:tmpl w:val="F3BAEB48"/>
    <w:lvl w:ilvl="0" w:tplc="C23C2632">
      <w:start w:val="1"/>
      <w:numFmt w:val="bullet"/>
      <w:lvlText w:val="•"/>
      <w:lvlJc w:val="left"/>
    </w:lvl>
    <w:lvl w:ilvl="1" w:tplc="97284A78">
      <w:start w:val="1"/>
      <w:numFmt w:val="bullet"/>
      <w:lvlText w:val="-"/>
      <w:lvlJc w:val="left"/>
    </w:lvl>
    <w:lvl w:ilvl="2" w:tplc="684C8738">
      <w:numFmt w:val="decimal"/>
      <w:lvlText w:val=""/>
      <w:lvlJc w:val="left"/>
    </w:lvl>
    <w:lvl w:ilvl="3" w:tplc="E5F0DD84">
      <w:numFmt w:val="decimal"/>
      <w:lvlText w:val=""/>
      <w:lvlJc w:val="left"/>
    </w:lvl>
    <w:lvl w:ilvl="4" w:tplc="A9967A4E">
      <w:numFmt w:val="decimal"/>
      <w:lvlText w:val=""/>
      <w:lvlJc w:val="left"/>
    </w:lvl>
    <w:lvl w:ilvl="5" w:tplc="9F96D278">
      <w:numFmt w:val="decimal"/>
      <w:lvlText w:val=""/>
      <w:lvlJc w:val="left"/>
    </w:lvl>
    <w:lvl w:ilvl="6" w:tplc="F1A25492">
      <w:numFmt w:val="decimal"/>
      <w:lvlText w:val=""/>
      <w:lvlJc w:val="left"/>
    </w:lvl>
    <w:lvl w:ilvl="7" w:tplc="BC6E54FA">
      <w:numFmt w:val="decimal"/>
      <w:lvlText w:val=""/>
      <w:lvlJc w:val="left"/>
    </w:lvl>
    <w:lvl w:ilvl="8" w:tplc="79285CA6">
      <w:numFmt w:val="decimal"/>
      <w:lvlText w:val=""/>
      <w:lvlJc w:val="left"/>
    </w:lvl>
  </w:abstractNum>
  <w:abstractNum w:abstractNumId="4">
    <w:nsid w:val="00000902"/>
    <w:multiLevelType w:val="hybridMultilevel"/>
    <w:tmpl w:val="7DCA434A"/>
    <w:lvl w:ilvl="0" w:tplc="E8C08FA0">
      <w:start w:val="3"/>
      <w:numFmt w:val="decimal"/>
      <w:lvlText w:val="%1."/>
      <w:lvlJc w:val="left"/>
    </w:lvl>
    <w:lvl w:ilvl="1" w:tplc="58BC88E6">
      <w:start w:val="1"/>
      <w:numFmt w:val="decimal"/>
      <w:lvlText w:val="%2"/>
      <w:lvlJc w:val="left"/>
    </w:lvl>
    <w:lvl w:ilvl="2" w:tplc="4D447BA2">
      <w:numFmt w:val="decimal"/>
      <w:lvlText w:val=""/>
      <w:lvlJc w:val="left"/>
    </w:lvl>
    <w:lvl w:ilvl="3" w:tplc="5A26BCAE">
      <w:numFmt w:val="decimal"/>
      <w:lvlText w:val=""/>
      <w:lvlJc w:val="left"/>
    </w:lvl>
    <w:lvl w:ilvl="4" w:tplc="E3942D1C">
      <w:numFmt w:val="decimal"/>
      <w:lvlText w:val=""/>
      <w:lvlJc w:val="left"/>
    </w:lvl>
    <w:lvl w:ilvl="5" w:tplc="E6FC0160">
      <w:numFmt w:val="decimal"/>
      <w:lvlText w:val=""/>
      <w:lvlJc w:val="left"/>
    </w:lvl>
    <w:lvl w:ilvl="6" w:tplc="42528FFC">
      <w:numFmt w:val="decimal"/>
      <w:lvlText w:val=""/>
      <w:lvlJc w:val="left"/>
    </w:lvl>
    <w:lvl w:ilvl="7" w:tplc="218C78FC">
      <w:numFmt w:val="decimal"/>
      <w:lvlText w:val=""/>
      <w:lvlJc w:val="left"/>
    </w:lvl>
    <w:lvl w:ilvl="8" w:tplc="F356D7CE">
      <w:numFmt w:val="decimal"/>
      <w:lvlText w:val=""/>
      <w:lvlJc w:val="left"/>
    </w:lvl>
  </w:abstractNum>
  <w:abstractNum w:abstractNumId="5">
    <w:nsid w:val="00000BDB"/>
    <w:multiLevelType w:val="hybridMultilevel"/>
    <w:tmpl w:val="5B785CAE"/>
    <w:lvl w:ilvl="0" w:tplc="FAC4D37C">
      <w:start w:val="1"/>
      <w:numFmt w:val="bullet"/>
      <w:lvlText w:val="-"/>
      <w:lvlJc w:val="left"/>
    </w:lvl>
    <w:lvl w:ilvl="1" w:tplc="C510A136">
      <w:start w:val="1"/>
      <w:numFmt w:val="bullet"/>
      <w:lvlText w:val="-"/>
      <w:lvlJc w:val="left"/>
    </w:lvl>
    <w:lvl w:ilvl="2" w:tplc="3E6E825C">
      <w:numFmt w:val="decimal"/>
      <w:lvlText w:val=""/>
      <w:lvlJc w:val="left"/>
    </w:lvl>
    <w:lvl w:ilvl="3" w:tplc="AAAAA9A4">
      <w:numFmt w:val="decimal"/>
      <w:lvlText w:val=""/>
      <w:lvlJc w:val="left"/>
    </w:lvl>
    <w:lvl w:ilvl="4" w:tplc="A1468158">
      <w:numFmt w:val="decimal"/>
      <w:lvlText w:val=""/>
      <w:lvlJc w:val="left"/>
    </w:lvl>
    <w:lvl w:ilvl="5" w:tplc="74987BB4">
      <w:numFmt w:val="decimal"/>
      <w:lvlText w:val=""/>
      <w:lvlJc w:val="left"/>
    </w:lvl>
    <w:lvl w:ilvl="6" w:tplc="2AD821C8">
      <w:numFmt w:val="decimal"/>
      <w:lvlText w:val=""/>
      <w:lvlJc w:val="left"/>
    </w:lvl>
    <w:lvl w:ilvl="7" w:tplc="79E81B56">
      <w:numFmt w:val="decimal"/>
      <w:lvlText w:val=""/>
      <w:lvlJc w:val="left"/>
    </w:lvl>
    <w:lvl w:ilvl="8" w:tplc="0E28928E">
      <w:numFmt w:val="decimal"/>
      <w:lvlText w:val=""/>
      <w:lvlJc w:val="left"/>
    </w:lvl>
  </w:abstractNum>
  <w:abstractNum w:abstractNumId="6">
    <w:nsid w:val="00000DDC"/>
    <w:multiLevelType w:val="hybridMultilevel"/>
    <w:tmpl w:val="67BAD820"/>
    <w:lvl w:ilvl="0" w:tplc="DD988F2C">
      <w:start w:val="1"/>
      <w:numFmt w:val="bullet"/>
      <w:lvlText w:val="и"/>
      <w:lvlJc w:val="left"/>
    </w:lvl>
    <w:lvl w:ilvl="1" w:tplc="13A4F1DC">
      <w:start w:val="1"/>
      <w:numFmt w:val="decimal"/>
      <w:lvlText w:val="%2."/>
      <w:lvlJc w:val="left"/>
    </w:lvl>
    <w:lvl w:ilvl="2" w:tplc="0BE25B4E">
      <w:numFmt w:val="decimal"/>
      <w:lvlText w:val=""/>
      <w:lvlJc w:val="left"/>
    </w:lvl>
    <w:lvl w:ilvl="3" w:tplc="50B24716">
      <w:numFmt w:val="decimal"/>
      <w:lvlText w:val=""/>
      <w:lvlJc w:val="left"/>
    </w:lvl>
    <w:lvl w:ilvl="4" w:tplc="85D6F282">
      <w:numFmt w:val="decimal"/>
      <w:lvlText w:val=""/>
      <w:lvlJc w:val="left"/>
    </w:lvl>
    <w:lvl w:ilvl="5" w:tplc="26B42242">
      <w:numFmt w:val="decimal"/>
      <w:lvlText w:val=""/>
      <w:lvlJc w:val="left"/>
    </w:lvl>
    <w:lvl w:ilvl="6" w:tplc="B972F4FE">
      <w:numFmt w:val="decimal"/>
      <w:lvlText w:val=""/>
      <w:lvlJc w:val="left"/>
    </w:lvl>
    <w:lvl w:ilvl="7" w:tplc="5DD8A2B2">
      <w:numFmt w:val="decimal"/>
      <w:lvlText w:val=""/>
      <w:lvlJc w:val="left"/>
    </w:lvl>
    <w:lvl w:ilvl="8" w:tplc="1A848E88">
      <w:numFmt w:val="decimal"/>
      <w:lvlText w:val=""/>
      <w:lvlJc w:val="left"/>
    </w:lvl>
  </w:abstractNum>
  <w:abstractNum w:abstractNumId="7">
    <w:nsid w:val="0000121F"/>
    <w:multiLevelType w:val="hybridMultilevel"/>
    <w:tmpl w:val="9F5E6AEA"/>
    <w:lvl w:ilvl="0" w:tplc="2B70DAFE">
      <w:start w:val="1"/>
      <w:numFmt w:val="bullet"/>
      <w:lvlText w:val="-"/>
      <w:lvlJc w:val="left"/>
    </w:lvl>
    <w:lvl w:ilvl="1" w:tplc="C3DA3C10">
      <w:numFmt w:val="decimal"/>
      <w:lvlText w:val=""/>
      <w:lvlJc w:val="left"/>
    </w:lvl>
    <w:lvl w:ilvl="2" w:tplc="9C4ECF98">
      <w:numFmt w:val="decimal"/>
      <w:lvlText w:val=""/>
      <w:lvlJc w:val="left"/>
    </w:lvl>
    <w:lvl w:ilvl="3" w:tplc="96EC5BBE">
      <w:numFmt w:val="decimal"/>
      <w:lvlText w:val=""/>
      <w:lvlJc w:val="left"/>
    </w:lvl>
    <w:lvl w:ilvl="4" w:tplc="FDB25352">
      <w:numFmt w:val="decimal"/>
      <w:lvlText w:val=""/>
      <w:lvlJc w:val="left"/>
    </w:lvl>
    <w:lvl w:ilvl="5" w:tplc="07E68078">
      <w:numFmt w:val="decimal"/>
      <w:lvlText w:val=""/>
      <w:lvlJc w:val="left"/>
    </w:lvl>
    <w:lvl w:ilvl="6" w:tplc="034854E6">
      <w:numFmt w:val="decimal"/>
      <w:lvlText w:val=""/>
      <w:lvlJc w:val="left"/>
    </w:lvl>
    <w:lvl w:ilvl="7" w:tplc="8A6CB846">
      <w:numFmt w:val="decimal"/>
      <w:lvlText w:val=""/>
      <w:lvlJc w:val="left"/>
    </w:lvl>
    <w:lvl w:ilvl="8" w:tplc="DBEED7A6">
      <w:numFmt w:val="decimal"/>
      <w:lvlText w:val=""/>
      <w:lvlJc w:val="left"/>
    </w:lvl>
  </w:abstractNum>
  <w:abstractNum w:abstractNumId="8">
    <w:nsid w:val="000012E1"/>
    <w:multiLevelType w:val="hybridMultilevel"/>
    <w:tmpl w:val="E47AB008"/>
    <w:lvl w:ilvl="0" w:tplc="9A842AA2">
      <w:start w:val="1"/>
      <w:numFmt w:val="bullet"/>
      <w:lvlText w:val="-"/>
      <w:lvlJc w:val="left"/>
    </w:lvl>
    <w:lvl w:ilvl="1" w:tplc="FE301174">
      <w:numFmt w:val="decimal"/>
      <w:lvlText w:val=""/>
      <w:lvlJc w:val="left"/>
    </w:lvl>
    <w:lvl w:ilvl="2" w:tplc="0AFCCEA6">
      <w:numFmt w:val="decimal"/>
      <w:lvlText w:val=""/>
      <w:lvlJc w:val="left"/>
    </w:lvl>
    <w:lvl w:ilvl="3" w:tplc="398882A0">
      <w:numFmt w:val="decimal"/>
      <w:lvlText w:val=""/>
      <w:lvlJc w:val="left"/>
    </w:lvl>
    <w:lvl w:ilvl="4" w:tplc="99C24CBC">
      <w:numFmt w:val="decimal"/>
      <w:lvlText w:val=""/>
      <w:lvlJc w:val="left"/>
    </w:lvl>
    <w:lvl w:ilvl="5" w:tplc="57247206">
      <w:numFmt w:val="decimal"/>
      <w:lvlText w:val=""/>
      <w:lvlJc w:val="left"/>
    </w:lvl>
    <w:lvl w:ilvl="6" w:tplc="F46C73AA">
      <w:numFmt w:val="decimal"/>
      <w:lvlText w:val=""/>
      <w:lvlJc w:val="left"/>
    </w:lvl>
    <w:lvl w:ilvl="7" w:tplc="A7E0B2E0">
      <w:numFmt w:val="decimal"/>
      <w:lvlText w:val=""/>
      <w:lvlJc w:val="left"/>
    </w:lvl>
    <w:lvl w:ilvl="8" w:tplc="D2DCF7F4">
      <w:numFmt w:val="decimal"/>
      <w:lvlText w:val=""/>
      <w:lvlJc w:val="left"/>
    </w:lvl>
  </w:abstractNum>
  <w:abstractNum w:abstractNumId="9">
    <w:nsid w:val="00001366"/>
    <w:multiLevelType w:val="hybridMultilevel"/>
    <w:tmpl w:val="025A7874"/>
    <w:lvl w:ilvl="0" w:tplc="7E506638">
      <w:start w:val="1"/>
      <w:numFmt w:val="bullet"/>
      <w:lvlText w:val="-"/>
      <w:lvlJc w:val="left"/>
    </w:lvl>
    <w:lvl w:ilvl="1" w:tplc="DEC4B5D4">
      <w:numFmt w:val="decimal"/>
      <w:lvlText w:val=""/>
      <w:lvlJc w:val="left"/>
    </w:lvl>
    <w:lvl w:ilvl="2" w:tplc="300C8D00">
      <w:numFmt w:val="decimal"/>
      <w:lvlText w:val=""/>
      <w:lvlJc w:val="left"/>
    </w:lvl>
    <w:lvl w:ilvl="3" w:tplc="B99C33C6">
      <w:numFmt w:val="decimal"/>
      <w:lvlText w:val=""/>
      <w:lvlJc w:val="left"/>
    </w:lvl>
    <w:lvl w:ilvl="4" w:tplc="78D4EDDA">
      <w:numFmt w:val="decimal"/>
      <w:lvlText w:val=""/>
      <w:lvlJc w:val="left"/>
    </w:lvl>
    <w:lvl w:ilvl="5" w:tplc="4F62EE2C">
      <w:numFmt w:val="decimal"/>
      <w:lvlText w:val=""/>
      <w:lvlJc w:val="left"/>
    </w:lvl>
    <w:lvl w:ilvl="6" w:tplc="9A6CA67E">
      <w:numFmt w:val="decimal"/>
      <w:lvlText w:val=""/>
      <w:lvlJc w:val="left"/>
    </w:lvl>
    <w:lvl w:ilvl="7" w:tplc="C474285A">
      <w:numFmt w:val="decimal"/>
      <w:lvlText w:val=""/>
      <w:lvlJc w:val="left"/>
    </w:lvl>
    <w:lvl w:ilvl="8" w:tplc="7598CF48">
      <w:numFmt w:val="decimal"/>
      <w:lvlText w:val=""/>
      <w:lvlJc w:val="left"/>
    </w:lvl>
  </w:abstractNum>
  <w:abstractNum w:abstractNumId="10">
    <w:nsid w:val="0000139D"/>
    <w:multiLevelType w:val="hybridMultilevel"/>
    <w:tmpl w:val="566A78E2"/>
    <w:lvl w:ilvl="0" w:tplc="05D8A164">
      <w:start w:val="1"/>
      <w:numFmt w:val="bullet"/>
      <w:lvlText w:val="и"/>
      <w:lvlJc w:val="left"/>
    </w:lvl>
    <w:lvl w:ilvl="1" w:tplc="1E6C9B7E">
      <w:numFmt w:val="decimal"/>
      <w:lvlText w:val=""/>
      <w:lvlJc w:val="left"/>
    </w:lvl>
    <w:lvl w:ilvl="2" w:tplc="9B5A4C3E">
      <w:numFmt w:val="decimal"/>
      <w:lvlText w:val=""/>
      <w:lvlJc w:val="left"/>
    </w:lvl>
    <w:lvl w:ilvl="3" w:tplc="33D621CC">
      <w:numFmt w:val="decimal"/>
      <w:lvlText w:val=""/>
      <w:lvlJc w:val="left"/>
    </w:lvl>
    <w:lvl w:ilvl="4" w:tplc="E6F006EC">
      <w:numFmt w:val="decimal"/>
      <w:lvlText w:val=""/>
      <w:lvlJc w:val="left"/>
    </w:lvl>
    <w:lvl w:ilvl="5" w:tplc="CE762B9E">
      <w:numFmt w:val="decimal"/>
      <w:lvlText w:val=""/>
      <w:lvlJc w:val="left"/>
    </w:lvl>
    <w:lvl w:ilvl="6" w:tplc="C542268E">
      <w:numFmt w:val="decimal"/>
      <w:lvlText w:val=""/>
      <w:lvlJc w:val="left"/>
    </w:lvl>
    <w:lvl w:ilvl="7" w:tplc="94F622EC">
      <w:numFmt w:val="decimal"/>
      <w:lvlText w:val=""/>
      <w:lvlJc w:val="left"/>
    </w:lvl>
    <w:lvl w:ilvl="8" w:tplc="054461D8">
      <w:numFmt w:val="decimal"/>
      <w:lvlText w:val=""/>
      <w:lvlJc w:val="left"/>
    </w:lvl>
  </w:abstractNum>
  <w:abstractNum w:abstractNumId="11">
    <w:nsid w:val="000015A1"/>
    <w:multiLevelType w:val="hybridMultilevel"/>
    <w:tmpl w:val="7640E93A"/>
    <w:lvl w:ilvl="0" w:tplc="F548606A">
      <w:start w:val="1"/>
      <w:numFmt w:val="bullet"/>
      <w:lvlText w:val="-"/>
      <w:lvlJc w:val="left"/>
    </w:lvl>
    <w:lvl w:ilvl="1" w:tplc="40126C58">
      <w:numFmt w:val="decimal"/>
      <w:lvlText w:val=""/>
      <w:lvlJc w:val="left"/>
    </w:lvl>
    <w:lvl w:ilvl="2" w:tplc="0E4A7C24">
      <w:numFmt w:val="decimal"/>
      <w:lvlText w:val=""/>
      <w:lvlJc w:val="left"/>
    </w:lvl>
    <w:lvl w:ilvl="3" w:tplc="0BA8B094">
      <w:numFmt w:val="decimal"/>
      <w:lvlText w:val=""/>
      <w:lvlJc w:val="left"/>
    </w:lvl>
    <w:lvl w:ilvl="4" w:tplc="B950A0AE">
      <w:numFmt w:val="decimal"/>
      <w:lvlText w:val=""/>
      <w:lvlJc w:val="left"/>
    </w:lvl>
    <w:lvl w:ilvl="5" w:tplc="DFA07E1C">
      <w:numFmt w:val="decimal"/>
      <w:lvlText w:val=""/>
      <w:lvlJc w:val="left"/>
    </w:lvl>
    <w:lvl w:ilvl="6" w:tplc="9DE854DC">
      <w:numFmt w:val="decimal"/>
      <w:lvlText w:val=""/>
      <w:lvlJc w:val="left"/>
    </w:lvl>
    <w:lvl w:ilvl="7" w:tplc="DAE64C10">
      <w:numFmt w:val="decimal"/>
      <w:lvlText w:val=""/>
      <w:lvlJc w:val="left"/>
    </w:lvl>
    <w:lvl w:ilvl="8" w:tplc="85E88A78">
      <w:numFmt w:val="decimal"/>
      <w:lvlText w:val=""/>
      <w:lvlJc w:val="left"/>
    </w:lvl>
  </w:abstractNum>
  <w:abstractNum w:abstractNumId="12">
    <w:nsid w:val="00001CD0"/>
    <w:multiLevelType w:val="hybridMultilevel"/>
    <w:tmpl w:val="729C3656"/>
    <w:lvl w:ilvl="0" w:tplc="FF365626">
      <w:start w:val="1"/>
      <w:numFmt w:val="bullet"/>
      <w:lvlText w:val="-"/>
      <w:lvlJc w:val="left"/>
    </w:lvl>
    <w:lvl w:ilvl="1" w:tplc="87BA8594">
      <w:numFmt w:val="decimal"/>
      <w:lvlText w:val=""/>
      <w:lvlJc w:val="left"/>
    </w:lvl>
    <w:lvl w:ilvl="2" w:tplc="0D84CD28">
      <w:numFmt w:val="decimal"/>
      <w:lvlText w:val=""/>
      <w:lvlJc w:val="left"/>
    </w:lvl>
    <w:lvl w:ilvl="3" w:tplc="FA180E4C">
      <w:numFmt w:val="decimal"/>
      <w:lvlText w:val=""/>
      <w:lvlJc w:val="left"/>
    </w:lvl>
    <w:lvl w:ilvl="4" w:tplc="C9540E34">
      <w:numFmt w:val="decimal"/>
      <w:lvlText w:val=""/>
      <w:lvlJc w:val="left"/>
    </w:lvl>
    <w:lvl w:ilvl="5" w:tplc="4D8EBD02">
      <w:numFmt w:val="decimal"/>
      <w:lvlText w:val=""/>
      <w:lvlJc w:val="left"/>
    </w:lvl>
    <w:lvl w:ilvl="6" w:tplc="998039CC">
      <w:numFmt w:val="decimal"/>
      <w:lvlText w:val=""/>
      <w:lvlJc w:val="left"/>
    </w:lvl>
    <w:lvl w:ilvl="7" w:tplc="D528F5FA">
      <w:numFmt w:val="decimal"/>
      <w:lvlText w:val=""/>
      <w:lvlJc w:val="left"/>
    </w:lvl>
    <w:lvl w:ilvl="8" w:tplc="0764E3DA">
      <w:numFmt w:val="decimal"/>
      <w:lvlText w:val=""/>
      <w:lvlJc w:val="left"/>
    </w:lvl>
  </w:abstractNum>
  <w:abstractNum w:abstractNumId="13">
    <w:nsid w:val="000022EE"/>
    <w:multiLevelType w:val="hybridMultilevel"/>
    <w:tmpl w:val="0A7457CA"/>
    <w:lvl w:ilvl="0" w:tplc="675E1D34">
      <w:start w:val="1"/>
      <w:numFmt w:val="bullet"/>
      <w:lvlText w:val="-"/>
      <w:lvlJc w:val="left"/>
    </w:lvl>
    <w:lvl w:ilvl="1" w:tplc="D400BD36">
      <w:start w:val="1"/>
      <w:numFmt w:val="bullet"/>
      <w:lvlText w:val="-"/>
      <w:lvlJc w:val="left"/>
    </w:lvl>
    <w:lvl w:ilvl="2" w:tplc="3E6E8C28">
      <w:numFmt w:val="decimal"/>
      <w:lvlText w:val=""/>
      <w:lvlJc w:val="left"/>
    </w:lvl>
    <w:lvl w:ilvl="3" w:tplc="6B8C32CC">
      <w:numFmt w:val="decimal"/>
      <w:lvlText w:val=""/>
      <w:lvlJc w:val="left"/>
    </w:lvl>
    <w:lvl w:ilvl="4" w:tplc="1C264A16">
      <w:numFmt w:val="decimal"/>
      <w:lvlText w:val=""/>
      <w:lvlJc w:val="left"/>
    </w:lvl>
    <w:lvl w:ilvl="5" w:tplc="BA7CA192">
      <w:numFmt w:val="decimal"/>
      <w:lvlText w:val=""/>
      <w:lvlJc w:val="left"/>
    </w:lvl>
    <w:lvl w:ilvl="6" w:tplc="C56C4212">
      <w:numFmt w:val="decimal"/>
      <w:lvlText w:val=""/>
      <w:lvlJc w:val="left"/>
    </w:lvl>
    <w:lvl w:ilvl="7" w:tplc="18C6EE24">
      <w:numFmt w:val="decimal"/>
      <w:lvlText w:val=""/>
      <w:lvlJc w:val="left"/>
    </w:lvl>
    <w:lvl w:ilvl="8" w:tplc="7E6EDED2">
      <w:numFmt w:val="decimal"/>
      <w:lvlText w:val=""/>
      <w:lvlJc w:val="left"/>
    </w:lvl>
  </w:abstractNum>
  <w:abstractNum w:abstractNumId="14">
    <w:nsid w:val="00002350"/>
    <w:multiLevelType w:val="hybridMultilevel"/>
    <w:tmpl w:val="74D44B58"/>
    <w:lvl w:ilvl="0" w:tplc="F66C3A1C">
      <w:start w:val="1"/>
      <w:numFmt w:val="bullet"/>
      <w:lvlText w:val="-"/>
      <w:lvlJc w:val="left"/>
    </w:lvl>
    <w:lvl w:ilvl="1" w:tplc="BF7204D2">
      <w:numFmt w:val="decimal"/>
      <w:lvlText w:val=""/>
      <w:lvlJc w:val="left"/>
    </w:lvl>
    <w:lvl w:ilvl="2" w:tplc="326A5A2A">
      <w:numFmt w:val="decimal"/>
      <w:lvlText w:val=""/>
      <w:lvlJc w:val="left"/>
    </w:lvl>
    <w:lvl w:ilvl="3" w:tplc="985A587E">
      <w:numFmt w:val="decimal"/>
      <w:lvlText w:val=""/>
      <w:lvlJc w:val="left"/>
    </w:lvl>
    <w:lvl w:ilvl="4" w:tplc="4F725D12">
      <w:numFmt w:val="decimal"/>
      <w:lvlText w:val=""/>
      <w:lvlJc w:val="left"/>
    </w:lvl>
    <w:lvl w:ilvl="5" w:tplc="D3260C8C">
      <w:numFmt w:val="decimal"/>
      <w:lvlText w:val=""/>
      <w:lvlJc w:val="left"/>
    </w:lvl>
    <w:lvl w:ilvl="6" w:tplc="95FA2A3C">
      <w:numFmt w:val="decimal"/>
      <w:lvlText w:val=""/>
      <w:lvlJc w:val="left"/>
    </w:lvl>
    <w:lvl w:ilvl="7" w:tplc="A4E4509A">
      <w:numFmt w:val="decimal"/>
      <w:lvlText w:val=""/>
      <w:lvlJc w:val="left"/>
    </w:lvl>
    <w:lvl w:ilvl="8" w:tplc="BED4624A">
      <w:numFmt w:val="decimal"/>
      <w:lvlText w:val=""/>
      <w:lvlJc w:val="left"/>
    </w:lvl>
  </w:abstractNum>
  <w:abstractNum w:abstractNumId="15">
    <w:nsid w:val="0000260D"/>
    <w:multiLevelType w:val="hybridMultilevel"/>
    <w:tmpl w:val="3B94163E"/>
    <w:lvl w:ilvl="0" w:tplc="97E84382">
      <w:start w:val="1"/>
      <w:numFmt w:val="bullet"/>
      <w:lvlText w:val="-"/>
      <w:lvlJc w:val="left"/>
    </w:lvl>
    <w:lvl w:ilvl="1" w:tplc="2078FD04">
      <w:start w:val="1"/>
      <w:numFmt w:val="bullet"/>
      <w:lvlText w:val="-"/>
      <w:lvlJc w:val="left"/>
    </w:lvl>
    <w:lvl w:ilvl="2" w:tplc="3070C6C6">
      <w:numFmt w:val="decimal"/>
      <w:lvlText w:val=""/>
      <w:lvlJc w:val="left"/>
    </w:lvl>
    <w:lvl w:ilvl="3" w:tplc="2ED4F01A">
      <w:numFmt w:val="decimal"/>
      <w:lvlText w:val=""/>
      <w:lvlJc w:val="left"/>
    </w:lvl>
    <w:lvl w:ilvl="4" w:tplc="9F74A808">
      <w:numFmt w:val="decimal"/>
      <w:lvlText w:val=""/>
      <w:lvlJc w:val="left"/>
    </w:lvl>
    <w:lvl w:ilvl="5" w:tplc="E9805D8C">
      <w:numFmt w:val="decimal"/>
      <w:lvlText w:val=""/>
      <w:lvlJc w:val="left"/>
    </w:lvl>
    <w:lvl w:ilvl="6" w:tplc="5F804834">
      <w:numFmt w:val="decimal"/>
      <w:lvlText w:val=""/>
      <w:lvlJc w:val="left"/>
    </w:lvl>
    <w:lvl w:ilvl="7" w:tplc="703AE04C">
      <w:numFmt w:val="decimal"/>
      <w:lvlText w:val=""/>
      <w:lvlJc w:val="left"/>
    </w:lvl>
    <w:lvl w:ilvl="8" w:tplc="60B43DE4">
      <w:numFmt w:val="decimal"/>
      <w:lvlText w:val=""/>
      <w:lvlJc w:val="left"/>
    </w:lvl>
  </w:abstractNum>
  <w:abstractNum w:abstractNumId="16">
    <w:nsid w:val="000026CA"/>
    <w:multiLevelType w:val="hybridMultilevel"/>
    <w:tmpl w:val="6B7274AC"/>
    <w:lvl w:ilvl="0" w:tplc="7A30EF34">
      <w:start w:val="1"/>
      <w:numFmt w:val="bullet"/>
      <w:lvlText w:val="-"/>
      <w:lvlJc w:val="left"/>
    </w:lvl>
    <w:lvl w:ilvl="1" w:tplc="612C3734">
      <w:start w:val="1"/>
      <w:numFmt w:val="bullet"/>
      <w:lvlText w:val="В"/>
      <w:lvlJc w:val="left"/>
    </w:lvl>
    <w:lvl w:ilvl="2" w:tplc="382EC462">
      <w:numFmt w:val="decimal"/>
      <w:lvlText w:val=""/>
      <w:lvlJc w:val="left"/>
    </w:lvl>
    <w:lvl w:ilvl="3" w:tplc="59C0B4F4">
      <w:numFmt w:val="decimal"/>
      <w:lvlText w:val=""/>
      <w:lvlJc w:val="left"/>
    </w:lvl>
    <w:lvl w:ilvl="4" w:tplc="9FD64846">
      <w:numFmt w:val="decimal"/>
      <w:lvlText w:val=""/>
      <w:lvlJc w:val="left"/>
    </w:lvl>
    <w:lvl w:ilvl="5" w:tplc="0C7C617C">
      <w:numFmt w:val="decimal"/>
      <w:lvlText w:val=""/>
      <w:lvlJc w:val="left"/>
    </w:lvl>
    <w:lvl w:ilvl="6" w:tplc="3552147C">
      <w:numFmt w:val="decimal"/>
      <w:lvlText w:val=""/>
      <w:lvlJc w:val="left"/>
    </w:lvl>
    <w:lvl w:ilvl="7" w:tplc="1AD82914">
      <w:numFmt w:val="decimal"/>
      <w:lvlText w:val=""/>
      <w:lvlJc w:val="left"/>
    </w:lvl>
    <w:lvl w:ilvl="8" w:tplc="5F248550">
      <w:numFmt w:val="decimal"/>
      <w:lvlText w:val=""/>
      <w:lvlJc w:val="left"/>
    </w:lvl>
  </w:abstractNum>
  <w:abstractNum w:abstractNumId="17">
    <w:nsid w:val="00002C3B"/>
    <w:multiLevelType w:val="hybridMultilevel"/>
    <w:tmpl w:val="3FF4DFCA"/>
    <w:lvl w:ilvl="0" w:tplc="FA04332E">
      <w:start w:val="1"/>
      <w:numFmt w:val="bullet"/>
      <w:lvlText w:val="-"/>
      <w:lvlJc w:val="left"/>
    </w:lvl>
    <w:lvl w:ilvl="1" w:tplc="F0685F06">
      <w:numFmt w:val="decimal"/>
      <w:lvlText w:val=""/>
      <w:lvlJc w:val="left"/>
    </w:lvl>
    <w:lvl w:ilvl="2" w:tplc="085C0D6E">
      <w:numFmt w:val="decimal"/>
      <w:lvlText w:val=""/>
      <w:lvlJc w:val="left"/>
    </w:lvl>
    <w:lvl w:ilvl="3" w:tplc="7482FB60">
      <w:numFmt w:val="decimal"/>
      <w:lvlText w:val=""/>
      <w:lvlJc w:val="left"/>
    </w:lvl>
    <w:lvl w:ilvl="4" w:tplc="506C8DFA">
      <w:numFmt w:val="decimal"/>
      <w:lvlText w:val=""/>
      <w:lvlJc w:val="left"/>
    </w:lvl>
    <w:lvl w:ilvl="5" w:tplc="3684E994">
      <w:numFmt w:val="decimal"/>
      <w:lvlText w:val=""/>
      <w:lvlJc w:val="left"/>
    </w:lvl>
    <w:lvl w:ilvl="6" w:tplc="5F420604">
      <w:numFmt w:val="decimal"/>
      <w:lvlText w:val=""/>
      <w:lvlJc w:val="left"/>
    </w:lvl>
    <w:lvl w:ilvl="7" w:tplc="295C0F5C">
      <w:numFmt w:val="decimal"/>
      <w:lvlText w:val=""/>
      <w:lvlJc w:val="left"/>
    </w:lvl>
    <w:lvl w:ilvl="8" w:tplc="7B9C9B62">
      <w:numFmt w:val="decimal"/>
      <w:lvlText w:val=""/>
      <w:lvlJc w:val="left"/>
    </w:lvl>
  </w:abstractNum>
  <w:abstractNum w:abstractNumId="18">
    <w:nsid w:val="00002E40"/>
    <w:multiLevelType w:val="hybridMultilevel"/>
    <w:tmpl w:val="FCD07346"/>
    <w:lvl w:ilvl="0" w:tplc="C0669134">
      <w:start w:val="1"/>
      <w:numFmt w:val="bullet"/>
      <w:lvlText w:val="-"/>
      <w:lvlJc w:val="left"/>
    </w:lvl>
    <w:lvl w:ilvl="1" w:tplc="E30004C0">
      <w:numFmt w:val="decimal"/>
      <w:lvlText w:val=""/>
      <w:lvlJc w:val="left"/>
    </w:lvl>
    <w:lvl w:ilvl="2" w:tplc="BD8E63F0">
      <w:numFmt w:val="decimal"/>
      <w:lvlText w:val=""/>
      <w:lvlJc w:val="left"/>
    </w:lvl>
    <w:lvl w:ilvl="3" w:tplc="498A9DE4">
      <w:numFmt w:val="decimal"/>
      <w:lvlText w:val=""/>
      <w:lvlJc w:val="left"/>
    </w:lvl>
    <w:lvl w:ilvl="4" w:tplc="CA666632">
      <w:numFmt w:val="decimal"/>
      <w:lvlText w:val=""/>
      <w:lvlJc w:val="left"/>
    </w:lvl>
    <w:lvl w:ilvl="5" w:tplc="1ADCE4BA">
      <w:numFmt w:val="decimal"/>
      <w:lvlText w:val=""/>
      <w:lvlJc w:val="left"/>
    </w:lvl>
    <w:lvl w:ilvl="6" w:tplc="424E3DBC">
      <w:numFmt w:val="decimal"/>
      <w:lvlText w:val=""/>
      <w:lvlJc w:val="left"/>
    </w:lvl>
    <w:lvl w:ilvl="7" w:tplc="C2D85D8C">
      <w:numFmt w:val="decimal"/>
      <w:lvlText w:val=""/>
      <w:lvlJc w:val="left"/>
    </w:lvl>
    <w:lvl w:ilvl="8" w:tplc="25E074F2">
      <w:numFmt w:val="decimal"/>
      <w:lvlText w:val=""/>
      <w:lvlJc w:val="left"/>
    </w:lvl>
  </w:abstractNum>
  <w:abstractNum w:abstractNumId="19">
    <w:nsid w:val="0000301C"/>
    <w:multiLevelType w:val="hybridMultilevel"/>
    <w:tmpl w:val="1272FC50"/>
    <w:lvl w:ilvl="0" w:tplc="0BE22406">
      <w:start w:val="35"/>
      <w:numFmt w:val="upperLetter"/>
      <w:lvlText w:val="%1."/>
      <w:lvlJc w:val="left"/>
    </w:lvl>
    <w:lvl w:ilvl="1" w:tplc="66CE4E8A">
      <w:numFmt w:val="decimal"/>
      <w:lvlText w:val=""/>
      <w:lvlJc w:val="left"/>
    </w:lvl>
    <w:lvl w:ilvl="2" w:tplc="7682B3EC">
      <w:numFmt w:val="decimal"/>
      <w:lvlText w:val=""/>
      <w:lvlJc w:val="left"/>
    </w:lvl>
    <w:lvl w:ilvl="3" w:tplc="033A20E2">
      <w:numFmt w:val="decimal"/>
      <w:lvlText w:val=""/>
      <w:lvlJc w:val="left"/>
    </w:lvl>
    <w:lvl w:ilvl="4" w:tplc="D74C3922">
      <w:numFmt w:val="decimal"/>
      <w:lvlText w:val=""/>
      <w:lvlJc w:val="left"/>
    </w:lvl>
    <w:lvl w:ilvl="5" w:tplc="34028A56">
      <w:numFmt w:val="decimal"/>
      <w:lvlText w:val=""/>
      <w:lvlJc w:val="left"/>
    </w:lvl>
    <w:lvl w:ilvl="6" w:tplc="884C56B6">
      <w:numFmt w:val="decimal"/>
      <w:lvlText w:val=""/>
      <w:lvlJc w:val="left"/>
    </w:lvl>
    <w:lvl w:ilvl="7" w:tplc="EBD60A02">
      <w:numFmt w:val="decimal"/>
      <w:lvlText w:val=""/>
      <w:lvlJc w:val="left"/>
    </w:lvl>
    <w:lvl w:ilvl="8" w:tplc="3E989E24">
      <w:numFmt w:val="decimal"/>
      <w:lvlText w:val=""/>
      <w:lvlJc w:val="left"/>
    </w:lvl>
  </w:abstractNum>
  <w:abstractNum w:abstractNumId="20">
    <w:nsid w:val="0000314F"/>
    <w:multiLevelType w:val="hybridMultilevel"/>
    <w:tmpl w:val="399A4D24"/>
    <w:lvl w:ilvl="0" w:tplc="DCECDA24">
      <w:start w:val="1"/>
      <w:numFmt w:val="bullet"/>
      <w:lvlText w:val="•"/>
      <w:lvlJc w:val="left"/>
    </w:lvl>
    <w:lvl w:ilvl="1" w:tplc="50AA0306">
      <w:numFmt w:val="decimal"/>
      <w:lvlText w:val=""/>
      <w:lvlJc w:val="left"/>
    </w:lvl>
    <w:lvl w:ilvl="2" w:tplc="3B082914">
      <w:numFmt w:val="decimal"/>
      <w:lvlText w:val=""/>
      <w:lvlJc w:val="left"/>
    </w:lvl>
    <w:lvl w:ilvl="3" w:tplc="2BC45026">
      <w:numFmt w:val="decimal"/>
      <w:lvlText w:val=""/>
      <w:lvlJc w:val="left"/>
    </w:lvl>
    <w:lvl w:ilvl="4" w:tplc="3B98C8C8">
      <w:numFmt w:val="decimal"/>
      <w:lvlText w:val=""/>
      <w:lvlJc w:val="left"/>
    </w:lvl>
    <w:lvl w:ilvl="5" w:tplc="45C294EE">
      <w:numFmt w:val="decimal"/>
      <w:lvlText w:val=""/>
      <w:lvlJc w:val="left"/>
    </w:lvl>
    <w:lvl w:ilvl="6" w:tplc="1972718C">
      <w:numFmt w:val="decimal"/>
      <w:lvlText w:val=""/>
      <w:lvlJc w:val="left"/>
    </w:lvl>
    <w:lvl w:ilvl="7" w:tplc="A694FBDC">
      <w:numFmt w:val="decimal"/>
      <w:lvlText w:val=""/>
      <w:lvlJc w:val="left"/>
    </w:lvl>
    <w:lvl w:ilvl="8" w:tplc="DB3875F4">
      <w:numFmt w:val="decimal"/>
      <w:lvlText w:val=""/>
      <w:lvlJc w:val="left"/>
    </w:lvl>
  </w:abstractNum>
  <w:abstractNum w:abstractNumId="21">
    <w:nsid w:val="0000366B"/>
    <w:multiLevelType w:val="hybridMultilevel"/>
    <w:tmpl w:val="D6E6F742"/>
    <w:lvl w:ilvl="0" w:tplc="62886120">
      <w:start w:val="1"/>
      <w:numFmt w:val="bullet"/>
      <w:lvlText w:val="-"/>
      <w:lvlJc w:val="left"/>
    </w:lvl>
    <w:lvl w:ilvl="1" w:tplc="988A4E2C">
      <w:numFmt w:val="decimal"/>
      <w:lvlText w:val=""/>
      <w:lvlJc w:val="left"/>
    </w:lvl>
    <w:lvl w:ilvl="2" w:tplc="76588CF8">
      <w:numFmt w:val="decimal"/>
      <w:lvlText w:val=""/>
      <w:lvlJc w:val="left"/>
    </w:lvl>
    <w:lvl w:ilvl="3" w:tplc="A33CE078">
      <w:numFmt w:val="decimal"/>
      <w:lvlText w:val=""/>
      <w:lvlJc w:val="left"/>
    </w:lvl>
    <w:lvl w:ilvl="4" w:tplc="D9DC8830">
      <w:numFmt w:val="decimal"/>
      <w:lvlText w:val=""/>
      <w:lvlJc w:val="left"/>
    </w:lvl>
    <w:lvl w:ilvl="5" w:tplc="4094C8B2">
      <w:numFmt w:val="decimal"/>
      <w:lvlText w:val=""/>
      <w:lvlJc w:val="left"/>
    </w:lvl>
    <w:lvl w:ilvl="6" w:tplc="CC985F84">
      <w:numFmt w:val="decimal"/>
      <w:lvlText w:val=""/>
      <w:lvlJc w:val="left"/>
    </w:lvl>
    <w:lvl w:ilvl="7" w:tplc="D1624E6E">
      <w:numFmt w:val="decimal"/>
      <w:lvlText w:val=""/>
      <w:lvlJc w:val="left"/>
    </w:lvl>
    <w:lvl w:ilvl="8" w:tplc="5FF47D5C">
      <w:numFmt w:val="decimal"/>
      <w:lvlText w:val=""/>
      <w:lvlJc w:val="left"/>
    </w:lvl>
  </w:abstractNum>
  <w:abstractNum w:abstractNumId="22">
    <w:nsid w:val="00003699"/>
    <w:multiLevelType w:val="hybridMultilevel"/>
    <w:tmpl w:val="CF6AD624"/>
    <w:lvl w:ilvl="0" w:tplc="AC62A624">
      <w:start w:val="1"/>
      <w:numFmt w:val="decimal"/>
      <w:lvlText w:val="%1."/>
      <w:lvlJc w:val="left"/>
    </w:lvl>
    <w:lvl w:ilvl="1" w:tplc="50A651D8">
      <w:start w:val="2"/>
      <w:numFmt w:val="decimal"/>
      <w:lvlText w:val="%2."/>
      <w:lvlJc w:val="left"/>
    </w:lvl>
    <w:lvl w:ilvl="2" w:tplc="5BFE9258">
      <w:numFmt w:val="decimal"/>
      <w:lvlText w:val=""/>
      <w:lvlJc w:val="left"/>
    </w:lvl>
    <w:lvl w:ilvl="3" w:tplc="B8AE5F9A">
      <w:numFmt w:val="decimal"/>
      <w:lvlText w:val=""/>
      <w:lvlJc w:val="left"/>
    </w:lvl>
    <w:lvl w:ilvl="4" w:tplc="14DCB60A">
      <w:numFmt w:val="decimal"/>
      <w:lvlText w:val=""/>
      <w:lvlJc w:val="left"/>
    </w:lvl>
    <w:lvl w:ilvl="5" w:tplc="4F280046">
      <w:numFmt w:val="decimal"/>
      <w:lvlText w:val=""/>
      <w:lvlJc w:val="left"/>
    </w:lvl>
    <w:lvl w:ilvl="6" w:tplc="D2F20686">
      <w:numFmt w:val="decimal"/>
      <w:lvlText w:val=""/>
      <w:lvlJc w:val="left"/>
    </w:lvl>
    <w:lvl w:ilvl="7" w:tplc="8D12867A">
      <w:numFmt w:val="decimal"/>
      <w:lvlText w:val=""/>
      <w:lvlJc w:val="left"/>
    </w:lvl>
    <w:lvl w:ilvl="8" w:tplc="7DB61B1C">
      <w:numFmt w:val="decimal"/>
      <w:lvlText w:val=""/>
      <w:lvlJc w:val="left"/>
    </w:lvl>
  </w:abstractNum>
  <w:abstractNum w:abstractNumId="23">
    <w:nsid w:val="00003A9E"/>
    <w:multiLevelType w:val="hybridMultilevel"/>
    <w:tmpl w:val="5DC6D014"/>
    <w:lvl w:ilvl="0" w:tplc="4FC244D4">
      <w:start w:val="1"/>
      <w:numFmt w:val="decimal"/>
      <w:lvlText w:val="%1."/>
      <w:lvlJc w:val="left"/>
    </w:lvl>
    <w:lvl w:ilvl="1" w:tplc="F6C23BB8">
      <w:start w:val="5"/>
      <w:numFmt w:val="decimal"/>
      <w:lvlText w:val="%2."/>
      <w:lvlJc w:val="left"/>
    </w:lvl>
    <w:lvl w:ilvl="2" w:tplc="7B82D0F0">
      <w:numFmt w:val="decimal"/>
      <w:lvlText w:val=""/>
      <w:lvlJc w:val="left"/>
    </w:lvl>
    <w:lvl w:ilvl="3" w:tplc="1736B97A">
      <w:numFmt w:val="decimal"/>
      <w:lvlText w:val=""/>
      <w:lvlJc w:val="left"/>
    </w:lvl>
    <w:lvl w:ilvl="4" w:tplc="1598EC86">
      <w:numFmt w:val="decimal"/>
      <w:lvlText w:val=""/>
      <w:lvlJc w:val="left"/>
    </w:lvl>
    <w:lvl w:ilvl="5" w:tplc="53382592">
      <w:numFmt w:val="decimal"/>
      <w:lvlText w:val=""/>
      <w:lvlJc w:val="left"/>
    </w:lvl>
    <w:lvl w:ilvl="6" w:tplc="D2C08568">
      <w:numFmt w:val="decimal"/>
      <w:lvlText w:val=""/>
      <w:lvlJc w:val="left"/>
    </w:lvl>
    <w:lvl w:ilvl="7" w:tplc="5A784402">
      <w:numFmt w:val="decimal"/>
      <w:lvlText w:val=""/>
      <w:lvlJc w:val="left"/>
    </w:lvl>
    <w:lvl w:ilvl="8" w:tplc="87626246">
      <w:numFmt w:val="decimal"/>
      <w:lvlText w:val=""/>
      <w:lvlJc w:val="left"/>
    </w:lvl>
  </w:abstractNum>
  <w:abstractNum w:abstractNumId="24">
    <w:nsid w:val="00003BF6"/>
    <w:multiLevelType w:val="hybridMultilevel"/>
    <w:tmpl w:val="EF8C8D84"/>
    <w:lvl w:ilvl="0" w:tplc="9326B3E8">
      <w:start w:val="4"/>
      <w:numFmt w:val="decimal"/>
      <w:lvlText w:val="%1)"/>
      <w:lvlJc w:val="left"/>
    </w:lvl>
    <w:lvl w:ilvl="1" w:tplc="3F5E631C">
      <w:numFmt w:val="decimal"/>
      <w:lvlText w:val=""/>
      <w:lvlJc w:val="left"/>
    </w:lvl>
    <w:lvl w:ilvl="2" w:tplc="91168BF2">
      <w:numFmt w:val="decimal"/>
      <w:lvlText w:val=""/>
      <w:lvlJc w:val="left"/>
    </w:lvl>
    <w:lvl w:ilvl="3" w:tplc="255A601A">
      <w:numFmt w:val="decimal"/>
      <w:lvlText w:val=""/>
      <w:lvlJc w:val="left"/>
    </w:lvl>
    <w:lvl w:ilvl="4" w:tplc="46F201A0">
      <w:numFmt w:val="decimal"/>
      <w:lvlText w:val=""/>
      <w:lvlJc w:val="left"/>
    </w:lvl>
    <w:lvl w:ilvl="5" w:tplc="D68E9D8A">
      <w:numFmt w:val="decimal"/>
      <w:lvlText w:val=""/>
      <w:lvlJc w:val="left"/>
    </w:lvl>
    <w:lvl w:ilvl="6" w:tplc="5DF86EAA">
      <w:numFmt w:val="decimal"/>
      <w:lvlText w:val=""/>
      <w:lvlJc w:val="left"/>
    </w:lvl>
    <w:lvl w:ilvl="7" w:tplc="DA9C28BA">
      <w:numFmt w:val="decimal"/>
      <w:lvlText w:val=""/>
      <w:lvlJc w:val="left"/>
    </w:lvl>
    <w:lvl w:ilvl="8" w:tplc="ECFC17D4">
      <w:numFmt w:val="decimal"/>
      <w:lvlText w:val=""/>
      <w:lvlJc w:val="left"/>
    </w:lvl>
  </w:abstractNum>
  <w:abstractNum w:abstractNumId="25">
    <w:nsid w:val="00003E12"/>
    <w:multiLevelType w:val="hybridMultilevel"/>
    <w:tmpl w:val="3702DAF6"/>
    <w:lvl w:ilvl="0" w:tplc="BE984088">
      <w:start w:val="61"/>
      <w:numFmt w:val="upperLetter"/>
      <w:lvlText w:val="%1."/>
      <w:lvlJc w:val="left"/>
    </w:lvl>
    <w:lvl w:ilvl="1" w:tplc="002CF656">
      <w:numFmt w:val="decimal"/>
      <w:lvlText w:val=""/>
      <w:lvlJc w:val="left"/>
    </w:lvl>
    <w:lvl w:ilvl="2" w:tplc="EC760C66">
      <w:numFmt w:val="decimal"/>
      <w:lvlText w:val=""/>
      <w:lvlJc w:val="left"/>
    </w:lvl>
    <w:lvl w:ilvl="3" w:tplc="ECBC95C4">
      <w:numFmt w:val="decimal"/>
      <w:lvlText w:val=""/>
      <w:lvlJc w:val="left"/>
    </w:lvl>
    <w:lvl w:ilvl="4" w:tplc="24A2A5FA">
      <w:numFmt w:val="decimal"/>
      <w:lvlText w:val=""/>
      <w:lvlJc w:val="left"/>
    </w:lvl>
    <w:lvl w:ilvl="5" w:tplc="F4EA419A">
      <w:numFmt w:val="decimal"/>
      <w:lvlText w:val=""/>
      <w:lvlJc w:val="left"/>
    </w:lvl>
    <w:lvl w:ilvl="6" w:tplc="30A4539E">
      <w:numFmt w:val="decimal"/>
      <w:lvlText w:val=""/>
      <w:lvlJc w:val="left"/>
    </w:lvl>
    <w:lvl w:ilvl="7" w:tplc="62FCDBFA">
      <w:numFmt w:val="decimal"/>
      <w:lvlText w:val=""/>
      <w:lvlJc w:val="left"/>
    </w:lvl>
    <w:lvl w:ilvl="8" w:tplc="914A3792">
      <w:numFmt w:val="decimal"/>
      <w:lvlText w:val=""/>
      <w:lvlJc w:val="left"/>
    </w:lvl>
  </w:abstractNum>
  <w:abstractNum w:abstractNumId="26">
    <w:nsid w:val="00003EF6"/>
    <w:multiLevelType w:val="hybridMultilevel"/>
    <w:tmpl w:val="6B6ED6F2"/>
    <w:lvl w:ilvl="0" w:tplc="A2BC973A">
      <w:start w:val="1"/>
      <w:numFmt w:val="bullet"/>
      <w:lvlText w:val="•"/>
      <w:lvlJc w:val="left"/>
    </w:lvl>
    <w:lvl w:ilvl="1" w:tplc="167E52D2">
      <w:start w:val="1"/>
      <w:numFmt w:val="bullet"/>
      <w:lvlText w:val="-"/>
      <w:lvlJc w:val="left"/>
    </w:lvl>
    <w:lvl w:ilvl="2" w:tplc="AE0A4538">
      <w:numFmt w:val="decimal"/>
      <w:lvlText w:val=""/>
      <w:lvlJc w:val="left"/>
    </w:lvl>
    <w:lvl w:ilvl="3" w:tplc="FD24E220">
      <w:numFmt w:val="decimal"/>
      <w:lvlText w:val=""/>
      <w:lvlJc w:val="left"/>
    </w:lvl>
    <w:lvl w:ilvl="4" w:tplc="8678224C">
      <w:numFmt w:val="decimal"/>
      <w:lvlText w:val=""/>
      <w:lvlJc w:val="left"/>
    </w:lvl>
    <w:lvl w:ilvl="5" w:tplc="4766668E">
      <w:numFmt w:val="decimal"/>
      <w:lvlText w:val=""/>
      <w:lvlJc w:val="left"/>
    </w:lvl>
    <w:lvl w:ilvl="6" w:tplc="B10EFE52">
      <w:numFmt w:val="decimal"/>
      <w:lvlText w:val=""/>
      <w:lvlJc w:val="left"/>
    </w:lvl>
    <w:lvl w:ilvl="7" w:tplc="19DEC904">
      <w:numFmt w:val="decimal"/>
      <w:lvlText w:val=""/>
      <w:lvlJc w:val="left"/>
    </w:lvl>
    <w:lvl w:ilvl="8" w:tplc="45C867A8">
      <w:numFmt w:val="decimal"/>
      <w:lvlText w:val=""/>
      <w:lvlJc w:val="left"/>
    </w:lvl>
  </w:abstractNum>
  <w:abstractNum w:abstractNumId="27">
    <w:nsid w:val="0000409D"/>
    <w:multiLevelType w:val="hybridMultilevel"/>
    <w:tmpl w:val="868ABAE0"/>
    <w:lvl w:ilvl="0" w:tplc="C34605AE">
      <w:start w:val="1"/>
      <w:numFmt w:val="bullet"/>
      <w:lvlText w:val="-"/>
      <w:lvlJc w:val="left"/>
    </w:lvl>
    <w:lvl w:ilvl="1" w:tplc="1D4E9086">
      <w:numFmt w:val="decimal"/>
      <w:lvlText w:val=""/>
      <w:lvlJc w:val="left"/>
    </w:lvl>
    <w:lvl w:ilvl="2" w:tplc="F5DCA6FA">
      <w:numFmt w:val="decimal"/>
      <w:lvlText w:val=""/>
      <w:lvlJc w:val="left"/>
    </w:lvl>
    <w:lvl w:ilvl="3" w:tplc="487C0B00">
      <w:numFmt w:val="decimal"/>
      <w:lvlText w:val=""/>
      <w:lvlJc w:val="left"/>
    </w:lvl>
    <w:lvl w:ilvl="4" w:tplc="79BEDC20">
      <w:numFmt w:val="decimal"/>
      <w:lvlText w:val=""/>
      <w:lvlJc w:val="left"/>
    </w:lvl>
    <w:lvl w:ilvl="5" w:tplc="3B12960C">
      <w:numFmt w:val="decimal"/>
      <w:lvlText w:val=""/>
      <w:lvlJc w:val="left"/>
    </w:lvl>
    <w:lvl w:ilvl="6" w:tplc="C218B320">
      <w:numFmt w:val="decimal"/>
      <w:lvlText w:val=""/>
      <w:lvlJc w:val="left"/>
    </w:lvl>
    <w:lvl w:ilvl="7" w:tplc="695EC360">
      <w:numFmt w:val="decimal"/>
      <w:lvlText w:val=""/>
      <w:lvlJc w:val="left"/>
    </w:lvl>
    <w:lvl w:ilvl="8" w:tplc="C2B2B052">
      <w:numFmt w:val="decimal"/>
      <w:lvlText w:val=""/>
      <w:lvlJc w:val="left"/>
    </w:lvl>
  </w:abstractNum>
  <w:abstractNum w:abstractNumId="28">
    <w:nsid w:val="00004230"/>
    <w:multiLevelType w:val="hybridMultilevel"/>
    <w:tmpl w:val="AA7CE81E"/>
    <w:lvl w:ilvl="0" w:tplc="513605D2">
      <w:start w:val="1"/>
      <w:numFmt w:val="bullet"/>
      <w:lvlText w:val="-"/>
      <w:lvlJc w:val="left"/>
    </w:lvl>
    <w:lvl w:ilvl="1" w:tplc="BC5ED1A4">
      <w:numFmt w:val="decimal"/>
      <w:lvlText w:val=""/>
      <w:lvlJc w:val="left"/>
    </w:lvl>
    <w:lvl w:ilvl="2" w:tplc="077CA0D0">
      <w:numFmt w:val="decimal"/>
      <w:lvlText w:val=""/>
      <w:lvlJc w:val="left"/>
    </w:lvl>
    <w:lvl w:ilvl="3" w:tplc="F1F04A20">
      <w:numFmt w:val="decimal"/>
      <w:lvlText w:val=""/>
      <w:lvlJc w:val="left"/>
    </w:lvl>
    <w:lvl w:ilvl="4" w:tplc="FE7457F8">
      <w:numFmt w:val="decimal"/>
      <w:lvlText w:val=""/>
      <w:lvlJc w:val="left"/>
    </w:lvl>
    <w:lvl w:ilvl="5" w:tplc="5AACCA04">
      <w:numFmt w:val="decimal"/>
      <w:lvlText w:val=""/>
      <w:lvlJc w:val="left"/>
    </w:lvl>
    <w:lvl w:ilvl="6" w:tplc="867A6E3C">
      <w:numFmt w:val="decimal"/>
      <w:lvlText w:val=""/>
      <w:lvlJc w:val="left"/>
    </w:lvl>
    <w:lvl w:ilvl="7" w:tplc="68482BFC">
      <w:numFmt w:val="decimal"/>
      <w:lvlText w:val=""/>
      <w:lvlJc w:val="left"/>
    </w:lvl>
    <w:lvl w:ilvl="8" w:tplc="AF6A16AA">
      <w:numFmt w:val="decimal"/>
      <w:lvlText w:val=""/>
      <w:lvlJc w:val="left"/>
    </w:lvl>
  </w:abstractNum>
  <w:abstractNum w:abstractNumId="29">
    <w:nsid w:val="00004944"/>
    <w:multiLevelType w:val="hybridMultilevel"/>
    <w:tmpl w:val="9656D748"/>
    <w:lvl w:ilvl="0" w:tplc="720E0EB2">
      <w:start w:val="1"/>
      <w:numFmt w:val="bullet"/>
      <w:lvlText w:val="-"/>
      <w:lvlJc w:val="left"/>
    </w:lvl>
    <w:lvl w:ilvl="1" w:tplc="1FA8B6F2">
      <w:numFmt w:val="decimal"/>
      <w:lvlText w:val=""/>
      <w:lvlJc w:val="left"/>
    </w:lvl>
    <w:lvl w:ilvl="2" w:tplc="FFF4C47A">
      <w:numFmt w:val="decimal"/>
      <w:lvlText w:val=""/>
      <w:lvlJc w:val="left"/>
    </w:lvl>
    <w:lvl w:ilvl="3" w:tplc="F02C7242">
      <w:numFmt w:val="decimal"/>
      <w:lvlText w:val=""/>
      <w:lvlJc w:val="left"/>
    </w:lvl>
    <w:lvl w:ilvl="4" w:tplc="E2A09BA2">
      <w:numFmt w:val="decimal"/>
      <w:lvlText w:val=""/>
      <w:lvlJc w:val="left"/>
    </w:lvl>
    <w:lvl w:ilvl="5" w:tplc="08449C52">
      <w:numFmt w:val="decimal"/>
      <w:lvlText w:val=""/>
      <w:lvlJc w:val="left"/>
    </w:lvl>
    <w:lvl w:ilvl="6" w:tplc="6074D696">
      <w:numFmt w:val="decimal"/>
      <w:lvlText w:val=""/>
      <w:lvlJc w:val="left"/>
    </w:lvl>
    <w:lvl w:ilvl="7" w:tplc="CE065000">
      <w:numFmt w:val="decimal"/>
      <w:lvlText w:val=""/>
      <w:lvlJc w:val="left"/>
    </w:lvl>
    <w:lvl w:ilvl="8" w:tplc="6A5015B4">
      <w:numFmt w:val="decimal"/>
      <w:lvlText w:val=""/>
      <w:lvlJc w:val="left"/>
    </w:lvl>
  </w:abstractNum>
  <w:abstractNum w:abstractNumId="30">
    <w:nsid w:val="00004A80"/>
    <w:multiLevelType w:val="hybridMultilevel"/>
    <w:tmpl w:val="FC060BC2"/>
    <w:lvl w:ilvl="0" w:tplc="5A445994">
      <w:start w:val="1"/>
      <w:numFmt w:val="bullet"/>
      <w:lvlText w:val="-"/>
      <w:lvlJc w:val="left"/>
    </w:lvl>
    <w:lvl w:ilvl="1" w:tplc="F8244020">
      <w:start w:val="1"/>
      <w:numFmt w:val="bullet"/>
      <w:lvlText w:val="-"/>
      <w:lvlJc w:val="left"/>
    </w:lvl>
    <w:lvl w:ilvl="2" w:tplc="703ABE5C">
      <w:numFmt w:val="decimal"/>
      <w:lvlText w:val=""/>
      <w:lvlJc w:val="left"/>
    </w:lvl>
    <w:lvl w:ilvl="3" w:tplc="5A74A8F6">
      <w:numFmt w:val="decimal"/>
      <w:lvlText w:val=""/>
      <w:lvlJc w:val="left"/>
    </w:lvl>
    <w:lvl w:ilvl="4" w:tplc="89B44456">
      <w:numFmt w:val="decimal"/>
      <w:lvlText w:val=""/>
      <w:lvlJc w:val="left"/>
    </w:lvl>
    <w:lvl w:ilvl="5" w:tplc="1BCE215C">
      <w:numFmt w:val="decimal"/>
      <w:lvlText w:val=""/>
      <w:lvlJc w:val="left"/>
    </w:lvl>
    <w:lvl w:ilvl="6" w:tplc="3AAC4D14">
      <w:numFmt w:val="decimal"/>
      <w:lvlText w:val=""/>
      <w:lvlJc w:val="left"/>
    </w:lvl>
    <w:lvl w:ilvl="7" w:tplc="4E267A3A">
      <w:numFmt w:val="decimal"/>
      <w:lvlText w:val=""/>
      <w:lvlJc w:val="left"/>
    </w:lvl>
    <w:lvl w:ilvl="8" w:tplc="91EC93CC">
      <w:numFmt w:val="decimal"/>
      <w:lvlText w:val=""/>
      <w:lvlJc w:val="left"/>
    </w:lvl>
  </w:abstractNum>
  <w:abstractNum w:abstractNumId="31">
    <w:nsid w:val="00004B40"/>
    <w:multiLevelType w:val="hybridMultilevel"/>
    <w:tmpl w:val="E2E63256"/>
    <w:lvl w:ilvl="0" w:tplc="8CD67016">
      <w:start w:val="1"/>
      <w:numFmt w:val="bullet"/>
      <w:lvlText w:val="-"/>
      <w:lvlJc w:val="left"/>
    </w:lvl>
    <w:lvl w:ilvl="1" w:tplc="555E503C">
      <w:start w:val="1"/>
      <w:numFmt w:val="bullet"/>
      <w:lvlText w:val="-"/>
      <w:lvlJc w:val="left"/>
    </w:lvl>
    <w:lvl w:ilvl="2" w:tplc="7A22DAD0">
      <w:numFmt w:val="decimal"/>
      <w:lvlText w:val=""/>
      <w:lvlJc w:val="left"/>
    </w:lvl>
    <w:lvl w:ilvl="3" w:tplc="DBD037FE">
      <w:numFmt w:val="decimal"/>
      <w:lvlText w:val=""/>
      <w:lvlJc w:val="left"/>
    </w:lvl>
    <w:lvl w:ilvl="4" w:tplc="76726958">
      <w:numFmt w:val="decimal"/>
      <w:lvlText w:val=""/>
      <w:lvlJc w:val="left"/>
    </w:lvl>
    <w:lvl w:ilvl="5" w:tplc="C3E6C426">
      <w:numFmt w:val="decimal"/>
      <w:lvlText w:val=""/>
      <w:lvlJc w:val="left"/>
    </w:lvl>
    <w:lvl w:ilvl="6" w:tplc="7F38FDDE">
      <w:numFmt w:val="decimal"/>
      <w:lvlText w:val=""/>
      <w:lvlJc w:val="left"/>
    </w:lvl>
    <w:lvl w:ilvl="7" w:tplc="B526239A">
      <w:numFmt w:val="decimal"/>
      <w:lvlText w:val=""/>
      <w:lvlJc w:val="left"/>
    </w:lvl>
    <w:lvl w:ilvl="8" w:tplc="10FE3C8E">
      <w:numFmt w:val="decimal"/>
      <w:lvlText w:val=""/>
      <w:lvlJc w:val="left"/>
    </w:lvl>
  </w:abstractNum>
  <w:abstractNum w:abstractNumId="32">
    <w:nsid w:val="00004CAD"/>
    <w:multiLevelType w:val="hybridMultilevel"/>
    <w:tmpl w:val="828A5ED8"/>
    <w:lvl w:ilvl="0" w:tplc="1E68CF78">
      <w:start w:val="1"/>
      <w:numFmt w:val="bullet"/>
      <w:lvlText w:val="-"/>
      <w:lvlJc w:val="left"/>
    </w:lvl>
    <w:lvl w:ilvl="1" w:tplc="B7665300">
      <w:start w:val="1"/>
      <w:numFmt w:val="bullet"/>
      <w:lvlText w:val="-"/>
      <w:lvlJc w:val="left"/>
    </w:lvl>
    <w:lvl w:ilvl="2" w:tplc="8B5835EA">
      <w:numFmt w:val="decimal"/>
      <w:lvlText w:val=""/>
      <w:lvlJc w:val="left"/>
    </w:lvl>
    <w:lvl w:ilvl="3" w:tplc="C1DEE1B2">
      <w:numFmt w:val="decimal"/>
      <w:lvlText w:val=""/>
      <w:lvlJc w:val="left"/>
    </w:lvl>
    <w:lvl w:ilvl="4" w:tplc="15FCB9EE">
      <w:numFmt w:val="decimal"/>
      <w:lvlText w:val=""/>
      <w:lvlJc w:val="left"/>
    </w:lvl>
    <w:lvl w:ilvl="5" w:tplc="50E84EDC">
      <w:numFmt w:val="decimal"/>
      <w:lvlText w:val=""/>
      <w:lvlJc w:val="left"/>
    </w:lvl>
    <w:lvl w:ilvl="6" w:tplc="AD36A07C">
      <w:numFmt w:val="decimal"/>
      <w:lvlText w:val=""/>
      <w:lvlJc w:val="left"/>
    </w:lvl>
    <w:lvl w:ilvl="7" w:tplc="4EFA4FF4">
      <w:numFmt w:val="decimal"/>
      <w:lvlText w:val=""/>
      <w:lvlJc w:val="left"/>
    </w:lvl>
    <w:lvl w:ilvl="8" w:tplc="B2444C72">
      <w:numFmt w:val="decimal"/>
      <w:lvlText w:val=""/>
      <w:lvlJc w:val="left"/>
    </w:lvl>
  </w:abstractNum>
  <w:abstractNum w:abstractNumId="33">
    <w:nsid w:val="00004DF2"/>
    <w:multiLevelType w:val="hybridMultilevel"/>
    <w:tmpl w:val="B10A7496"/>
    <w:lvl w:ilvl="0" w:tplc="074C27F8">
      <w:start w:val="1"/>
      <w:numFmt w:val="bullet"/>
      <w:lvlText w:val="-"/>
      <w:lvlJc w:val="left"/>
    </w:lvl>
    <w:lvl w:ilvl="1" w:tplc="D472C0AA">
      <w:numFmt w:val="decimal"/>
      <w:lvlText w:val=""/>
      <w:lvlJc w:val="left"/>
    </w:lvl>
    <w:lvl w:ilvl="2" w:tplc="BD5E5760">
      <w:numFmt w:val="decimal"/>
      <w:lvlText w:val=""/>
      <w:lvlJc w:val="left"/>
    </w:lvl>
    <w:lvl w:ilvl="3" w:tplc="55089FC6">
      <w:numFmt w:val="decimal"/>
      <w:lvlText w:val=""/>
      <w:lvlJc w:val="left"/>
    </w:lvl>
    <w:lvl w:ilvl="4" w:tplc="0E4E375C">
      <w:numFmt w:val="decimal"/>
      <w:lvlText w:val=""/>
      <w:lvlJc w:val="left"/>
    </w:lvl>
    <w:lvl w:ilvl="5" w:tplc="2A820C64">
      <w:numFmt w:val="decimal"/>
      <w:lvlText w:val=""/>
      <w:lvlJc w:val="left"/>
    </w:lvl>
    <w:lvl w:ilvl="6" w:tplc="D076CBFE">
      <w:numFmt w:val="decimal"/>
      <w:lvlText w:val=""/>
      <w:lvlJc w:val="left"/>
    </w:lvl>
    <w:lvl w:ilvl="7" w:tplc="5EF65EBA">
      <w:numFmt w:val="decimal"/>
      <w:lvlText w:val=""/>
      <w:lvlJc w:val="left"/>
    </w:lvl>
    <w:lvl w:ilvl="8" w:tplc="94C49982">
      <w:numFmt w:val="decimal"/>
      <w:lvlText w:val=""/>
      <w:lvlJc w:val="left"/>
    </w:lvl>
  </w:abstractNum>
  <w:abstractNum w:abstractNumId="34">
    <w:nsid w:val="00005422"/>
    <w:multiLevelType w:val="hybridMultilevel"/>
    <w:tmpl w:val="806057EC"/>
    <w:lvl w:ilvl="0" w:tplc="79FC37C2">
      <w:start w:val="1"/>
      <w:numFmt w:val="bullet"/>
      <w:lvlText w:val="с"/>
      <w:lvlJc w:val="left"/>
    </w:lvl>
    <w:lvl w:ilvl="1" w:tplc="9970DC10">
      <w:numFmt w:val="decimal"/>
      <w:lvlText w:val=""/>
      <w:lvlJc w:val="left"/>
    </w:lvl>
    <w:lvl w:ilvl="2" w:tplc="FEB2A60C">
      <w:numFmt w:val="decimal"/>
      <w:lvlText w:val=""/>
      <w:lvlJc w:val="left"/>
    </w:lvl>
    <w:lvl w:ilvl="3" w:tplc="8AECEE60">
      <w:numFmt w:val="decimal"/>
      <w:lvlText w:val=""/>
      <w:lvlJc w:val="left"/>
    </w:lvl>
    <w:lvl w:ilvl="4" w:tplc="92C4FED0">
      <w:numFmt w:val="decimal"/>
      <w:lvlText w:val=""/>
      <w:lvlJc w:val="left"/>
    </w:lvl>
    <w:lvl w:ilvl="5" w:tplc="130AA898">
      <w:numFmt w:val="decimal"/>
      <w:lvlText w:val=""/>
      <w:lvlJc w:val="left"/>
    </w:lvl>
    <w:lvl w:ilvl="6" w:tplc="5CE2ACDC">
      <w:numFmt w:val="decimal"/>
      <w:lvlText w:val=""/>
      <w:lvlJc w:val="left"/>
    </w:lvl>
    <w:lvl w:ilvl="7" w:tplc="0C0C7ABA">
      <w:numFmt w:val="decimal"/>
      <w:lvlText w:val=""/>
      <w:lvlJc w:val="left"/>
    </w:lvl>
    <w:lvl w:ilvl="8" w:tplc="CA885878">
      <w:numFmt w:val="decimal"/>
      <w:lvlText w:val=""/>
      <w:lvlJc w:val="left"/>
    </w:lvl>
  </w:abstractNum>
  <w:abstractNum w:abstractNumId="35">
    <w:nsid w:val="000056AE"/>
    <w:multiLevelType w:val="hybridMultilevel"/>
    <w:tmpl w:val="CED8ADA2"/>
    <w:lvl w:ilvl="0" w:tplc="B4FCDCB4">
      <w:start w:val="1"/>
      <w:numFmt w:val="bullet"/>
      <w:lvlText w:val="в"/>
      <w:lvlJc w:val="left"/>
    </w:lvl>
    <w:lvl w:ilvl="1" w:tplc="680629AA">
      <w:start w:val="1"/>
      <w:numFmt w:val="bullet"/>
      <w:lvlText w:val="-"/>
      <w:lvlJc w:val="left"/>
    </w:lvl>
    <w:lvl w:ilvl="2" w:tplc="A45E3C46">
      <w:numFmt w:val="decimal"/>
      <w:lvlText w:val=""/>
      <w:lvlJc w:val="left"/>
    </w:lvl>
    <w:lvl w:ilvl="3" w:tplc="AB06A592">
      <w:numFmt w:val="decimal"/>
      <w:lvlText w:val=""/>
      <w:lvlJc w:val="left"/>
    </w:lvl>
    <w:lvl w:ilvl="4" w:tplc="79BEE87A">
      <w:numFmt w:val="decimal"/>
      <w:lvlText w:val=""/>
      <w:lvlJc w:val="left"/>
    </w:lvl>
    <w:lvl w:ilvl="5" w:tplc="13505F36">
      <w:numFmt w:val="decimal"/>
      <w:lvlText w:val=""/>
      <w:lvlJc w:val="left"/>
    </w:lvl>
    <w:lvl w:ilvl="6" w:tplc="2BE8D038">
      <w:numFmt w:val="decimal"/>
      <w:lvlText w:val=""/>
      <w:lvlJc w:val="left"/>
    </w:lvl>
    <w:lvl w:ilvl="7" w:tplc="ABDA5BA2">
      <w:numFmt w:val="decimal"/>
      <w:lvlText w:val=""/>
      <w:lvlJc w:val="left"/>
    </w:lvl>
    <w:lvl w:ilvl="8" w:tplc="DC40150C">
      <w:numFmt w:val="decimal"/>
      <w:lvlText w:val=""/>
      <w:lvlJc w:val="left"/>
    </w:lvl>
  </w:abstractNum>
  <w:abstractNum w:abstractNumId="36">
    <w:nsid w:val="00005772"/>
    <w:multiLevelType w:val="hybridMultilevel"/>
    <w:tmpl w:val="3F867FA2"/>
    <w:lvl w:ilvl="0" w:tplc="D42090AC">
      <w:start w:val="1"/>
      <w:numFmt w:val="bullet"/>
      <w:lvlText w:val="-"/>
      <w:lvlJc w:val="left"/>
    </w:lvl>
    <w:lvl w:ilvl="1" w:tplc="9C6693EC">
      <w:start w:val="1"/>
      <w:numFmt w:val="bullet"/>
      <w:lvlText w:val="-"/>
      <w:lvlJc w:val="left"/>
    </w:lvl>
    <w:lvl w:ilvl="2" w:tplc="46A0BFA6">
      <w:numFmt w:val="decimal"/>
      <w:lvlText w:val=""/>
      <w:lvlJc w:val="left"/>
    </w:lvl>
    <w:lvl w:ilvl="3" w:tplc="D7CA0DE8">
      <w:numFmt w:val="decimal"/>
      <w:lvlText w:val=""/>
      <w:lvlJc w:val="left"/>
    </w:lvl>
    <w:lvl w:ilvl="4" w:tplc="C0F4EFBC">
      <w:numFmt w:val="decimal"/>
      <w:lvlText w:val=""/>
      <w:lvlJc w:val="left"/>
    </w:lvl>
    <w:lvl w:ilvl="5" w:tplc="B7968470">
      <w:numFmt w:val="decimal"/>
      <w:lvlText w:val=""/>
      <w:lvlJc w:val="left"/>
    </w:lvl>
    <w:lvl w:ilvl="6" w:tplc="3630450E">
      <w:numFmt w:val="decimal"/>
      <w:lvlText w:val=""/>
      <w:lvlJc w:val="left"/>
    </w:lvl>
    <w:lvl w:ilvl="7" w:tplc="7EAC15D4">
      <w:numFmt w:val="decimal"/>
      <w:lvlText w:val=""/>
      <w:lvlJc w:val="left"/>
    </w:lvl>
    <w:lvl w:ilvl="8" w:tplc="EB3E5A94">
      <w:numFmt w:val="decimal"/>
      <w:lvlText w:val=""/>
      <w:lvlJc w:val="left"/>
    </w:lvl>
  </w:abstractNum>
  <w:abstractNum w:abstractNumId="37">
    <w:nsid w:val="00005878"/>
    <w:multiLevelType w:val="hybridMultilevel"/>
    <w:tmpl w:val="79705B52"/>
    <w:lvl w:ilvl="0" w:tplc="ABB02DDE">
      <w:start w:val="1"/>
      <w:numFmt w:val="bullet"/>
      <w:lvlText w:val="-"/>
      <w:lvlJc w:val="left"/>
    </w:lvl>
    <w:lvl w:ilvl="1" w:tplc="208AC8A6">
      <w:start w:val="1"/>
      <w:numFmt w:val="bullet"/>
      <w:lvlText w:val="-"/>
      <w:lvlJc w:val="left"/>
    </w:lvl>
    <w:lvl w:ilvl="2" w:tplc="15EE8976">
      <w:numFmt w:val="decimal"/>
      <w:lvlText w:val=""/>
      <w:lvlJc w:val="left"/>
    </w:lvl>
    <w:lvl w:ilvl="3" w:tplc="E252EF56">
      <w:numFmt w:val="decimal"/>
      <w:lvlText w:val=""/>
      <w:lvlJc w:val="left"/>
    </w:lvl>
    <w:lvl w:ilvl="4" w:tplc="5C766E22">
      <w:numFmt w:val="decimal"/>
      <w:lvlText w:val=""/>
      <w:lvlJc w:val="left"/>
    </w:lvl>
    <w:lvl w:ilvl="5" w:tplc="A060FE5C">
      <w:numFmt w:val="decimal"/>
      <w:lvlText w:val=""/>
      <w:lvlJc w:val="left"/>
    </w:lvl>
    <w:lvl w:ilvl="6" w:tplc="9B245376">
      <w:numFmt w:val="decimal"/>
      <w:lvlText w:val=""/>
      <w:lvlJc w:val="left"/>
    </w:lvl>
    <w:lvl w:ilvl="7" w:tplc="53D693EA">
      <w:numFmt w:val="decimal"/>
      <w:lvlText w:val=""/>
      <w:lvlJc w:val="left"/>
    </w:lvl>
    <w:lvl w:ilvl="8" w:tplc="F8BE53FC">
      <w:numFmt w:val="decimal"/>
      <w:lvlText w:val=""/>
      <w:lvlJc w:val="left"/>
    </w:lvl>
  </w:abstractNum>
  <w:abstractNum w:abstractNumId="38">
    <w:nsid w:val="000058B0"/>
    <w:multiLevelType w:val="hybridMultilevel"/>
    <w:tmpl w:val="CA189F68"/>
    <w:lvl w:ilvl="0" w:tplc="D9E6CC6C">
      <w:start w:val="1"/>
      <w:numFmt w:val="bullet"/>
      <w:lvlText w:val="-"/>
      <w:lvlJc w:val="left"/>
    </w:lvl>
    <w:lvl w:ilvl="1" w:tplc="D3864B44">
      <w:numFmt w:val="decimal"/>
      <w:lvlText w:val=""/>
      <w:lvlJc w:val="left"/>
    </w:lvl>
    <w:lvl w:ilvl="2" w:tplc="E93E6C3C">
      <w:numFmt w:val="decimal"/>
      <w:lvlText w:val=""/>
      <w:lvlJc w:val="left"/>
    </w:lvl>
    <w:lvl w:ilvl="3" w:tplc="A81E0432">
      <w:numFmt w:val="decimal"/>
      <w:lvlText w:val=""/>
      <w:lvlJc w:val="left"/>
    </w:lvl>
    <w:lvl w:ilvl="4" w:tplc="61B84ED4">
      <w:numFmt w:val="decimal"/>
      <w:lvlText w:val=""/>
      <w:lvlJc w:val="left"/>
    </w:lvl>
    <w:lvl w:ilvl="5" w:tplc="8AF09972">
      <w:numFmt w:val="decimal"/>
      <w:lvlText w:val=""/>
      <w:lvlJc w:val="left"/>
    </w:lvl>
    <w:lvl w:ilvl="6" w:tplc="2B90B834">
      <w:numFmt w:val="decimal"/>
      <w:lvlText w:val=""/>
      <w:lvlJc w:val="left"/>
    </w:lvl>
    <w:lvl w:ilvl="7" w:tplc="16B45898">
      <w:numFmt w:val="decimal"/>
      <w:lvlText w:val=""/>
      <w:lvlJc w:val="left"/>
    </w:lvl>
    <w:lvl w:ilvl="8" w:tplc="25BE6992">
      <w:numFmt w:val="decimal"/>
      <w:lvlText w:val=""/>
      <w:lvlJc w:val="left"/>
    </w:lvl>
  </w:abstractNum>
  <w:abstractNum w:abstractNumId="39">
    <w:nsid w:val="00005991"/>
    <w:multiLevelType w:val="hybridMultilevel"/>
    <w:tmpl w:val="A20C3E66"/>
    <w:lvl w:ilvl="0" w:tplc="22349512">
      <w:start w:val="1"/>
      <w:numFmt w:val="bullet"/>
      <w:lvlText w:val="•"/>
      <w:lvlJc w:val="left"/>
    </w:lvl>
    <w:lvl w:ilvl="1" w:tplc="5AA24B16">
      <w:start w:val="1"/>
      <w:numFmt w:val="bullet"/>
      <w:lvlText w:val="-"/>
      <w:lvlJc w:val="left"/>
    </w:lvl>
    <w:lvl w:ilvl="2" w:tplc="DAE8809E">
      <w:numFmt w:val="decimal"/>
      <w:lvlText w:val=""/>
      <w:lvlJc w:val="left"/>
    </w:lvl>
    <w:lvl w:ilvl="3" w:tplc="8C1C9BFC">
      <w:numFmt w:val="decimal"/>
      <w:lvlText w:val=""/>
      <w:lvlJc w:val="left"/>
    </w:lvl>
    <w:lvl w:ilvl="4" w:tplc="8EEC6F76">
      <w:numFmt w:val="decimal"/>
      <w:lvlText w:val=""/>
      <w:lvlJc w:val="left"/>
    </w:lvl>
    <w:lvl w:ilvl="5" w:tplc="5BECF7E4">
      <w:numFmt w:val="decimal"/>
      <w:lvlText w:val=""/>
      <w:lvlJc w:val="left"/>
    </w:lvl>
    <w:lvl w:ilvl="6" w:tplc="759C55DE">
      <w:numFmt w:val="decimal"/>
      <w:lvlText w:val=""/>
      <w:lvlJc w:val="left"/>
    </w:lvl>
    <w:lvl w:ilvl="7" w:tplc="9684BBBA">
      <w:numFmt w:val="decimal"/>
      <w:lvlText w:val=""/>
      <w:lvlJc w:val="left"/>
    </w:lvl>
    <w:lvl w:ilvl="8" w:tplc="80D88464">
      <w:numFmt w:val="decimal"/>
      <w:lvlText w:val=""/>
      <w:lvlJc w:val="left"/>
    </w:lvl>
  </w:abstractNum>
  <w:abstractNum w:abstractNumId="40">
    <w:nsid w:val="00005CFD"/>
    <w:multiLevelType w:val="hybridMultilevel"/>
    <w:tmpl w:val="DB70E1DC"/>
    <w:lvl w:ilvl="0" w:tplc="535C663A">
      <w:start w:val="1"/>
      <w:numFmt w:val="bullet"/>
      <w:lvlText w:val="-"/>
      <w:lvlJc w:val="left"/>
    </w:lvl>
    <w:lvl w:ilvl="1" w:tplc="42DA2FA6">
      <w:start w:val="1"/>
      <w:numFmt w:val="bullet"/>
      <w:lvlText w:val="-"/>
      <w:lvlJc w:val="left"/>
    </w:lvl>
    <w:lvl w:ilvl="2" w:tplc="6464AA10">
      <w:numFmt w:val="decimal"/>
      <w:lvlText w:val=""/>
      <w:lvlJc w:val="left"/>
    </w:lvl>
    <w:lvl w:ilvl="3" w:tplc="A49C8B44">
      <w:numFmt w:val="decimal"/>
      <w:lvlText w:val=""/>
      <w:lvlJc w:val="left"/>
    </w:lvl>
    <w:lvl w:ilvl="4" w:tplc="354025F2">
      <w:numFmt w:val="decimal"/>
      <w:lvlText w:val=""/>
      <w:lvlJc w:val="left"/>
    </w:lvl>
    <w:lvl w:ilvl="5" w:tplc="02DAC714">
      <w:numFmt w:val="decimal"/>
      <w:lvlText w:val=""/>
      <w:lvlJc w:val="left"/>
    </w:lvl>
    <w:lvl w:ilvl="6" w:tplc="DF94EC98">
      <w:numFmt w:val="decimal"/>
      <w:lvlText w:val=""/>
      <w:lvlJc w:val="left"/>
    </w:lvl>
    <w:lvl w:ilvl="7" w:tplc="1E8A0B5E">
      <w:numFmt w:val="decimal"/>
      <w:lvlText w:val=""/>
      <w:lvlJc w:val="left"/>
    </w:lvl>
    <w:lvl w:ilvl="8" w:tplc="7D50DE6A">
      <w:numFmt w:val="decimal"/>
      <w:lvlText w:val=""/>
      <w:lvlJc w:val="left"/>
    </w:lvl>
  </w:abstractNum>
  <w:abstractNum w:abstractNumId="41">
    <w:nsid w:val="00005E14"/>
    <w:multiLevelType w:val="hybridMultilevel"/>
    <w:tmpl w:val="9F2CC8A4"/>
    <w:lvl w:ilvl="0" w:tplc="BE5A15A6">
      <w:start w:val="1"/>
      <w:numFmt w:val="bullet"/>
      <w:lvlText w:val="•"/>
      <w:lvlJc w:val="left"/>
    </w:lvl>
    <w:lvl w:ilvl="1" w:tplc="E5E4173E">
      <w:numFmt w:val="decimal"/>
      <w:lvlText w:val=""/>
      <w:lvlJc w:val="left"/>
    </w:lvl>
    <w:lvl w:ilvl="2" w:tplc="10B2D234">
      <w:numFmt w:val="decimal"/>
      <w:lvlText w:val=""/>
      <w:lvlJc w:val="left"/>
    </w:lvl>
    <w:lvl w:ilvl="3" w:tplc="CEE49FAE">
      <w:numFmt w:val="decimal"/>
      <w:lvlText w:val=""/>
      <w:lvlJc w:val="left"/>
    </w:lvl>
    <w:lvl w:ilvl="4" w:tplc="817E2B16">
      <w:numFmt w:val="decimal"/>
      <w:lvlText w:val=""/>
      <w:lvlJc w:val="left"/>
    </w:lvl>
    <w:lvl w:ilvl="5" w:tplc="2FA4EE40">
      <w:numFmt w:val="decimal"/>
      <w:lvlText w:val=""/>
      <w:lvlJc w:val="left"/>
    </w:lvl>
    <w:lvl w:ilvl="6" w:tplc="9CAAB914">
      <w:numFmt w:val="decimal"/>
      <w:lvlText w:val=""/>
      <w:lvlJc w:val="left"/>
    </w:lvl>
    <w:lvl w:ilvl="7" w:tplc="D8A605C4">
      <w:numFmt w:val="decimal"/>
      <w:lvlText w:val=""/>
      <w:lvlJc w:val="left"/>
    </w:lvl>
    <w:lvl w:ilvl="8" w:tplc="8536E4A2">
      <w:numFmt w:val="decimal"/>
      <w:lvlText w:val=""/>
      <w:lvlJc w:val="left"/>
    </w:lvl>
  </w:abstractNum>
  <w:abstractNum w:abstractNumId="42">
    <w:nsid w:val="00005F32"/>
    <w:multiLevelType w:val="hybridMultilevel"/>
    <w:tmpl w:val="332EDB76"/>
    <w:lvl w:ilvl="0" w:tplc="BE5A1E12">
      <w:start w:val="2"/>
      <w:numFmt w:val="decimal"/>
      <w:lvlText w:val="%1)"/>
      <w:lvlJc w:val="left"/>
    </w:lvl>
    <w:lvl w:ilvl="1" w:tplc="E27E856A">
      <w:start w:val="3"/>
      <w:numFmt w:val="decimal"/>
      <w:lvlText w:val="%2)"/>
      <w:lvlJc w:val="left"/>
    </w:lvl>
    <w:lvl w:ilvl="2" w:tplc="97FAE7FA">
      <w:numFmt w:val="decimal"/>
      <w:lvlText w:val=""/>
      <w:lvlJc w:val="left"/>
    </w:lvl>
    <w:lvl w:ilvl="3" w:tplc="DE7AAD9A">
      <w:numFmt w:val="decimal"/>
      <w:lvlText w:val=""/>
      <w:lvlJc w:val="left"/>
    </w:lvl>
    <w:lvl w:ilvl="4" w:tplc="74A2C94E">
      <w:numFmt w:val="decimal"/>
      <w:lvlText w:val=""/>
      <w:lvlJc w:val="left"/>
    </w:lvl>
    <w:lvl w:ilvl="5" w:tplc="4296D1D6">
      <w:numFmt w:val="decimal"/>
      <w:lvlText w:val=""/>
      <w:lvlJc w:val="left"/>
    </w:lvl>
    <w:lvl w:ilvl="6" w:tplc="81BC6C2C">
      <w:numFmt w:val="decimal"/>
      <w:lvlText w:val=""/>
      <w:lvlJc w:val="left"/>
    </w:lvl>
    <w:lvl w:ilvl="7" w:tplc="4C0A7DD8">
      <w:numFmt w:val="decimal"/>
      <w:lvlText w:val=""/>
      <w:lvlJc w:val="left"/>
    </w:lvl>
    <w:lvl w:ilvl="8" w:tplc="4BAC75FE">
      <w:numFmt w:val="decimal"/>
      <w:lvlText w:val=""/>
      <w:lvlJc w:val="left"/>
    </w:lvl>
  </w:abstractNum>
  <w:abstractNum w:abstractNumId="43">
    <w:nsid w:val="00005F49"/>
    <w:multiLevelType w:val="hybridMultilevel"/>
    <w:tmpl w:val="729C4BA8"/>
    <w:lvl w:ilvl="0" w:tplc="EF6ECE9E">
      <w:start w:val="1"/>
      <w:numFmt w:val="decimal"/>
      <w:lvlText w:val="%1."/>
      <w:lvlJc w:val="left"/>
    </w:lvl>
    <w:lvl w:ilvl="1" w:tplc="1FF434E4">
      <w:numFmt w:val="decimal"/>
      <w:lvlText w:val=""/>
      <w:lvlJc w:val="left"/>
    </w:lvl>
    <w:lvl w:ilvl="2" w:tplc="8D020444">
      <w:numFmt w:val="decimal"/>
      <w:lvlText w:val=""/>
      <w:lvlJc w:val="left"/>
    </w:lvl>
    <w:lvl w:ilvl="3" w:tplc="108C1BD6">
      <w:numFmt w:val="decimal"/>
      <w:lvlText w:val=""/>
      <w:lvlJc w:val="left"/>
    </w:lvl>
    <w:lvl w:ilvl="4" w:tplc="347E3466">
      <w:numFmt w:val="decimal"/>
      <w:lvlText w:val=""/>
      <w:lvlJc w:val="left"/>
    </w:lvl>
    <w:lvl w:ilvl="5" w:tplc="99386998">
      <w:numFmt w:val="decimal"/>
      <w:lvlText w:val=""/>
      <w:lvlJc w:val="left"/>
    </w:lvl>
    <w:lvl w:ilvl="6" w:tplc="80A6EA68">
      <w:numFmt w:val="decimal"/>
      <w:lvlText w:val=""/>
      <w:lvlJc w:val="left"/>
    </w:lvl>
    <w:lvl w:ilvl="7" w:tplc="4ED22F68">
      <w:numFmt w:val="decimal"/>
      <w:lvlText w:val=""/>
      <w:lvlJc w:val="left"/>
    </w:lvl>
    <w:lvl w:ilvl="8" w:tplc="EDB85118">
      <w:numFmt w:val="decimal"/>
      <w:lvlText w:val=""/>
      <w:lvlJc w:val="left"/>
    </w:lvl>
  </w:abstractNum>
  <w:abstractNum w:abstractNumId="44">
    <w:nsid w:val="00006032"/>
    <w:multiLevelType w:val="hybridMultilevel"/>
    <w:tmpl w:val="F65271F2"/>
    <w:lvl w:ilvl="0" w:tplc="D9BA4410">
      <w:start w:val="1"/>
      <w:numFmt w:val="bullet"/>
      <w:lvlText w:val="-"/>
      <w:lvlJc w:val="left"/>
    </w:lvl>
    <w:lvl w:ilvl="1" w:tplc="88A49B08">
      <w:numFmt w:val="decimal"/>
      <w:lvlText w:val=""/>
      <w:lvlJc w:val="left"/>
    </w:lvl>
    <w:lvl w:ilvl="2" w:tplc="F4AC2CB0">
      <w:numFmt w:val="decimal"/>
      <w:lvlText w:val=""/>
      <w:lvlJc w:val="left"/>
    </w:lvl>
    <w:lvl w:ilvl="3" w:tplc="D3D2B40E">
      <w:numFmt w:val="decimal"/>
      <w:lvlText w:val=""/>
      <w:lvlJc w:val="left"/>
    </w:lvl>
    <w:lvl w:ilvl="4" w:tplc="07C8029C">
      <w:numFmt w:val="decimal"/>
      <w:lvlText w:val=""/>
      <w:lvlJc w:val="left"/>
    </w:lvl>
    <w:lvl w:ilvl="5" w:tplc="5C06EE2E">
      <w:numFmt w:val="decimal"/>
      <w:lvlText w:val=""/>
      <w:lvlJc w:val="left"/>
    </w:lvl>
    <w:lvl w:ilvl="6" w:tplc="21983CFA">
      <w:numFmt w:val="decimal"/>
      <w:lvlText w:val=""/>
      <w:lvlJc w:val="left"/>
    </w:lvl>
    <w:lvl w:ilvl="7" w:tplc="C804E24C">
      <w:numFmt w:val="decimal"/>
      <w:lvlText w:val=""/>
      <w:lvlJc w:val="left"/>
    </w:lvl>
    <w:lvl w:ilvl="8" w:tplc="2F38FECA">
      <w:numFmt w:val="decimal"/>
      <w:lvlText w:val=""/>
      <w:lvlJc w:val="left"/>
    </w:lvl>
  </w:abstractNum>
  <w:abstractNum w:abstractNumId="45">
    <w:nsid w:val="000066C4"/>
    <w:multiLevelType w:val="hybridMultilevel"/>
    <w:tmpl w:val="A2645BD4"/>
    <w:lvl w:ilvl="0" w:tplc="4D94A432">
      <w:start w:val="1"/>
      <w:numFmt w:val="bullet"/>
      <w:lvlText w:val="-"/>
      <w:lvlJc w:val="left"/>
    </w:lvl>
    <w:lvl w:ilvl="1" w:tplc="AB2067D0">
      <w:numFmt w:val="decimal"/>
      <w:lvlText w:val=""/>
      <w:lvlJc w:val="left"/>
    </w:lvl>
    <w:lvl w:ilvl="2" w:tplc="2E049628">
      <w:numFmt w:val="decimal"/>
      <w:lvlText w:val=""/>
      <w:lvlJc w:val="left"/>
    </w:lvl>
    <w:lvl w:ilvl="3" w:tplc="1B18E2B2">
      <w:numFmt w:val="decimal"/>
      <w:lvlText w:val=""/>
      <w:lvlJc w:val="left"/>
    </w:lvl>
    <w:lvl w:ilvl="4" w:tplc="5EF69202">
      <w:numFmt w:val="decimal"/>
      <w:lvlText w:val=""/>
      <w:lvlJc w:val="left"/>
    </w:lvl>
    <w:lvl w:ilvl="5" w:tplc="CCFA261E">
      <w:numFmt w:val="decimal"/>
      <w:lvlText w:val=""/>
      <w:lvlJc w:val="left"/>
    </w:lvl>
    <w:lvl w:ilvl="6" w:tplc="BC0E08FC">
      <w:numFmt w:val="decimal"/>
      <w:lvlText w:val=""/>
      <w:lvlJc w:val="left"/>
    </w:lvl>
    <w:lvl w:ilvl="7" w:tplc="FA82DCBA">
      <w:numFmt w:val="decimal"/>
      <w:lvlText w:val=""/>
      <w:lvlJc w:val="left"/>
    </w:lvl>
    <w:lvl w:ilvl="8" w:tplc="69FA07CE">
      <w:numFmt w:val="decimal"/>
      <w:lvlText w:val=""/>
      <w:lvlJc w:val="left"/>
    </w:lvl>
  </w:abstractNum>
  <w:abstractNum w:abstractNumId="46">
    <w:nsid w:val="0000692C"/>
    <w:multiLevelType w:val="hybridMultilevel"/>
    <w:tmpl w:val="C12C3982"/>
    <w:lvl w:ilvl="0" w:tplc="A4108114">
      <w:start w:val="1"/>
      <w:numFmt w:val="bullet"/>
      <w:lvlText w:val="-"/>
      <w:lvlJc w:val="left"/>
    </w:lvl>
    <w:lvl w:ilvl="1" w:tplc="834A23D4">
      <w:numFmt w:val="decimal"/>
      <w:lvlText w:val=""/>
      <w:lvlJc w:val="left"/>
    </w:lvl>
    <w:lvl w:ilvl="2" w:tplc="F66ACC5A">
      <w:numFmt w:val="decimal"/>
      <w:lvlText w:val=""/>
      <w:lvlJc w:val="left"/>
    </w:lvl>
    <w:lvl w:ilvl="3" w:tplc="1E0ACE26">
      <w:numFmt w:val="decimal"/>
      <w:lvlText w:val=""/>
      <w:lvlJc w:val="left"/>
    </w:lvl>
    <w:lvl w:ilvl="4" w:tplc="1A98AD12">
      <w:numFmt w:val="decimal"/>
      <w:lvlText w:val=""/>
      <w:lvlJc w:val="left"/>
    </w:lvl>
    <w:lvl w:ilvl="5" w:tplc="22B4D912">
      <w:numFmt w:val="decimal"/>
      <w:lvlText w:val=""/>
      <w:lvlJc w:val="left"/>
    </w:lvl>
    <w:lvl w:ilvl="6" w:tplc="0EB8FF98">
      <w:numFmt w:val="decimal"/>
      <w:lvlText w:val=""/>
      <w:lvlJc w:val="left"/>
    </w:lvl>
    <w:lvl w:ilvl="7" w:tplc="00286FE4">
      <w:numFmt w:val="decimal"/>
      <w:lvlText w:val=""/>
      <w:lvlJc w:val="left"/>
    </w:lvl>
    <w:lvl w:ilvl="8" w:tplc="1D0CB778">
      <w:numFmt w:val="decimal"/>
      <w:lvlText w:val=""/>
      <w:lvlJc w:val="left"/>
    </w:lvl>
  </w:abstractNum>
  <w:abstractNum w:abstractNumId="47">
    <w:nsid w:val="00006B36"/>
    <w:multiLevelType w:val="hybridMultilevel"/>
    <w:tmpl w:val="3E408D02"/>
    <w:lvl w:ilvl="0" w:tplc="30662A3C">
      <w:start w:val="1"/>
      <w:numFmt w:val="bullet"/>
      <w:lvlText w:val="-"/>
      <w:lvlJc w:val="left"/>
    </w:lvl>
    <w:lvl w:ilvl="1" w:tplc="99027586">
      <w:start w:val="1"/>
      <w:numFmt w:val="bullet"/>
      <w:lvlText w:val="-"/>
      <w:lvlJc w:val="left"/>
    </w:lvl>
    <w:lvl w:ilvl="2" w:tplc="35D0C850">
      <w:numFmt w:val="decimal"/>
      <w:lvlText w:val=""/>
      <w:lvlJc w:val="left"/>
    </w:lvl>
    <w:lvl w:ilvl="3" w:tplc="191CA562">
      <w:numFmt w:val="decimal"/>
      <w:lvlText w:val=""/>
      <w:lvlJc w:val="left"/>
    </w:lvl>
    <w:lvl w:ilvl="4" w:tplc="39F26832">
      <w:numFmt w:val="decimal"/>
      <w:lvlText w:val=""/>
      <w:lvlJc w:val="left"/>
    </w:lvl>
    <w:lvl w:ilvl="5" w:tplc="B66A8C88">
      <w:numFmt w:val="decimal"/>
      <w:lvlText w:val=""/>
      <w:lvlJc w:val="left"/>
    </w:lvl>
    <w:lvl w:ilvl="6" w:tplc="A14A26EC">
      <w:numFmt w:val="decimal"/>
      <w:lvlText w:val=""/>
      <w:lvlJc w:val="left"/>
    </w:lvl>
    <w:lvl w:ilvl="7" w:tplc="838E7792">
      <w:numFmt w:val="decimal"/>
      <w:lvlText w:val=""/>
      <w:lvlJc w:val="left"/>
    </w:lvl>
    <w:lvl w:ilvl="8" w:tplc="9E48E12C">
      <w:numFmt w:val="decimal"/>
      <w:lvlText w:val=""/>
      <w:lvlJc w:val="left"/>
    </w:lvl>
  </w:abstractNum>
  <w:abstractNum w:abstractNumId="48">
    <w:nsid w:val="00006B89"/>
    <w:multiLevelType w:val="hybridMultilevel"/>
    <w:tmpl w:val="B20E5AEC"/>
    <w:lvl w:ilvl="0" w:tplc="721E8B92">
      <w:start w:val="1"/>
      <w:numFmt w:val="bullet"/>
      <w:lvlText w:val="-"/>
      <w:lvlJc w:val="left"/>
    </w:lvl>
    <w:lvl w:ilvl="1" w:tplc="D7A6B64A">
      <w:numFmt w:val="decimal"/>
      <w:lvlText w:val=""/>
      <w:lvlJc w:val="left"/>
    </w:lvl>
    <w:lvl w:ilvl="2" w:tplc="E03015F6">
      <w:numFmt w:val="decimal"/>
      <w:lvlText w:val=""/>
      <w:lvlJc w:val="left"/>
    </w:lvl>
    <w:lvl w:ilvl="3" w:tplc="D84A0962">
      <w:numFmt w:val="decimal"/>
      <w:lvlText w:val=""/>
      <w:lvlJc w:val="left"/>
    </w:lvl>
    <w:lvl w:ilvl="4" w:tplc="6EA415B0">
      <w:numFmt w:val="decimal"/>
      <w:lvlText w:val=""/>
      <w:lvlJc w:val="left"/>
    </w:lvl>
    <w:lvl w:ilvl="5" w:tplc="57781B64">
      <w:numFmt w:val="decimal"/>
      <w:lvlText w:val=""/>
      <w:lvlJc w:val="left"/>
    </w:lvl>
    <w:lvl w:ilvl="6" w:tplc="4D12FB5E">
      <w:numFmt w:val="decimal"/>
      <w:lvlText w:val=""/>
      <w:lvlJc w:val="left"/>
    </w:lvl>
    <w:lvl w:ilvl="7" w:tplc="EA487834">
      <w:numFmt w:val="decimal"/>
      <w:lvlText w:val=""/>
      <w:lvlJc w:val="left"/>
    </w:lvl>
    <w:lvl w:ilvl="8" w:tplc="01AA3F46">
      <w:numFmt w:val="decimal"/>
      <w:lvlText w:val=""/>
      <w:lvlJc w:val="left"/>
    </w:lvl>
  </w:abstractNum>
  <w:abstractNum w:abstractNumId="49">
    <w:nsid w:val="00007049"/>
    <w:multiLevelType w:val="hybridMultilevel"/>
    <w:tmpl w:val="03FC4BF2"/>
    <w:lvl w:ilvl="0" w:tplc="E0FA8C38">
      <w:start w:val="1"/>
      <w:numFmt w:val="decimal"/>
      <w:lvlText w:val="%1)"/>
      <w:lvlJc w:val="left"/>
    </w:lvl>
    <w:lvl w:ilvl="1" w:tplc="D62E5C8A">
      <w:start w:val="3"/>
      <w:numFmt w:val="decimal"/>
      <w:lvlText w:val="%2)"/>
      <w:lvlJc w:val="left"/>
    </w:lvl>
    <w:lvl w:ilvl="2" w:tplc="8DD49B5A">
      <w:numFmt w:val="decimal"/>
      <w:lvlText w:val=""/>
      <w:lvlJc w:val="left"/>
    </w:lvl>
    <w:lvl w:ilvl="3" w:tplc="7832ADDE">
      <w:numFmt w:val="decimal"/>
      <w:lvlText w:val=""/>
      <w:lvlJc w:val="left"/>
    </w:lvl>
    <w:lvl w:ilvl="4" w:tplc="8A149CE2">
      <w:numFmt w:val="decimal"/>
      <w:lvlText w:val=""/>
      <w:lvlJc w:val="left"/>
    </w:lvl>
    <w:lvl w:ilvl="5" w:tplc="0B340B12">
      <w:numFmt w:val="decimal"/>
      <w:lvlText w:val=""/>
      <w:lvlJc w:val="left"/>
    </w:lvl>
    <w:lvl w:ilvl="6" w:tplc="EC225172">
      <w:numFmt w:val="decimal"/>
      <w:lvlText w:val=""/>
      <w:lvlJc w:val="left"/>
    </w:lvl>
    <w:lvl w:ilvl="7" w:tplc="E4202D06">
      <w:numFmt w:val="decimal"/>
      <w:lvlText w:val=""/>
      <w:lvlJc w:val="left"/>
    </w:lvl>
    <w:lvl w:ilvl="8" w:tplc="A69E9998">
      <w:numFmt w:val="decimal"/>
      <w:lvlText w:val=""/>
      <w:lvlJc w:val="left"/>
    </w:lvl>
  </w:abstractNum>
  <w:abstractNum w:abstractNumId="50">
    <w:nsid w:val="000073DA"/>
    <w:multiLevelType w:val="hybridMultilevel"/>
    <w:tmpl w:val="B22CC72A"/>
    <w:lvl w:ilvl="0" w:tplc="2AAC7590">
      <w:start w:val="1"/>
      <w:numFmt w:val="bullet"/>
      <w:lvlText w:val="-"/>
      <w:lvlJc w:val="left"/>
    </w:lvl>
    <w:lvl w:ilvl="1" w:tplc="7480F0E4">
      <w:numFmt w:val="decimal"/>
      <w:lvlText w:val=""/>
      <w:lvlJc w:val="left"/>
    </w:lvl>
    <w:lvl w:ilvl="2" w:tplc="FAFAD858">
      <w:numFmt w:val="decimal"/>
      <w:lvlText w:val=""/>
      <w:lvlJc w:val="left"/>
    </w:lvl>
    <w:lvl w:ilvl="3" w:tplc="695EA9CC">
      <w:numFmt w:val="decimal"/>
      <w:lvlText w:val=""/>
      <w:lvlJc w:val="left"/>
    </w:lvl>
    <w:lvl w:ilvl="4" w:tplc="945AECD2">
      <w:numFmt w:val="decimal"/>
      <w:lvlText w:val=""/>
      <w:lvlJc w:val="left"/>
    </w:lvl>
    <w:lvl w:ilvl="5" w:tplc="B68A51E8">
      <w:numFmt w:val="decimal"/>
      <w:lvlText w:val=""/>
      <w:lvlJc w:val="left"/>
    </w:lvl>
    <w:lvl w:ilvl="6" w:tplc="ADE6C60A">
      <w:numFmt w:val="decimal"/>
      <w:lvlText w:val=""/>
      <w:lvlJc w:val="left"/>
    </w:lvl>
    <w:lvl w:ilvl="7" w:tplc="15245418">
      <w:numFmt w:val="decimal"/>
      <w:lvlText w:val=""/>
      <w:lvlJc w:val="left"/>
    </w:lvl>
    <w:lvl w:ilvl="8" w:tplc="71A65518">
      <w:numFmt w:val="decimal"/>
      <w:lvlText w:val=""/>
      <w:lvlJc w:val="left"/>
    </w:lvl>
  </w:abstractNum>
  <w:abstractNum w:abstractNumId="51">
    <w:nsid w:val="0000759A"/>
    <w:multiLevelType w:val="hybridMultilevel"/>
    <w:tmpl w:val="15781856"/>
    <w:lvl w:ilvl="0" w:tplc="20EEB45C">
      <w:start w:val="1"/>
      <w:numFmt w:val="bullet"/>
      <w:lvlText w:val="-"/>
      <w:lvlJc w:val="left"/>
    </w:lvl>
    <w:lvl w:ilvl="1" w:tplc="C2222928">
      <w:start w:val="1"/>
      <w:numFmt w:val="bullet"/>
      <w:lvlText w:val="-"/>
      <w:lvlJc w:val="left"/>
    </w:lvl>
    <w:lvl w:ilvl="2" w:tplc="5D76DB60">
      <w:numFmt w:val="decimal"/>
      <w:lvlText w:val=""/>
      <w:lvlJc w:val="left"/>
    </w:lvl>
    <w:lvl w:ilvl="3" w:tplc="9B0CAACA">
      <w:numFmt w:val="decimal"/>
      <w:lvlText w:val=""/>
      <w:lvlJc w:val="left"/>
    </w:lvl>
    <w:lvl w:ilvl="4" w:tplc="97226806">
      <w:numFmt w:val="decimal"/>
      <w:lvlText w:val=""/>
      <w:lvlJc w:val="left"/>
    </w:lvl>
    <w:lvl w:ilvl="5" w:tplc="46C8E1D6">
      <w:numFmt w:val="decimal"/>
      <w:lvlText w:val=""/>
      <w:lvlJc w:val="left"/>
    </w:lvl>
    <w:lvl w:ilvl="6" w:tplc="6B40EA60">
      <w:numFmt w:val="decimal"/>
      <w:lvlText w:val=""/>
      <w:lvlJc w:val="left"/>
    </w:lvl>
    <w:lvl w:ilvl="7" w:tplc="FA8EB254">
      <w:numFmt w:val="decimal"/>
      <w:lvlText w:val=""/>
      <w:lvlJc w:val="left"/>
    </w:lvl>
    <w:lvl w:ilvl="8" w:tplc="F878AB84">
      <w:numFmt w:val="decimal"/>
      <w:lvlText w:val=""/>
      <w:lvlJc w:val="left"/>
    </w:lvl>
  </w:abstractNum>
  <w:abstractNum w:abstractNumId="52">
    <w:nsid w:val="0000797D"/>
    <w:multiLevelType w:val="hybridMultilevel"/>
    <w:tmpl w:val="82DE0A9A"/>
    <w:lvl w:ilvl="0" w:tplc="0D8AA880">
      <w:start w:val="1"/>
      <w:numFmt w:val="decimal"/>
      <w:lvlText w:val="%1)"/>
      <w:lvlJc w:val="left"/>
    </w:lvl>
    <w:lvl w:ilvl="1" w:tplc="B1104404">
      <w:numFmt w:val="decimal"/>
      <w:lvlText w:val=""/>
      <w:lvlJc w:val="left"/>
    </w:lvl>
    <w:lvl w:ilvl="2" w:tplc="99EA2B02">
      <w:numFmt w:val="decimal"/>
      <w:lvlText w:val=""/>
      <w:lvlJc w:val="left"/>
    </w:lvl>
    <w:lvl w:ilvl="3" w:tplc="419EAC4E">
      <w:numFmt w:val="decimal"/>
      <w:lvlText w:val=""/>
      <w:lvlJc w:val="left"/>
    </w:lvl>
    <w:lvl w:ilvl="4" w:tplc="96689982">
      <w:numFmt w:val="decimal"/>
      <w:lvlText w:val=""/>
      <w:lvlJc w:val="left"/>
    </w:lvl>
    <w:lvl w:ilvl="5" w:tplc="AFDE525C">
      <w:numFmt w:val="decimal"/>
      <w:lvlText w:val=""/>
      <w:lvlJc w:val="left"/>
    </w:lvl>
    <w:lvl w:ilvl="6" w:tplc="2766D520">
      <w:numFmt w:val="decimal"/>
      <w:lvlText w:val=""/>
      <w:lvlJc w:val="left"/>
    </w:lvl>
    <w:lvl w:ilvl="7" w:tplc="D2D60DDC">
      <w:numFmt w:val="decimal"/>
      <w:lvlText w:val=""/>
      <w:lvlJc w:val="left"/>
    </w:lvl>
    <w:lvl w:ilvl="8" w:tplc="2D3CCCDA">
      <w:numFmt w:val="decimal"/>
      <w:lvlText w:val=""/>
      <w:lvlJc w:val="left"/>
    </w:lvl>
  </w:abstractNum>
  <w:abstractNum w:abstractNumId="53">
    <w:nsid w:val="0000798B"/>
    <w:multiLevelType w:val="hybridMultilevel"/>
    <w:tmpl w:val="17987A58"/>
    <w:lvl w:ilvl="0" w:tplc="0736E224">
      <w:start w:val="1"/>
      <w:numFmt w:val="bullet"/>
      <w:lvlText w:val="-"/>
      <w:lvlJc w:val="left"/>
    </w:lvl>
    <w:lvl w:ilvl="1" w:tplc="371474AA">
      <w:numFmt w:val="decimal"/>
      <w:lvlText w:val=""/>
      <w:lvlJc w:val="left"/>
    </w:lvl>
    <w:lvl w:ilvl="2" w:tplc="39AE582A">
      <w:numFmt w:val="decimal"/>
      <w:lvlText w:val=""/>
      <w:lvlJc w:val="left"/>
    </w:lvl>
    <w:lvl w:ilvl="3" w:tplc="B83C4774">
      <w:numFmt w:val="decimal"/>
      <w:lvlText w:val=""/>
      <w:lvlJc w:val="left"/>
    </w:lvl>
    <w:lvl w:ilvl="4" w:tplc="7D28D882">
      <w:numFmt w:val="decimal"/>
      <w:lvlText w:val=""/>
      <w:lvlJc w:val="left"/>
    </w:lvl>
    <w:lvl w:ilvl="5" w:tplc="B268D048">
      <w:numFmt w:val="decimal"/>
      <w:lvlText w:val=""/>
      <w:lvlJc w:val="left"/>
    </w:lvl>
    <w:lvl w:ilvl="6" w:tplc="0E1A6E28">
      <w:numFmt w:val="decimal"/>
      <w:lvlText w:val=""/>
      <w:lvlJc w:val="left"/>
    </w:lvl>
    <w:lvl w:ilvl="7" w:tplc="7A8E0C8C">
      <w:numFmt w:val="decimal"/>
      <w:lvlText w:val=""/>
      <w:lvlJc w:val="left"/>
    </w:lvl>
    <w:lvl w:ilvl="8" w:tplc="9B488BA4">
      <w:numFmt w:val="decimal"/>
      <w:lvlText w:val=""/>
      <w:lvlJc w:val="left"/>
    </w:lvl>
  </w:abstractNum>
  <w:abstractNum w:abstractNumId="54">
    <w:nsid w:val="00007BB9"/>
    <w:multiLevelType w:val="hybridMultilevel"/>
    <w:tmpl w:val="82CA1006"/>
    <w:lvl w:ilvl="0" w:tplc="31061028">
      <w:start w:val="1"/>
      <w:numFmt w:val="bullet"/>
      <w:lvlText w:val="-"/>
      <w:lvlJc w:val="left"/>
    </w:lvl>
    <w:lvl w:ilvl="1" w:tplc="1DFEE1C2">
      <w:start w:val="1"/>
      <w:numFmt w:val="bullet"/>
      <w:lvlText w:val="С"/>
      <w:lvlJc w:val="left"/>
    </w:lvl>
    <w:lvl w:ilvl="2" w:tplc="51CA3F48">
      <w:numFmt w:val="decimal"/>
      <w:lvlText w:val=""/>
      <w:lvlJc w:val="left"/>
    </w:lvl>
    <w:lvl w:ilvl="3" w:tplc="191477F2">
      <w:numFmt w:val="decimal"/>
      <w:lvlText w:val=""/>
      <w:lvlJc w:val="left"/>
    </w:lvl>
    <w:lvl w:ilvl="4" w:tplc="F4BEC416">
      <w:numFmt w:val="decimal"/>
      <w:lvlText w:val=""/>
      <w:lvlJc w:val="left"/>
    </w:lvl>
    <w:lvl w:ilvl="5" w:tplc="29643286">
      <w:numFmt w:val="decimal"/>
      <w:lvlText w:val=""/>
      <w:lvlJc w:val="left"/>
    </w:lvl>
    <w:lvl w:ilvl="6" w:tplc="AF6C51DA">
      <w:numFmt w:val="decimal"/>
      <w:lvlText w:val=""/>
      <w:lvlJc w:val="left"/>
    </w:lvl>
    <w:lvl w:ilvl="7" w:tplc="9D2E5E0A">
      <w:numFmt w:val="decimal"/>
      <w:lvlText w:val=""/>
      <w:lvlJc w:val="left"/>
    </w:lvl>
    <w:lvl w:ilvl="8" w:tplc="FC969540">
      <w:numFmt w:val="decimal"/>
      <w:lvlText w:val=""/>
      <w:lvlJc w:val="left"/>
    </w:lvl>
  </w:abstractNum>
  <w:abstractNum w:abstractNumId="55">
    <w:nsid w:val="00007EB7"/>
    <w:multiLevelType w:val="hybridMultilevel"/>
    <w:tmpl w:val="CCDEE1A8"/>
    <w:lvl w:ilvl="0" w:tplc="6930EC86">
      <w:start w:val="1"/>
      <w:numFmt w:val="bullet"/>
      <w:lvlText w:val="-"/>
      <w:lvlJc w:val="left"/>
    </w:lvl>
    <w:lvl w:ilvl="1" w:tplc="9A3216E6">
      <w:numFmt w:val="decimal"/>
      <w:lvlText w:val=""/>
      <w:lvlJc w:val="left"/>
    </w:lvl>
    <w:lvl w:ilvl="2" w:tplc="DD662D5E">
      <w:numFmt w:val="decimal"/>
      <w:lvlText w:val=""/>
      <w:lvlJc w:val="left"/>
    </w:lvl>
    <w:lvl w:ilvl="3" w:tplc="F5B4B958">
      <w:numFmt w:val="decimal"/>
      <w:lvlText w:val=""/>
      <w:lvlJc w:val="left"/>
    </w:lvl>
    <w:lvl w:ilvl="4" w:tplc="E698DA40">
      <w:numFmt w:val="decimal"/>
      <w:lvlText w:val=""/>
      <w:lvlJc w:val="left"/>
    </w:lvl>
    <w:lvl w:ilvl="5" w:tplc="56D82252">
      <w:numFmt w:val="decimal"/>
      <w:lvlText w:val=""/>
      <w:lvlJc w:val="left"/>
    </w:lvl>
    <w:lvl w:ilvl="6" w:tplc="F8626E38">
      <w:numFmt w:val="decimal"/>
      <w:lvlText w:val=""/>
      <w:lvlJc w:val="left"/>
    </w:lvl>
    <w:lvl w:ilvl="7" w:tplc="C214F92A">
      <w:numFmt w:val="decimal"/>
      <w:lvlText w:val=""/>
      <w:lvlJc w:val="left"/>
    </w:lvl>
    <w:lvl w:ilvl="8" w:tplc="65F015FE">
      <w:numFmt w:val="decimal"/>
      <w:lvlText w:val=""/>
      <w:lvlJc w:val="left"/>
    </w:lvl>
  </w:abstractNum>
  <w:num w:numId="1">
    <w:abstractNumId w:val="15"/>
  </w:num>
  <w:num w:numId="2">
    <w:abstractNumId w:val="48"/>
  </w:num>
  <w:num w:numId="3">
    <w:abstractNumId w:val="1"/>
  </w:num>
  <w:num w:numId="4">
    <w:abstractNumId w:val="19"/>
  </w:num>
  <w:num w:numId="5">
    <w:abstractNumId w:val="5"/>
  </w:num>
  <w:num w:numId="6">
    <w:abstractNumId w:val="35"/>
  </w:num>
  <w:num w:numId="7">
    <w:abstractNumId w:val="2"/>
  </w:num>
  <w:num w:numId="8">
    <w:abstractNumId w:val="0"/>
  </w:num>
  <w:num w:numId="9">
    <w:abstractNumId w:val="51"/>
  </w:num>
  <w:num w:numId="10">
    <w:abstractNumId w:val="14"/>
  </w:num>
  <w:num w:numId="11">
    <w:abstractNumId w:val="13"/>
  </w:num>
  <w:num w:numId="12">
    <w:abstractNumId w:val="31"/>
  </w:num>
  <w:num w:numId="13">
    <w:abstractNumId w:val="37"/>
  </w:num>
  <w:num w:numId="14">
    <w:abstractNumId w:val="47"/>
  </w:num>
  <w:num w:numId="15">
    <w:abstractNumId w:val="40"/>
  </w:num>
  <w:num w:numId="16">
    <w:abstractNumId w:val="25"/>
  </w:num>
  <w:num w:numId="17">
    <w:abstractNumId w:val="42"/>
  </w:num>
  <w:num w:numId="18">
    <w:abstractNumId w:val="24"/>
  </w:num>
  <w:num w:numId="19">
    <w:abstractNumId w:val="23"/>
  </w:num>
  <w:num w:numId="20">
    <w:abstractNumId w:val="52"/>
  </w:num>
  <w:num w:numId="21">
    <w:abstractNumId w:val="43"/>
  </w:num>
  <w:num w:numId="22">
    <w:abstractNumId w:val="6"/>
  </w:num>
  <w:num w:numId="23">
    <w:abstractNumId w:val="32"/>
  </w:num>
  <w:num w:numId="24">
    <w:abstractNumId w:val="20"/>
  </w:num>
  <w:num w:numId="25">
    <w:abstractNumId w:val="41"/>
  </w:num>
  <w:num w:numId="26">
    <w:abstractNumId w:val="33"/>
  </w:num>
  <w:num w:numId="27">
    <w:abstractNumId w:val="29"/>
  </w:num>
  <w:num w:numId="28">
    <w:abstractNumId w:val="18"/>
  </w:num>
  <w:num w:numId="29">
    <w:abstractNumId w:val="9"/>
  </w:num>
  <w:num w:numId="30">
    <w:abstractNumId w:val="12"/>
  </w:num>
  <w:num w:numId="31">
    <w:abstractNumId w:val="21"/>
  </w:num>
  <w:num w:numId="32">
    <w:abstractNumId w:val="45"/>
  </w:num>
  <w:num w:numId="33">
    <w:abstractNumId w:val="28"/>
  </w:num>
  <w:num w:numId="34">
    <w:abstractNumId w:val="55"/>
  </w:num>
  <w:num w:numId="35">
    <w:abstractNumId w:val="44"/>
  </w:num>
  <w:num w:numId="36">
    <w:abstractNumId w:val="17"/>
  </w:num>
  <w:num w:numId="37">
    <w:abstractNumId w:val="11"/>
  </w:num>
  <w:num w:numId="38">
    <w:abstractNumId w:val="34"/>
  </w:num>
  <w:num w:numId="39">
    <w:abstractNumId w:val="26"/>
  </w:num>
  <w:num w:numId="40">
    <w:abstractNumId w:val="3"/>
  </w:num>
  <w:num w:numId="41">
    <w:abstractNumId w:val="39"/>
  </w:num>
  <w:num w:numId="42">
    <w:abstractNumId w:val="27"/>
  </w:num>
  <w:num w:numId="43">
    <w:abstractNumId w:val="8"/>
  </w:num>
  <w:num w:numId="44">
    <w:abstractNumId w:val="53"/>
  </w:num>
  <w:num w:numId="45">
    <w:abstractNumId w:val="7"/>
  </w:num>
  <w:num w:numId="46">
    <w:abstractNumId w:val="50"/>
  </w:num>
  <w:num w:numId="47">
    <w:abstractNumId w:val="38"/>
  </w:num>
  <w:num w:numId="48">
    <w:abstractNumId w:val="16"/>
  </w:num>
  <w:num w:numId="49">
    <w:abstractNumId w:val="22"/>
  </w:num>
  <w:num w:numId="50">
    <w:abstractNumId w:val="4"/>
  </w:num>
  <w:num w:numId="51">
    <w:abstractNumId w:val="54"/>
  </w:num>
  <w:num w:numId="52">
    <w:abstractNumId w:val="36"/>
  </w:num>
  <w:num w:numId="53">
    <w:abstractNumId w:val="10"/>
  </w:num>
  <w:num w:numId="54">
    <w:abstractNumId w:val="49"/>
  </w:num>
  <w:num w:numId="55">
    <w:abstractNumId w:val="46"/>
  </w:num>
  <w:num w:numId="56">
    <w:abstractNumId w:val="30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11A6"/>
    <w:rsid w:val="00142A38"/>
    <w:rsid w:val="00215C19"/>
    <w:rsid w:val="00245404"/>
    <w:rsid w:val="002E5DA0"/>
    <w:rsid w:val="00450DCA"/>
    <w:rsid w:val="00483D74"/>
    <w:rsid w:val="005621F7"/>
    <w:rsid w:val="005971D4"/>
    <w:rsid w:val="005D2656"/>
    <w:rsid w:val="0063402C"/>
    <w:rsid w:val="0067537A"/>
    <w:rsid w:val="006E21F2"/>
    <w:rsid w:val="007C11A6"/>
    <w:rsid w:val="007D074F"/>
    <w:rsid w:val="00884BFB"/>
    <w:rsid w:val="00903208"/>
    <w:rsid w:val="00B355B3"/>
    <w:rsid w:val="00DF4576"/>
    <w:rsid w:val="00E323BB"/>
    <w:rsid w:val="00FF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1A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11A6"/>
    <w:rPr>
      <w:color w:val="0000FF"/>
      <w:u w:val="single"/>
    </w:rPr>
  </w:style>
  <w:style w:type="table" w:styleId="a4">
    <w:name w:val="Table Grid"/>
    <w:basedOn w:val="a1"/>
    <w:uiPriority w:val="59"/>
    <w:rsid w:val="002E5D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D07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074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0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F82066-E236-4FE9-A52B-05522078C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49</Pages>
  <Words>13232</Words>
  <Characters>75427</Characters>
  <Application>Microsoft Office Word</Application>
  <DocSecurity>0</DocSecurity>
  <Lines>628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Work</cp:lastModifiedBy>
  <cp:revision>11</cp:revision>
  <cp:lastPrinted>2018-06-26T06:47:00Z</cp:lastPrinted>
  <dcterms:created xsi:type="dcterms:W3CDTF">2018-02-02T17:07:00Z</dcterms:created>
  <dcterms:modified xsi:type="dcterms:W3CDTF">2018-06-28T03:17:00Z</dcterms:modified>
</cp:coreProperties>
</file>